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2938" w:rsidRDefault="00B858ED">
      <w:pPr>
        <w:spacing w:after="0" w:line="240" w:lineRule="auto"/>
        <w:rPr>
          <w:rFonts w:ascii="Times New Roman" w:hAnsi="Times New Roman"/>
          <w:b/>
          <w:sz w:val="28"/>
          <w:szCs w:val="28"/>
          <w:lang w:eastAsia="ru-RU"/>
        </w:rPr>
      </w:pPr>
      <w:r>
        <w:rPr>
          <w:rFonts w:ascii="Times New Roman" w:hAnsi="Times New Roman"/>
          <w:b/>
          <w:sz w:val="28"/>
          <w:szCs w:val="28"/>
          <w:lang w:eastAsia="ru-RU"/>
        </w:rPr>
        <w:t xml:space="preserve"> </w:t>
      </w:r>
    </w:p>
    <w:p w:rsidR="00AD2938" w:rsidRDefault="00B858E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ЗВІТ</w:t>
      </w:r>
    </w:p>
    <w:p w:rsidR="00AD2938" w:rsidRDefault="00B858E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ПРО НАУКОВУ РОБОТУ</w:t>
      </w:r>
    </w:p>
    <w:p w:rsidR="00AD2938" w:rsidRDefault="00B858ED">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факультету педагогічної освіти  у 20</w:t>
      </w:r>
      <w:r>
        <w:rPr>
          <w:rFonts w:ascii="Times New Roman" w:hAnsi="Times New Roman"/>
          <w:b/>
          <w:sz w:val="28"/>
          <w:szCs w:val="28"/>
          <w:lang w:val="ru-RU" w:eastAsia="ru-RU"/>
        </w:rPr>
        <w:t>21</w:t>
      </w:r>
      <w:r>
        <w:rPr>
          <w:rFonts w:ascii="Times New Roman" w:hAnsi="Times New Roman"/>
          <w:b/>
          <w:sz w:val="28"/>
          <w:szCs w:val="28"/>
          <w:lang w:eastAsia="ru-RU"/>
        </w:rPr>
        <w:t xml:space="preserve"> році</w:t>
      </w:r>
    </w:p>
    <w:p w:rsidR="00AD2938" w:rsidRDefault="00AD2938">
      <w:pPr>
        <w:spacing w:after="0" w:line="240" w:lineRule="auto"/>
        <w:rPr>
          <w:rFonts w:ascii="Times New Roman" w:hAnsi="Times New Roman"/>
          <w:b/>
          <w:sz w:val="28"/>
          <w:szCs w:val="28"/>
          <w:lang w:eastAsia="ru-RU"/>
        </w:rPr>
      </w:pPr>
    </w:p>
    <w:p w:rsidR="00AD2938" w:rsidRDefault="00B858ED">
      <w:pPr>
        <w:spacing w:after="0" w:line="240" w:lineRule="auto"/>
        <w:ind w:right="-426"/>
        <w:rPr>
          <w:rFonts w:ascii="Times New Roman" w:hAnsi="Times New Roman"/>
          <w:b/>
          <w:sz w:val="24"/>
          <w:szCs w:val="24"/>
          <w:lang w:eastAsia="ru-RU"/>
        </w:rPr>
      </w:pPr>
      <w:r>
        <w:rPr>
          <w:rFonts w:ascii="Times New Roman" w:hAnsi="Times New Roman"/>
          <w:b/>
          <w:sz w:val="24"/>
          <w:szCs w:val="24"/>
          <w:lang w:eastAsia="ru-RU"/>
        </w:rPr>
        <w:t>1. ДОСЯГНЕННЯ ПРОВІДНИХ НАУКОВИХ ШКІЛ ЗА ЗВІТНИЙ РІК.</w:t>
      </w:r>
    </w:p>
    <w:p w:rsidR="00AD2938" w:rsidRDefault="00B858ED">
      <w:pPr>
        <w:spacing w:after="0" w:line="240" w:lineRule="auto"/>
        <w:jc w:val="both"/>
        <w:rPr>
          <w:rFonts w:ascii="Times New Roman" w:eastAsia="MS Mincho" w:hAnsi="Times New Roman"/>
          <w:sz w:val="24"/>
          <w:szCs w:val="24"/>
        </w:rPr>
      </w:pPr>
      <w:bookmarkStart w:id="0" w:name="OCRUncertain008"/>
      <w:r>
        <w:rPr>
          <w:rFonts w:ascii="Times New Roman" w:hAnsi="Times New Roman"/>
          <w:b/>
          <w:sz w:val="24"/>
          <w:szCs w:val="24"/>
          <w:lang w:eastAsia="ru-RU"/>
        </w:rPr>
        <w:t>2.ДЕРЖБЮДЖЕТНІ</w:t>
      </w:r>
      <w:bookmarkEnd w:id="0"/>
      <w:r>
        <w:rPr>
          <w:rFonts w:ascii="Times New Roman" w:hAnsi="Times New Roman"/>
          <w:b/>
          <w:sz w:val="24"/>
          <w:szCs w:val="24"/>
          <w:lang w:eastAsia="ru-RU"/>
        </w:rPr>
        <w:t xml:space="preserve"> ТЕМИ: </w:t>
      </w:r>
      <w:r>
        <w:rPr>
          <w:rFonts w:ascii="Times New Roman" w:hAnsi="Times New Roman"/>
          <w:sz w:val="24"/>
          <w:szCs w:val="24"/>
          <w:lang w:eastAsia="ru-RU"/>
        </w:rPr>
        <w:t xml:space="preserve">шифр, назва, науковий керівник (науковий ступінь, вчене звання), № держреєстрації, термін виконання, </w:t>
      </w:r>
      <w:bookmarkStart w:id="1" w:name="OCRUncertain009"/>
      <w:r>
        <w:rPr>
          <w:rFonts w:ascii="Times New Roman" w:hAnsi="Times New Roman"/>
          <w:sz w:val="24"/>
          <w:szCs w:val="24"/>
          <w:lang w:eastAsia="ru-RU"/>
        </w:rPr>
        <w:t>кількість</w:t>
      </w:r>
      <w:bookmarkEnd w:id="1"/>
      <w:r>
        <w:rPr>
          <w:rFonts w:ascii="Times New Roman" w:hAnsi="Times New Roman"/>
          <w:sz w:val="24"/>
          <w:szCs w:val="24"/>
          <w:lang w:eastAsia="ru-RU"/>
        </w:rPr>
        <w:t xml:space="preserve"> штатних </w:t>
      </w:r>
      <w:bookmarkStart w:id="2" w:name="OCRUncertain010"/>
      <w:r>
        <w:rPr>
          <w:rFonts w:ascii="Times New Roman" w:hAnsi="Times New Roman"/>
          <w:sz w:val="24"/>
          <w:szCs w:val="24"/>
          <w:lang w:eastAsia="ru-RU"/>
        </w:rPr>
        <w:t>виконавців і</w:t>
      </w:r>
      <w:bookmarkEnd w:id="2"/>
      <w:r>
        <w:rPr>
          <w:rFonts w:ascii="Times New Roman" w:hAnsi="Times New Roman"/>
          <w:sz w:val="24"/>
          <w:szCs w:val="24"/>
          <w:lang w:eastAsia="ru-RU"/>
        </w:rPr>
        <w:t xml:space="preserve"> сум</w:t>
      </w:r>
      <w:bookmarkStart w:id="3" w:name="OCRUncertain011"/>
      <w:r>
        <w:rPr>
          <w:rFonts w:ascii="Times New Roman" w:hAnsi="Times New Roman"/>
          <w:sz w:val="24"/>
          <w:szCs w:val="24"/>
          <w:lang w:eastAsia="ru-RU"/>
        </w:rPr>
        <w:t>і</w:t>
      </w:r>
      <w:bookmarkEnd w:id="3"/>
      <w:r>
        <w:rPr>
          <w:rFonts w:ascii="Times New Roman" w:hAnsi="Times New Roman"/>
          <w:sz w:val="24"/>
          <w:szCs w:val="24"/>
          <w:lang w:eastAsia="ru-RU"/>
        </w:rPr>
        <w:t>сник</w:t>
      </w:r>
      <w:bookmarkStart w:id="4" w:name="OCRUncertain012"/>
      <w:r>
        <w:rPr>
          <w:rFonts w:ascii="Times New Roman" w:hAnsi="Times New Roman"/>
          <w:sz w:val="24"/>
          <w:szCs w:val="24"/>
          <w:lang w:eastAsia="ru-RU"/>
        </w:rPr>
        <w:t>і</w:t>
      </w:r>
      <w:bookmarkEnd w:id="4"/>
      <w:r>
        <w:rPr>
          <w:rFonts w:ascii="Times New Roman" w:hAnsi="Times New Roman"/>
          <w:sz w:val="24"/>
          <w:szCs w:val="24"/>
          <w:lang w:eastAsia="ru-RU"/>
        </w:rPr>
        <w:t xml:space="preserve">в із зазначенням їхніх посад, наукових ступенів, вчених звань. </w:t>
      </w:r>
      <w:r>
        <w:rPr>
          <w:rFonts w:ascii="Times New Roman" w:eastAsia="MS Mincho" w:hAnsi="Times New Roman"/>
          <w:sz w:val="24"/>
          <w:szCs w:val="24"/>
        </w:rPr>
        <w:t>Узагальнені результати  виконання теми за звітний період</w:t>
      </w:r>
    </w:p>
    <w:p w:rsidR="00AD2938" w:rsidRDefault="00B858ED">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3. ТЕМИ, ЯКІ ВИКОНУЮТЬСЯ В МЕЖАХ РОБОЧОГО ЧАСУ ВИКЛАДАЧІВ (</w:t>
      </w:r>
      <w:r>
        <w:rPr>
          <w:rFonts w:ascii="Times New Roman" w:hAnsi="Times New Roman"/>
          <w:sz w:val="24"/>
          <w:szCs w:val="24"/>
          <w:lang w:eastAsia="ru-RU"/>
        </w:rPr>
        <w:t>назва, науковий керівник № держреєстрації, термін виконання)</w:t>
      </w:r>
    </w:p>
    <w:p w:rsidR="00AD2938" w:rsidRDefault="00B858ED">
      <w:pPr>
        <w:spacing w:after="0" w:line="240" w:lineRule="auto"/>
        <w:ind w:right="-2"/>
        <w:jc w:val="both"/>
        <w:rPr>
          <w:rFonts w:ascii="Times New Roman" w:hAnsi="Times New Roman"/>
          <w:sz w:val="24"/>
          <w:szCs w:val="24"/>
          <w:lang w:eastAsia="ru-RU"/>
        </w:rPr>
      </w:pPr>
      <w:r>
        <w:rPr>
          <w:rFonts w:ascii="Times New Roman" w:hAnsi="Times New Roman"/>
          <w:b/>
          <w:sz w:val="24"/>
          <w:szCs w:val="24"/>
          <w:lang w:eastAsia="ru-RU"/>
        </w:rPr>
        <w:t>Тема1. «</w:t>
      </w:r>
      <w:r>
        <w:rPr>
          <w:rFonts w:ascii="Times New Roman" w:hAnsi="Times New Roman"/>
          <w:b/>
          <w:sz w:val="24"/>
          <w:szCs w:val="24"/>
        </w:rPr>
        <w:t>Науково-педагогічні та організаційно-дидактичні засади професійного розвитку майбутніх фахівців у системі вищої освіти України: історичні ретроспективи, зарубіжний досвід, інноваційні підходи та технології</w:t>
      </w:r>
      <w:r>
        <w:rPr>
          <w:rFonts w:ascii="Times New Roman" w:hAnsi="Times New Roman"/>
          <w:b/>
          <w:sz w:val="24"/>
          <w:szCs w:val="24"/>
          <w:lang w:eastAsia="ru-RU"/>
        </w:rPr>
        <w:t>»  (</w:t>
      </w:r>
      <w:r>
        <w:rPr>
          <w:rFonts w:ascii="Times New Roman" w:hAnsi="Times New Roman"/>
          <w:sz w:val="24"/>
          <w:szCs w:val="24"/>
          <w:lang w:eastAsia="ru-RU"/>
        </w:rPr>
        <w:t xml:space="preserve">наук. керівник док. пед. наук, проф. Квас О.В., № держреєстрації </w:t>
      </w:r>
      <w:r>
        <w:rPr>
          <w:rFonts w:ascii="Times New Roman" w:hAnsi="Times New Roman"/>
          <w:sz w:val="24"/>
          <w:szCs w:val="24"/>
        </w:rPr>
        <w:t>0118</w:t>
      </w:r>
      <w:r>
        <w:rPr>
          <w:rFonts w:ascii="Times New Roman" w:hAnsi="Times New Roman"/>
          <w:sz w:val="24"/>
          <w:szCs w:val="24"/>
          <w:lang w:val="pl-PL"/>
        </w:rPr>
        <w:t>U</w:t>
      </w:r>
      <w:r>
        <w:rPr>
          <w:rFonts w:ascii="Times New Roman" w:hAnsi="Times New Roman"/>
          <w:sz w:val="24"/>
          <w:szCs w:val="24"/>
        </w:rPr>
        <w:t>000607</w:t>
      </w:r>
      <w:r>
        <w:rPr>
          <w:rFonts w:ascii="Times New Roman" w:hAnsi="Times New Roman"/>
          <w:sz w:val="24"/>
          <w:szCs w:val="24"/>
          <w:lang w:eastAsia="ru-RU"/>
        </w:rPr>
        <w:t xml:space="preserve">,термін виконання: 2018-2022 рр.) </w:t>
      </w:r>
    </w:p>
    <w:p w:rsidR="00AD2938" w:rsidRDefault="00B858ED">
      <w:pPr>
        <w:spacing w:after="0" w:line="240" w:lineRule="auto"/>
        <w:ind w:firstLine="567"/>
        <w:jc w:val="both"/>
        <w:rPr>
          <w:sz w:val="24"/>
          <w:szCs w:val="24"/>
        </w:rPr>
      </w:pPr>
      <w:r>
        <w:rPr>
          <w:rFonts w:ascii="Times New Roman" w:hAnsi="Times New Roman"/>
          <w:b/>
          <w:sz w:val="24"/>
          <w:szCs w:val="24"/>
          <w:lang w:eastAsia="ru-RU"/>
        </w:rPr>
        <w:t>Узагальнені результати виконання теми за звітний рік:</w:t>
      </w:r>
    </w:p>
    <w:p w:rsidR="00AD2938" w:rsidRDefault="00B858ED">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i/>
          <w:color w:val="000000"/>
          <w:sz w:val="24"/>
          <w:szCs w:val="24"/>
          <w:lang w:eastAsia="ru-RU"/>
        </w:rPr>
        <w:t xml:space="preserve">Досліджено </w:t>
      </w:r>
      <w:r>
        <w:rPr>
          <w:rFonts w:ascii="Times New Roman" w:hAnsi="Times New Roman"/>
          <w:iCs/>
          <w:color w:val="000000"/>
          <w:sz w:val="24"/>
          <w:szCs w:val="24"/>
          <w:lang w:eastAsia="ru-RU"/>
        </w:rPr>
        <w:t>а</w:t>
      </w:r>
      <w:r>
        <w:rPr>
          <w:rFonts w:ascii="Times New Roman" w:hAnsi="Times New Roman"/>
          <w:bCs/>
          <w:sz w:val="24"/>
          <w:szCs w:val="24"/>
          <w:lang w:eastAsia="ru-RU"/>
        </w:rPr>
        <w:t xml:space="preserve">спекти реформування сучасного простору вищої освіти на різних рівнях та </w:t>
      </w:r>
      <w:bookmarkStart w:id="5" w:name="_Hlk84956125"/>
      <w:r>
        <w:rPr>
          <w:rFonts w:ascii="Times New Roman" w:hAnsi="Times New Roman"/>
          <w:sz w:val="24"/>
          <w:szCs w:val="24"/>
          <w:lang w:eastAsia="ru-RU"/>
        </w:rPr>
        <w:t xml:space="preserve">питання підготовки професіоналів з організації освітнього </w:t>
      </w:r>
      <w:r>
        <w:rPr>
          <w:rFonts w:ascii="Times New Roman" w:hAnsi="Times New Roman"/>
          <w:iCs/>
          <w:color w:val="000000"/>
          <w:sz w:val="24"/>
          <w:szCs w:val="24"/>
          <w:lang w:eastAsia="ru-RU"/>
        </w:rPr>
        <w:t>простору</w:t>
      </w:r>
      <w:bookmarkEnd w:id="5"/>
      <w:r>
        <w:rPr>
          <w:rFonts w:ascii="Times New Roman" w:hAnsi="Times New Roman"/>
          <w:iCs/>
          <w:color w:val="000000"/>
          <w:sz w:val="24"/>
          <w:szCs w:val="24"/>
          <w:lang w:eastAsia="ru-RU"/>
        </w:rPr>
        <w:t xml:space="preserve">; </w:t>
      </w:r>
      <w:r>
        <w:rPr>
          <w:rFonts w:ascii="Times New Roman" w:hAnsi="Times New Roman"/>
          <w:bCs/>
          <w:sz w:val="24"/>
          <w:szCs w:val="24"/>
          <w:lang w:eastAsia="ru-RU"/>
        </w:rPr>
        <w:t>сучасні процеси реформування вищої освіти на прикладі систем вищої освіти Фінляндії та Німеччини;</w:t>
      </w:r>
      <w:r>
        <w:rPr>
          <w:rFonts w:ascii="Times New Roman" w:hAnsi="Times New Roman"/>
          <w:iCs/>
          <w:color w:val="000000"/>
          <w:sz w:val="24"/>
          <w:szCs w:val="24"/>
          <w:lang w:eastAsia="ru-RU"/>
        </w:rPr>
        <w:t xml:space="preserve"> узагальнено трактування змісту та співвідношення понять «освітній простір», «освітнє середовище», «освітній процес»; к</w:t>
      </w:r>
      <w:r>
        <w:rPr>
          <w:rFonts w:ascii="Times New Roman" w:hAnsi="Times New Roman"/>
          <w:bCs/>
          <w:sz w:val="24"/>
          <w:szCs w:val="24"/>
          <w:lang w:eastAsia="ru-RU"/>
        </w:rPr>
        <w:t xml:space="preserve">онкретизовано засади розвитку освітнього простору сучасних закладів вищої освіти, що здійснюється в умовах розширеної автономії, яка уможливила самостійність у проектуванні освітньої траєкторії. </w:t>
      </w:r>
    </w:p>
    <w:p w:rsidR="00AD2938" w:rsidRDefault="00B858ED">
      <w:pPr>
        <w:spacing w:after="0" w:line="240" w:lineRule="auto"/>
        <w:ind w:firstLine="567"/>
        <w:jc w:val="both"/>
        <w:rPr>
          <w:rFonts w:ascii="Times New Roman" w:hAnsi="Times New Roman"/>
          <w:sz w:val="24"/>
          <w:szCs w:val="24"/>
        </w:rPr>
      </w:pPr>
      <w:r>
        <w:rPr>
          <w:rFonts w:ascii="Times New Roman" w:hAnsi="Times New Roman"/>
          <w:i/>
          <w:iCs/>
          <w:color w:val="000000"/>
          <w:sz w:val="24"/>
          <w:szCs w:val="24"/>
        </w:rPr>
        <w:t xml:space="preserve">Проаналізовано </w:t>
      </w:r>
      <w:r>
        <w:rPr>
          <w:rFonts w:ascii="Times New Roman" w:hAnsi="Times New Roman"/>
          <w:bCs/>
          <w:sz w:val="24"/>
          <w:szCs w:val="24"/>
        </w:rPr>
        <w:t xml:space="preserve">значення освітніх програм ЄС для активізації міжнародного співробітництва і підвищення мобільності учасників освітнього простору під кутом зору спектру можливостей для викладача українського університету; роль академічної мобільності та досвід професійної підготовки магістрів-філологів в університетах країн Вишеградської групи; </w:t>
      </w:r>
    </w:p>
    <w:p w:rsidR="00AD2938" w:rsidRDefault="00B858ED">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i/>
          <w:iCs/>
          <w:sz w:val="24"/>
          <w:szCs w:val="24"/>
          <w:lang w:eastAsia="ru-RU"/>
        </w:rPr>
        <w:t>Розглянуто</w:t>
      </w:r>
      <w:r>
        <w:rPr>
          <w:rFonts w:ascii="Times New Roman" w:hAnsi="Times New Roman"/>
          <w:sz w:val="24"/>
          <w:szCs w:val="24"/>
          <w:lang w:eastAsia="ru-RU"/>
        </w:rPr>
        <w:t xml:space="preserve"> інтегративний підхід  щодо прогностичних аспектів розвитку фахової дидактики, головні принципи вибору та використання викладачем закладу вищої освіти освітніх технологій; шляхи, стратегії та принципи налагодження командної роботи у професійній діяльності менеджерів освіти; особливості впровадження проблемно-орієнтованого підходу в освітній процес сучасної початкової школи; педагогічні умови для забезпечення ефективності процесу підготовки вчителя до роботи з обдарованими дітьми; специфіку формування іншомовного освітнього середовища у закладі дошкільної освіти.</w:t>
      </w:r>
    </w:p>
    <w:p w:rsidR="00AD2938" w:rsidRDefault="00B858ED">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i/>
          <w:iCs/>
          <w:sz w:val="24"/>
          <w:szCs w:val="24"/>
          <w:lang w:eastAsia="ru-RU"/>
        </w:rPr>
        <w:t>Визначено</w:t>
      </w:r>
      <w:r>
        <w:rPr>
          <w:rFonts w:ascii="Times New Roman" w:hAnsi="Times New Roman"/>
          <w:sz w:val="24"/>
          <w:szCs w:val="24"/>
          <w:lang w:eastAsia="ru-RU"/>
        </w:rPr>
        <w:t xml:space="preserve"> сутність сучасних ідей студентоцентризму на основі ознайомлення з провідними освітніми практиками та досягненнями національної та європейської педагогічної науки; особливості </w:t>
      </w:r>
      <w:r>
        <w:rPr>
          <w:rFonts w:ascii="Times New Roman" w:hAnsi="Times New Roman"/>
          <w:sz w:val="24"/>
          <w:szCs w:val="28"/>
          <w:lang w:eastAsia="ru-RU"/>
        </w:rPr>
        <w:t xml:space="preserve">проектування культурно-освітнього середовища університету з урахуванням засадничих ідей концепції студентоцентрованого навчання; </w:t>
      </w:r>
    </w:p>
    <w:p w:rsidR="00AD2938" w:rsidRDefault="00B858ED">
      <w:pPr>
        <w:spacing w:after="0" w:line="240" w:lineRule="auto"/>
        <w:jc w:val="both"/>
        <w:rPr>
          <w:rFonts w:ascii="Times New Roman" w:hAnsi="Times New Roman"/>
          <w:sz w:val="24"/>
          <w:szCs w:val="24"/>
        </w:rPr>
      </w:pPr>
      <w:r>
        <w:rPr>
          <w:rFonts w:ascii="Times New Roman" w:hAnsi="Times New Roman"/>
          <w:b/>
          <w:iCs/>
          <w:sz w:val="24"/>
          <w:szCs w:val="24"/>
        </w:rPr>
        <w:t>3.1.1.Захищені  дисертації:</w:t>
      </w:r>
    </w:p>
    <w:p w:rsidR="00AD2938" w:rsidRDefault="00B858ED">
      <w:pPr>
        <w:shd w:val="clear" w:color="auto" w:fill="FFFFFF"/>
        <w:spacing w:after="0" w:line="240" w:lineRule="auto"/>
        <w:jc w:val="both"/>
        <w:rPr>
          <w:rFonts w:ascii="Times New Roman" w:hAnsi="Times New Roman"/>
          <w:b/>
          <w:bCs/>
          <w:i/>
          <w:iCs/>
          <w:sz w:val="24"/>
          <w:szCs w:val="24"/>
        </w:rPr>
      </w:pPr>
      <w:r>
        <w:rPr>
          <w:rFonts w:ascii="Times New Roman" w:eastAsia="Calibri" w:hAnsi="Times New Roman"/>
          <w:b/>
          <w:iCs/>
          <w:sz w:val="24"/>
          <w:szCs w:val="24"/>
          <w:lang w:eastAsia="en-US"/>
        </w:rPr>
        <w:t>Докторські</w:t>
      </w:r>
      <w:r>
        <w:rPr>
          <w:rFonts w:ascii="Times New Roman" w:hAnsi="Times New Roman"/>
          <w:b/>
          <w:bCs/>
          <w:sz w:val="24"/>
          <w:szCs w:val="24"/>
        </w:rPr>
        <w:t xml:space="preserve"> : </w:t>
      </w:r>
      <w:r>
        <w:rPr>
          <w:rFonts w:ascii="Times New Roman" w:hAnsi="Times New Roman"/>
          <w:b/>
          <w:bCs/>
          <w:i/>
          <w:iCs/>
          <w:sz w:val="24"/>
          <w:szCs w:val="24"/>
        </w:rPr>
        <w:t>3 </w:t>
      </w:r>
    </w:p>
    <w:p w:rsidR="00AD2938" w:rsidRDefault="00B858ED">
      <w:pPr>
        <w:numPr>
          <w:ilvl w:val="0"/>
          <w:numId w:val="6"/>
        </w:numPr>
        <w:spacing w:after="0" w:line="240" w:lineRule="auto"/>
        <w:jc w:val="both"/>
        <w:rPr>
          <w:rFonts w:ascii="Times New Roman" w:eastAsia="Calibri" w:hAnsi="Times New Roman"/>
          <w:b/>
          <w:sz w:val="24"/>
          <w:shd w:val="clear" w:color="auto" w:fill="FFFFFF"/>
          <w:lang w:eastAsia="en-US"/>
        </w:rPr>
      </w:pPr>
      <w:r>
        <w:rPr>
          <w:rFonts w:ascii="Times New Roman" w:eastAsia="Calibri" w:hAnsi="Times New Roman"/>
          <w:b/>
          <w:sz w:val="24"/>
          <w:shd w:val="clear" w:color="auto" w:fill="FFFFFF"/>
          <w:lang w:eastAsia="en-US"/>
        </w:rPr>
        <w:t xml:space="preserve">Біляковська О. О. </w:t>
      </w:r>
      <w:r>
        <w:rPr>
          <w:rFonts w:ascii="Times New Roman" w:eastAsia="Calibri" w:hAnsi="Times New Roman"/>
          <w:sz w:val="24"/>
          <w:shd w:val="clear" w:color="auto" w:fill="FFFFFF"/>
          <w:lang w:eastAsia="en-US"/>
        </w:rPr>
        <w:t xml:space="preserve">Система забезпечення якості професійної підготовки майбутніх вчителів у Республіці Польща та в Україні. </w:t>
      </w:r>
      <w:r>
        <w:rPr>
          <w:rFonts w:ascii="Times New Roman" w:eastAsia="Calibri" w:hAnsi="Times New Roman"/>
          <w:sz w:val="24"/>
          <w:lang w:eastAsia="en-US"/>
        </w:rPr>
        <w:t>13.00.04 – теорія і методика професійної освіти.</w:t>
      </w:r>
      <w:r>
        <w:rPr>
          <w:rFonts w:ascii="Times New Roman" w:eastAsia="Calibri" w:hAnsi="Times New Roman"/>
          <w:sz w:val="24"/>
          <w:shd w:val="clear" w:color="auto" w:fill="FFFFFF"/>
          <w:lang w:eastAsia="en-US"/>
        </w:rPr>
        <w:t xml:space="preserve"> </w:t>
      </w:r>
      <w:r>
        <w:rPr>
          <w:rFonts w:ascii="Times New Roman" w:eastAsia="Calibri" w:hAnsi="Times New Roman"/>
          <w:sz w:val="24"/>
          <w:lang w:eastAsia="en-US"/>
        </w:rPr>
        <w:t xml:space="preserve">8 грудня 2020 р. на засіданні спеціалізованої вченої ради </w:t>
      </w:r>
      <w:r>
        <w:rPr>
          <w:rFonts w:ascii="Times New Roman" w:eastAsia="Calibri" w:hAnsi="Times New Roman"/>
          <w:sz w:val="24"/>
          <w:shd w:val="clear" w:color="auto" w:fill="FFFFFF"/>
          <w:lang w:eastAsia="en-US"/>
        </w:rPr>
        <w:t xml:space="preserve">Д 26.133.06 у Київському університеті імені Бориса Грінченка. </w:t>
      </w:r>
    </w:p>
    <w:p w:rsidR="00AD2938" w:rsidRDefault="00B858ED">
      <w:pPr>
        <w:numPr>
          <w:ilvl w:val="0"/>
          <w:numId w:val="6"/>
        </w:numPr>
        <w:spacing w:after="0" w:line="240" w:lineRule="auto"/>
        <w:jc w:val="both"/>
        <w:rPr>
          <w:rFonts w:ascii="Times New Roman" w:eastAsia="Calibri" w:hAnsi="Times New Roman"/>
          <w:b/>
          <w:sz w:val="24"/>
          <w:shd w:val="clear" w:color="auto" w:fill="FFFFFF"/>
          <w:lang w:eastAsia="en-US"/>
        </w:rPr>
      </w:pPr>
      <w:r>
        <w:rPr>
          <w:rFonts w:ascii="Times New Roman" w:eastAsia="Calibri" w:hAnsi="Times New Roman"/>
          <w:b/>
          <w:sz w:val="24"/>
          <w:shd w:val="clear" w:color="auto" w:fill="FFFFFF"/>
          <w:lang w:eastAsia="en-US"/>
        </w:rPr>
        <w:t xml:space="preserve">Караманов О. В. </w:t>
      </w:r>
      <w:r>
        <w:rPr>
          <w:rFonts w:ascii="Times New Roman" w:eastAsia="Calibri" w:hAnsi="Times New Roman"/>
          <w:sz w:val="24"/>
          <w:lang w:eastAsia="ru-RU"/>
        </w:rPr>
        <w:t xml:space="preserve">Теорія і практика педагогічної діяльності музеїв в сучасному освітньому просторі України. </w:t>
      </w:r>
      <w:r>
        <w:rPr>
          <w:rFonts w:ascii="Times New Roman" w:eastAsia="Calibri" w:hAnsi="Times New Roman"/>
          <w:sz w:val="24"/>
          <w:lang w:eastAsia="en-US"/>
        </w:rPr>
        <w:t>13.00.01 – загальна педагогіка та історія педагогіки.</w:t>
      </w:r>
      <w:r>
        <w:rPr>
          <w:rFonts w:ascii="Times New Roman" w:eastAsia="Calibri" w:hAnsi="Times New Roman"/>
          <w:sz w:val="24"/>
          <w:lang w:eastAsia="ru-RU"/>
        </w:rPr>
        <w:t xml:space="preserve"> </w:t>
      </w:r>
      <w:r>
        <w:rPr>
          <w:rFonts w:ascii="Times New Roman" w:eastAsia="Calibri" w:hAnsi="Times New Roman"/>
          <w:sz w:val="24"/>
          <w:lang w:eastAsia="en-US"/>
        </w:rPr>
        <w:t>17 грудня 2020 р. на засіданні спеціалізованої вченої ради Д 29.053.03 у ДЗ «Луганський національний університет імені Тараса Шевченка».</w:t>
      </w:r>
    </w:p>
    <w:p w:rsidR="00AD2938" w:rsidRDefault="00B858ED">
      <w:pPr>
        <w:numPr>
          <w:ilvl w:val="0"/>
          <w:numId w:val="6"/>
        </w:numPr>
        <w:spacing w:after="0" w:line="240" w:lineRule="auto"/>
        <w:jc w:val="both"/>
        <w:rPr>
          <w:rFonts w:ascii="Times New Roman" w:eastAsia="Calibri" w:hAnsi="Times New Roman"/>
          <w:bCs/>
          <w:sz w:val="24"/>
          <w:shd w:val="clear" w:color="auto" w:fill="FFFFFF"/>
          <w:lang w:eastAsia="en-US"/>
        </w:rPr>
      </w:pPr>
      <w:r>
        <w:rPr>
          <w:rFonts w:ascii="Times New Roman" w:eastAsia="Calibri" w:hAnsi="Times New Roman"/>
          <w:b/>
          <w:sz w:val="24"/>
          <w:shd w:val="clear" w:color="auto" w:fill="FFFFFF"/>
          <w:lang w:eastAsia="en-US"/>
        </w:rPr>
        <w:lastRenderedPageBreak/>
        <w:t xml:space="preserve">П’ятакова Г. П. </w:t>
      </w:r>
      <w:r>
        <w:rPr>
          <w:rFonts w:ascii="Times New Roman" w:eastAsia="Calibri" w:hAnsi="Times New Roman"/>
          <w:bCs/>
          <w:sz w:val="24"/>
          <w:shd w:val="clear" w:color="auto" w:fill="FFFFFF"/>
          <w:lang w:eastAsia="en-US"/>
        </w:rPr>
        <w:t>Тенденції професійної підготовки магістрів філологічних спеціальностей в університетах країн Вишеградської групи. 13.00.04 – теорія і методика професійної освіти. 30 березня 2021 р.</w:t>
      </w:r>
      <w:r>
        <w:rPr>
          <w:rFonts w:ascii="Times New Roman" w:eastAsia="Calibri" w:hAnsi="Times New Roman"/>
          <w:b/>
          <w:sz w:val="24"/>
          <w:shd w:val="clear" w:color="auto" w:fill="FFFFFF"/>
          <w:lang w:eastAsia="en-US"/>
        </w:rPr>
        <w:t xml:space="preserve"> </w:t>
      </w:r>
      <w:r>
        <w:rPr>
          <w:rFonts w:ascii="Times New Roman" w:eastAsia="Calibri" w:hAnsi="Times New Roman"/>
          <w:bCs/>
          <w:sz w:val="24"/>
          <w:shd w:val="clear" w:color="auto" w:fill="FFFFFF"/>
          <w:lang w:eastAsia="en-US"/>
        </w:rPr>
        <w:t>на засіданні спеціалізованої вченої ради Д 70.145.01 у Хмельницькій гуманітарно-педагогічній академії.</w:t>
      </w:r>
    </w:p>
    <w:p w:rsidR="00AD2938" w:rsidRDefault="00B858ED">
      <w:pPr>
        <w:spacing w:after="0" w:line="240" w:lineRule="auto"/>
        <w:ind w:firstLine="567"/>
        <w:jc w:val="both"/>
        <w:rPr>
          <w:rFonts w:ascii="Times New Roman" w:hAnsi="Times New Roman"/>
          <w:sz w:val="24"/>
          <w:szCs w:val="24"/>
        </w:rPr>
      </w:pPr>
      <w:r>
        <w:rPr>
          <w:rFonts w:ascii="Times New Roman" w:hAnsi="Times New Roman"/>
          <w:b/>
          <w:bCs/>
          <w:sz w:val="24"/>
          <w:szCs w:val="24"/>
        </w:rPr>
        <w:t>3.1.2 Опубліковано:  </w:t>
      </w:r>
      <w:r>
        <w:rPr>
          <w:rFonts w:ascii="Times New Roman" w:hAnsi="Times New Roman"/>
          <w:i/>
          <w:iCs/>
          <w:sz w:val="24"/>
          <w:szCs w:val="24"/>
        </w:rPr>
        <w:t>1 монографія,</w:t>
      </w:r>
      <w:r>
        <w:rPr>
          <w:rFonts w:ascii="Times New Roman" w:hAnsi="Times New Roman"/>
          <w:i/>
          <w:iCs/>
          <w:color w:val="FF0000"/>
          <w:sz w:val="24"/>
          <w:szCs w:val="24"/>
        </w:rPr>
        <w:t>   </w:t>
      </w:r>
      <w:r>
        <w:rPr>
          <w:rFonts w:ascii="Times New Roman" w:hAnsi="Times New Roman"/>
          <w:i/>
          <w:iCs/>
          <w:sz w:val="24"/>
          <w:szCs w:val="24"/>
        </w:rPr>
        <w:t xml:space="preserve"> 3 статті  у  виданнях, які включені до міжнародних наукометричних баз даних Web of Science, Scopus,  у інших наукових виданнях - 30 статей,  31 тез доповідей на конференціях. </w:t>
      </w:r>
    </w:p>
    <w:p w:rsidR="00AD2938" w:rsidRDefault="00AD2938">
      <w:pPr>
        <w:tabs>
          <w:tab w:val="left" w:pos="567"/>
          <w:tab w:val="left" w:pos="9639"/>
        </w:tabs>
        <w:spacing w:after="0" w:line="240" w:lineRule="auto"/>
        <w:jc w:val="both"/>
        <w:rPr>
          <w:rFonts w:ascii="Times New Roman" w:hAnsi="Times New Roman"/>
          <w:b/>
          <w:sz w:val="24"/>
          <w:szCs w:val="24"/>
        </w:rPr>
      </w:pPr>
    </w:p>
    <w:p w:rsidR="00AD2938" w:rsidRDefault="00B858ED">
      <w:pPr>
        <w:spacing w:after="0" w:line="240" w:lineRule="auto"/>
        <w:ind w:right="-143"/>
        <w:jc w:val="both"/>
        <w:rPr>
          <w:rFonts w:ascii="Times New Roman" w:hAnsi="Times New Roman"/>
          <w:b/>
          <w:sz w:val="24"/>
          <w:szCs w:val="24"/>
        </w:rPr>
      </w:pPr>
      <w:r>
        <w:rPr>
          <w:rFonts w:ascii="Times New Roman" w:hAnsi="Times New Roman"/>
          <w:b/>
          <w:sz w:val="24"/>
          <w:szCs w:val="24"/>
        </w:rPr>
        <w:t xml:space="preserve">Тема 2. «Забезпечення наступності дошкільної та початкової освіти в контексті освітньої політики держави»), (науковий керівник док. пед. наук, проф. Мачинська Н.І., № держреєстрації  0121U110128, термін виконання: 2021-2024 рр.) </w:t>
      </w:r>
    </w:p>
    <w:p w:rsidR="00AD2938" w:rsidRDefault="00B858ED">
      <w:pPr>
        <w:spacing w:after="0" w:line="240" w:lineRule="auto"/>
        <w:ind w:right="-143" w:firstLine="424"/>
        <w:rPr>
          <w:rFonts w:ascii="Times New Roman" w:hAnsi="Times New Roman"/>
          <w:b/>
          <w:sz w:val="24"/>
          <w:szCs w:val="24"/>
        </w:rPr>
      </w:pPr>
      <w:r>
        <w:rPr>
          <w:rFonts w:ascii="Times New Roman" w:hAnsi="Times New Roman"/>
          <w:b/>
          <w:sz w:val="24"/>
          <w:szCs w:val="24"/>
        </w:rPr>
        <w:t>Узагальнені результати виконання теми за звітний рік:</w:t>
      </w:r>
    </w:p>
    <w:p w:rsidR="00AD2938" w:rsidRDefault="00B858ED">
      <w:pPr>
        <w:tabs>
          <w:tab w:val="left" w:pos="567"/>
          <w:tab w:val="left" w:pos="9639"/>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Досліджено:</w:t>
      </w:r>
      <w:r>
        <w:rPr>
          <w:rFonts w:ascii="Times New Roman" w:hAnsi="Times New Roman"/>
          <w:sz w:val="24"/>
          <w:szCs w:val="24"/>
        </w:rPr>
        <w:t xml:space="preserve"> нормативно-правову документацію щодо можливостей та доцільності організації наступності, формування необхідних компетентностей у дітей дошкільного та молодшого шкільного віку; наукові публікації вітчизняних дослідників у контексті вивчення проблеми наступності дошкільної та початкової освіти; можливості використання інформаційно-комунікаційних технологій у забезпеченні наступності в організації освітнього процесу у ЗДО та початковій школі.</w:t>
      </w:r>
    </w:p>
    <w:p w:rsidR="00AD2938" w:rsidRDefault="00B858ED">
      <w:pPr>
        <w:tabs>
          <w:tab w:val="left" w:pos="567"/>
          <w:tab w:val="left" w:pos="9639"/>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Проаналізовано:</w:t>
      </w:r>
      <w:r>
        <w:rPr>
          <w:rFonts w:ascii="Times New Roman" w:hAnsi="Times New Roman"/>
          <w:sz w:val="24"/>
          <w:szCs w:val="24"/>
        </w:rPr>
        <w:t xml:space="preserve"> поняттєвий апарат проблеми наступності в системі дошкільна освіта – початкова освіта (наступність, освітній простір, освітнє середовище, професійна підготовка, здобувачі освіти); досвід педагогів-класиків щодо проблеми наступності; практичні аспекти забезпечення наступності в наявних ОПП підготовки здобувачів в умовах ЗВО; особливості забезпечення наступності в навчально-виховних комплексах.</w:t>
      </w:r>
    </w:p>
    <w:p w:rsidR="00AD2938" w:rsidRDefault="00B858ED">
      <w:pPr>
        <w:tabs>
          <w:tab w:val="left" w:pos="567"/>
          <w:tab w:val="left" w:pos="9639"/>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Узагальнено:</w:t>
      </w:r>
      <w:r>
        <w:rPr>
          <w:rFonts w:ascii="Times New Roman" w:hAnsi="Times New Roman"/>
          <w:sz w:val="24"/>
          <w:szCs w:val="24"/>
        </w:rPr>
        <w:t xml:space="preserve"> педагогічні умови організації освітнього середовища в умовах навчально-виховних комплексів; спільні та відмінні ознаки базового поняттєвого апарату дослідження; практичні аспекти досвіду забезпечення наступності на рівні професійної підготовки майбутніх вихователів ЗДО та вчителів початкової школи.</w:t>
      </w:r>
    </w:p>
    <w:p w:rsidR="00AD2938" w:rsidRDefault="00B858ED">
      <w:pPr>
        <w:tabs>
          <w:tab w:val="left" w:pos="567"/>
          <w:tab w:val="left" w:pos="9639"/>
        </w:tabs>
        <w:spacing w:after="0" w:line="240" w:lineRule="auto"/>
        <w:jc w:val="both"/>
        <w:rPr>
          <w:rFonts w:ascii="Times New Roman" w:hAnsi="Times New Roman"/>
          <w:b/>
          <w:iCs/>
          <w:sz w:val="24"/>
          <w:szCs w:val="24"/>
        </w:rPr>
      </w:pPr>
      <w:r>
        <w:rPr>
          <w:rFonts w:ascii="Times New Roman" w:hAnsi="Times New Roman"/>
          <w:b/>
          <w:iCs/>
          <w:sz w:val="24"/>
          <w:szCs w:val="24"/>
        </w:rPr>
        <w:t>3.2.1.Захищені  дисертації:</w:t>
      </w:r>
    </w:p>
    <w:p w:rsidR="00AD2938" w:rsidRDefault="00B858ED">
      <w:pPr>
        <w:tabs>
          <w:tab w:val="left" w:pos="567"/>
          <w:tab w:val="left" w:pos="9639"/>
        </w:tabs>
        <w:spacing w:after="0" w:line="240" w:lineRule="auto"/>
        <w:jc w:val="both"/>
        <w:rPr>
          <w:rFonts w:ascii="Times New Roman" w:hAnsi="Times New Roman"/>
          <w:sz w:val="24"/>
          <w:szCs w:val="24"/>
        </w:rPr>
      </w:pPr>
      <w:r>
        <w:rPr>
          <w:rFonts w:ascii="Times New Roman" w:hAnsi="Times New Roman"/>
          <w:b/>
          <w:iCs/>
          <w:sz w:val="24"/>
          <w:szCs w:val="24"/>
        </w:rPr>
        <w:t>Кандидатські: 1</w:t>
      </w:r>
    </w:p>
    <w:p w:rsidR="00AD2938" w:rsidRDefault="00B858ED">
      <w:pPr>
        <w:tabs>
          <w:tab w:val="left" w:pos="567"/>
        </w:tabs>
        <w:spacing w:after="0" w:line="240" w:lineRule="auto"/>
        <w:ind w:right="-1"/>
        <w:jc w:val="both"/>
        <w:rPr>
          <w:rFonts w:ascii="Times New Roman" w:hAnsi="Times New Roman"/>
          <w:sz w:val="24"/>
          <w:szCs w:val="24"/>
        </w:rPr>
      </w:pPr>
      <w:r>
        <w:rPr>
          <w:rFonts w:ascii="Times New Roman" w:hAnsi="Times New Roman"/>
          <w:b/>
          <w:sz w:val="24"/>
          <w:szCs w:val="24"/>
        </w:rPr>
        <w:tab/>
        <w:t>Лущинська О.В.</w:t>
      </w:r>
      <w:r>
        <w:rPr>
          <w:rFonts w:ascii="Times New Roman" w:hAnsi="Times New Roman"/>
          <w:sz w:val="24"/>
          <w:szCs w:val="24"/>
        </w:rPr>
        <w:t xml:space="preserve"> Формування інформаційно-комунікаційної культури майбутніх учителів початкових класів у процесі професійної підготовки. Спеціальність 015 «Професійна освіта» в галузі знань 01 «Освіта/Педагогіка». Львівський національний університет імені Івана Франка, Львів, захист – 20 квітня, 2021.</w:t>
      </w:r>
    </w:p>
    <w:p w:rsidR="00AD2938" w:rsidRDefault="00B858ED">
      <w:pPr>
        <w:tabs>
          <w:tab w:val="left" w:pos="567"/>
          <w:tab w:val="left" w:pos="9639"/>
        </w:tabs>
        <w:spacing w:after="0" w:line="240" w:lineRule="auto"/>
        <w:jc w:val="both"/>
        <w:rPr>
          <w:rFonts w:ascii="Times New Roman" w:hAnsi="Times New Roman"/>
          <w:sz w:val="24"/>
          <w:szCs w:val="24"/>
        </w:rPr>
      </w:pPr>
      <w:r>
        <w:rPr>
          <w:rFonts w:ascii="Times New Roman" w:hAnsi="Times New Roman"/>
          <w:b/>
          <w:sz w:val="24"/>
          <w:szCs w:val="24"/>
        </w:rPr>
        <w:t>3.2.2. Опубліковано:</w:t>
      </w:r>
      <w:r>
        <w:rPr>
          <w:rFonts w:ascii="Times New Roman" w:hAnsi="Times New Roman"/>
          <w:i/>
          <w:iCs/>
          <w:sz w:val="24"/>
          <w:szCs w:val="24"/>
        </w:rPr>
        <w:t> 1 монографія (зарубіжна),  1 посібник, 6 статей  у  виданнях, які включені до міжнародних наукометричних баз даних Web of Science, Scopus, 13 статей у</w:t>
      </w:r>
      <w:r>
        <w:rPr>
          <w:rFonts w:ascii="Times New Roman" w:hAnsi="Times New Roman"/>
          <w:sz w:val="24"/>
          <w:szCs w:val="24"/>
        </w:rPr>
        <w:t xml:space="preserve"> </w:t>
      </w:r>
      <w:r>
        <w:rPr>
          <w:rFonts w:ascii="Times New Roman" w:hAnsi="Times New Roman"/>
          <w:i/>
          <w:iCs/>
          <w:sz w:val="24"/>
          <w:szCs w:val="24"/>
        </w:rPr>
        <w:t>фахових виданнях України,   у інших наукових виданнях - 5 статей,  28 тез доповідей на конференціях. </w:t>
      </w:r>
    </w:p>
    <w:p w:rsidR="00AD2938" w:rsidRDefault="00AD2938">
      <w:pPr>
        <w:tabs>
          <w:tab w:val="left" w:pos="567"/>
          <w:tab w:val="left" w:pos="9639"/>
        </w:tabs>
        <w:spacing w:after="0" w:line="240" w:lineRule="auto"/>
        <w:jc w:val="both"/>
        <w:rPr>
          <w:rFonts w:ascii="Times New Roman" w:hAnsi="Times New Roman"/>
          <w:b/>
          <w:sz w:val="24"/>
          <w:szCs w:val="24"/>
        </w:rPr>
      </w:pPr>
    </w:p>
    <w:p w:rsidR="00AD2938" w:rsidRDefault="00B858ED">
      <w:pPr>
        <w:tabs>
          <w:tab w:val="left" w:pos="567"/>
          <w:tab w:val="left" w:pos="9639"/>
        </w:tabs>
        <w:spacing w:after="0" w:line="240" w:lineRule="auto"/>
        <w:jc w:val="both"/>
        <w:rPr>
          <w:rFonts w:ascii="Times New Roman" w:hAnsi="Times New Roman"/>
          <w:b/>
          <w:sz w:val="24"/>
          <w:szCs w:val="24"/>
        </w:rPr>
      </w:pPr>
      <w:r>
        <w:rPr>
          <w:rFonts w:ascii="Times New Roman" w:hAnsi="Times New Roman"/>
          <w:b/>
          <w:sz w:val="24"/>
          <w:szCs w:val="24"/>
        </w:rPr>
        <w:t>Тема 3 «Теоретичні і практичні виміри лінгводидактики в сучасному освітньо-</w:t>
      </w:r>
    </w:p>
    <w:p w:rsidR="00AD2938" w:rsidRDefault="00B858ED">
      <w:pPr>
        <w:tabs>
          <w:tab w:val="left" w:pos="567"/>
          <w:tab w:val="left" w:pos="9639"/>
        </w:tabs>
        <w:spacing w:after="0" w:line="240" w:lineRule="auto"/>
        <w:jc w:val="both"/>
        <w:rPr>
          <w:rFonts w:ascii="Times New Roman" w:hAnsi="Times New Roman"/>
          <w:b/>
          <w:sz w:val="24"/>
          <w:szCs w:val="24"/>
        </w:rPr>
      </w:pPr>
      <w:r>
        <w:rPr>
          <w:rFonts w:ascii="Times New Roman" w:hAnsi="Times New Roman"/>
          <w:b/>
          <w:sz w:val="24"/>
          <w:szCs w:val="24"/>
        </w:rPr>
        <w:t xml:space="preserve">інформаційному просторі»  (науковий керівник к.ф.н. доц. Крохмальна Г.І., № держреєстрації  0121U110096, термін виконання: 2021-2024 рр.) </w:t>
      </w:r>
    </w:p>
    <w:p w:rsidR="00AD2938" w:rsidRDefault="00B858ED">
      <w:pPr>
        <w:spacing w:after="0" w:line="240" w:lineRule="auto"/>
        <w:ind w:right="-143" w:firstLine="424"/>
        <w:rPr>
          <w:rFonts w:ascii="Times New Roman" w:hAnsi="Times New Roman"/>
          <w:b/>
          <w:sz w:val="24"/>
          <w:szCs w:val="24"/>
        </w:rPr>
      </w:pPr>
      <w:r>
        <w:rPr>
          <w:rFonts w:ascii="Times New Roman" w:hAnsi="Times New Roman"/>
          <w:b/>
          <w:sz w:val="24"/>
          <w:szCs w:val="24"/>
        </w:rPr>
        <w:t>Узагальнені результати виконання теми за звітний рік:</w:t>
      </w:r>
    </w:p>
    <w:p w:rsidR="00AD2938" w:rsidRDefault="00B858ED">
      <w:pPr>
        <w:tabs>
          <w:tab w:val="left" w:pos="567"/>
          <w:tab w:val="left" w:pos="9639"/>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Досліджено:</w:t>
      </w:r>
      <w:r>
        <w:rPr>
          <w:rFonts w:ascii="Times New Roman" w:hAnsi="Times New Roman"/>
          <w:sz w:val="24"/>
          <w:szCs w:val="24"/>
        </w:rPr>
        <w:t xml:space="preserve"> можливості використання засобів інформатизації навчального процесу в рамках курсу «Українська мова» початкової школи; метод сторітеллінгу на уроках мовнолітературної галузі; проектні технології у мовній освіті майбутнього вчителя початкової школи; деякі аспекти функціонування літературознавчих термінів у наукових текстах; розвиток мовної особистості у ЗВО засобами іноземної мови; використання інформаційно-комунікаційних технологій у формуванні соціокультурної компетентності майбутнього вчителя початкової школи; розвиток мовної особистості в ЗВО засобами іноземної мови.</w:t>
      </w:r>
    </w:p>
    <w:p w:rsidR="00AD2938" w:rsidRDefault="00B858ED">
      <w:pPr>
        <w:tabs>
          <w:tab w:val="left" w:pos="567"/>
          <w:tab w:val="left" w:pos="9639"/>
        </w:tabs>
        <w:spacing w:after="0" w:line="240" w:lineRule="auto"/>
        <w:jc w:val="both"/>
        <w:rPr>
          <w:rFonts w:ascii="Times New Roman" w:hAnsi="Times New Roman"/>
          <w:sz w:val="24"/>
          <w:szCs w:val="24"/>
        </w:rPr>
      </w:pPr>
      <w:r>
        <w:rPr>
          <w:rFonts w:ascii="Times New Roman" w:hAnsi="Times New Roman"/>
          <w:sz w:val="24"/>
          <w:szCs w:val="24"/>
        </w:rPr>
        <w:lastRenderedPageBreak/>
        <w:tab/>
      </w:r>
      <w:r>
        <w:rPr>
          <w:rFonts w:ascii="Times New Roman" w:hAnsi="Times New Roman"/>
          <w:i/>
          <w:sz w:val="24"/>
          <w:szCs w:val="24"/>
        </w:rPr>
        <w:t>Проаналізовано:</w:t>
      </w:r>
      <w:r>
        <w:rPr>
          <w:rFonts w:ascii="Times New Roman" w:hAnsi="Times New Roman"/>
          <w:sz w:val="24"/>
          <w:szCs w:val="24"/>
        </w:rPr>
        <w:t xml:space="preserve"> лінгводидактичний аспект формування інформаційно-комунікативної компетентності майбутнього учителя початкової школи; історичний розвиток методики навчання української мови в початкових класах, названо причини, які гальмували процес її вдосконалення; вербальний і візуальний модуси педагогічної риторики; формування комунікативної компетентності здобувачів початкової освіти при вивченні фразеології; стилі спілкування керівників закладів освіти; використання інформаційних технологій на уроках англійської мови у початковій школі; особливості  використання комунікативних вправ на уроках англійської мови у початковій школі; розвиток усного англійського мовлення учнів початкової школи засобами гри в Новій українській школі.</w:t>
      </w:r>
    </w:p>
    <w:p w:rsidR="00AD2938" w:rsidRDefault="00B858ED">
      <w:pPr>
        <w:tabs>
          <w:tab w:val="left" w:pos="567"/>
          <w:tab w:val="left" w:pos="9639"/>
        </w:tabs>
        <w:spacing w:after="0" w:line="240" w:lineRule="auto"/>
        <w:jc w:val="both"/>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Узагальнено:</w:t>
      </w:r>
      <w:r>
        <w:rPr>
          <w:rFonts w:ascii="Times New Roman" w:hAnsi="Times New Roman"/>
          <w:sz w:val="24"/>
          <w:szCs w:val="24"/>
        </w:rPr>
        <w:t xml:space="preserve"> основні методи й засоби методики викладання світової літератури; аспекти вивчення лінгвістичних дисциплін у дистанційному форматі; педагогічні умови розвитку усного англійського мовлення учнів початкової школи засобами гри; сучасні тенденції розвитку англомовного середовища в початковій школі; розвиток мовлення дітей у традиційному та сучасному вимірі дошкільної лінгводидактики.</w:t>
      </w:r>
    </w:p>
    <w:p w:rsidR="00AD2938" w:rsidRDefault="00B858ED">
      <w:pPr>
        <w:tabs>
          <w:tab w:val="left" w:pos="567"/>
          <w:tab w:val="left" w:pos="9639"/>
        </w:tabs>
        <w:spacing w:after="0" w:line="240" w:lineRule="auto"/>
        <w:jc w:val="both"/>
        <w:rPr>
          <w:rFonts w:ascii="Times New Roman" w:hAnsi="Times New Roman"/>
          <w:sz w:val="24"/>
          <w:szCs w:val="24"/>
        </w:rPr>
      </w:pPr>
      <w:r>
        <w:rPr>
          <w:rFonts w:ascii="Times New Roman" w:hAnsi="Times New Roman"/>
          <w:sz w:val="24"/>
          <w:szCs w:val="24"/>
        </w:rPr>
        <w:tab/>
      </w:r>
    </w:p>
    <w:p w:rsidR="00AD2938" w:rsidRDefault="00B858ED">
      <w:pPr>
        <w:spacing w:after="0" w:line="240" w:lineRule="auto"/>
        <w:rPr>
          <w:rFonts w:ascii="Times New Roman" w:hAnsi="Times New Roman"/>
          <w:b/>
          <w:sz w:val="24"/>
          <w:szCs w:val="24"/>
        </w:rPr>
      </w:pPr>
      <w:r>
        <w:rPr>
          <w:rFonts w:ascii="Times New Roman" w:hAnsi="Times New Roman"/>
          <w:b/>
          <w:sz w:val="24"/>
          <w:szCs w:val="24"/>
        </w:rPr>
        <w:t xml:space="preserve">3.3.1.Захищені  дисертації </w:t>
      </w:r>
    </w:p>
    <w:p w:rsidR="00AD2938" w:rsidRDefault="00B858ED">
      <w:pPr>
        <w:spacing w:after="0" w:line="240" w:lineRule="auto"/>
        <w:rPr>
          <w:rFonts w:ascii="Times New Roman" w:hAnsi="Times New Roman"/>
          <w:b/>
          <w:sz w:val="24"/>
          <w:szCs w:val="24"/>
        </w:rPr>
      </w:pPr>
      <w:r>
        <w:rPr>
          <w:rFonts w:ascii="Times New Roman" w:hAnsi="Times New Roman"/>
          <w:b/>
          <w:sz w:val="24"/>
          <w:szCs w:val="24"/>
        </w:rPr>
        <w:t>Кандидатські :1</w:t>
      </w:r>
    </w:p>
    <w:p w:rsidR="00AD2938" w:rsidRDefault="00B858ED">
      <w:pPr>
        <w:spacing w:after="0" w:line="240" w:lineRule="auto"/>
        <w:ind w:firstLine="708"/>
        <w:jc w:val="both"/>
        <w:rPr>
          <w:rFonts w:ascii="Times New Roman" w:hAnsi="Times New Roman"/>
          <w:sz w:val="24"/>
          <w:szCs w:val="24"/>
        </w:rPr>
      </w:pPr>
      <w:r>
        <w:rPr>
          <w:rFonts w:ascii="Times New Roman" w:hAnsi="Times New Roman"/>
          <w:b/>
          <w:sz w:val="24"/>
          <w:szCs w:val="24"/>
        </w:rPr>
        <w:t xml:space="preserve">Кобилецька Л.В. </w:t>
      </w:r>
      <w:r>
        <w:rPr>
          <w:rFonts w:ascii="Times New Roman" w:hAnsi="Times New Roman"/>
          <w:sz w:val="24"/>
          <w:szCs w:val="24"/>
        </w:rPr>
        <w:t xml:space="preserve">Часові та просторові відношення у сучасній чеській фразеології. 10.02.03 – слов’янські мови. Захист відбувся  1 грудня 2020 р. на засіданні спеціалізованої вченої ради Д 26.172.01. Інститут мовознавства імені О. О. Потебні НАН України. Науковий керівник – доц. Лобур Н.В. </w:t>
      </w: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rPr>
        <w:t xml:space="preserve">3.3.2. Опубліковано: </w:t>
      </w:r>
      <w:r>
        <w:rPr>
          <w:rFonts w:ascii="Times New Roman" w:hAnsi="Times New Roman"/>
          <w:i/>
          <w:iCs/>
          <w:sz w:val="24"/>
          <w:szCs w:val="24"/>
        </w:rPr>
        <w:t>   1 навчальний посібник, 9 статей  у  виданнях, які включені до міжнародних наукометричних баз даних Web of Science, Scopus, 5 статей у</w:t>
      </w:r>
      <w:r>
        <w:rPr>
          <w:rFonts w:ascii="Times New Roman" w:hAnsi="Times New Roman"/>
          <w:sz w:val="24"/>
          <w:szCs w:val="24"/>
        </w:rPr>
        <w:t xml:space="preserve"> </w:t>
      </w:r>
      <w:r>
        <w:rPr>
          <w:rFonts w:ascii="Times New Roman" w:hAnsi="Times New Roman"/>
          <w:i/>
          <w:iCs/>
          <w:sz w:val="24"/>
          <w:szCs w:val="24"/>
        </w:rPr>
        <w:t>фахових виданнях України,   у інших наукових виданнях - 9 статей,  18 тез доповідей на конференціях. </w:t>
      </w:r>
    </w:p>
    <w:p w:rsidR="00AD2938" w:rsidRDefault="00AD2938">
      <w:pPr>
        <w:spacing w:after="0" w:line="240" w:lineRule="auto"/>
        <w:jc w:val="both"/>
        <w:rPr>
          <w:rFonts w:ascii="Times New Roman" w:hAnsi="Times New Roman"/>
          <w:b/>
          <w:bCs/>
          <w:sz w:val="24"/>
          <w:szCs w:val="24"/>
        </w:rPr>
      </w:pPr>
    </w:p>
    <w:p w:rsidR="00AD2938" w:rsidRDefault="00B858ED">
      <w:pPr>
        <w:spacing w:after="0" w:line="240" w:lineRule="auto"/>
        <w:jc w:val="both"/>
        <w:rPr>
          <w:rFonts w:ascii="Times New Roman" w:hAnsi="Times New Roman"/>
          <w:sz w:val="24"/>
          <w:szCs w:val="24"/>
        </w:rPr>
      </w:pPr>
      <w:r>
        <w:rPr>
          <w:rFonts w:ascii="Times New Roman" w:hAnsi="Times New Roman"/>
          <w:b/>
          <w:bCs/>
          <w:sz w:val="24"/>
          <w:szCs w:val="24"/>
        </w:rPr>
        <w:t>Тема 4. «Психолого-педагогічні засади корекційного навчання і реабілітації осіб з порушеннями розвитку та інтеграційні аспекти підготовки фахівців до роботи в системі спеціальної освіти та в умовах інклюзії»</w:t>
      </w:r>
      <w:r>
        <w:rPr>
          <w:rFonts w:ascii="Times New Roman" w:hAnsi="Times New Roman"/>
          <w:sz w:val="24"/>
          <w:szCs w:val="24"/>
        </w:rPr>
        <w:t xml:space="preserve"> (наук. керівник д.п.н., проф. Островська К.О. </w:t>
      </w:r>
      <w:r>
        <w:rPr>
          <w:rFonts w:ascii="Times New Roman" w:hAnsi="Times New Roman"/>
          <w:b/>
          <w:sz w:val="24"/>
          <w:szCs w:val="24"/>
        </w:rPr>
        <w:t>№ держреєстрації</w:t>
      </w:r>
      <w:r>
        <w:rPr>
          <w:rFonts w:ascii="Times New Roman" w:hAnsi="Times New Roman"/>
          <w:sz w:val="24"/>
          <w:szCs w:val="24"/>
        </w:rPr>
        <w:t xml:space="preserve">  0117</w:t>
      </w:r>
      <w:r>
        <w:rPr>
          <w:rFonts w:ascii="Times New Roman" w:hAnsi="Times New Roman"/>
          <w:sz w:val="24"/>
          <w:szCs w:val="24"/>
          <w:lang w:val="en-US"/>
        </w:rPr>
        <w:t>U</w:t>
      </w:r>
      <w:r>
        <w:rPr>
          <w:rFonts w:ascii="Times New Roman" w:hAnsi="Times New Roman"/>
          <w:sz w:val="24"/>
          <w:szCs w:val="24"/>
        </w:rPr>
        <w:t>001406, термін виконання:  2017-2021 рр.)</w:t>
      </w:r>
    </w:p>
    <w:p w:rsidR="00AD2938" w:rsidRDefault="00B858ED">
      <w:pPr>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Узагальнені результати виконання теми  за звітний рік:</w:t>
      </w:r>
    </w:p>
    <w:p w:rsidR="00AD2938" w:rsidRDefault="00B858ED">
      <w:pPr>
        <w:spacing w:after="0" w:line="240" w:lineRule="auto"/>
        <w:ind w:firstLine="567"/>
        <w:jc w:val="both"/>
        <w:rPr>
          <w:rFonts w:ascii="Times New Roman" w:hAnsi="Times New Roman"/>
          <w:bCs/>
          <w:sz w:val="24"/>
          <w:szCs w:val="24"/>
          <w:lang w:eastAsia="ru-RU"/>
        </w:rPr>
      </w:pPr>
      <w:r>
        <w:rPr>
          <w:rFonts w:ascii="Times New Roman" w:hAnsi="Times New Roman"/>
          <w:bCs/>
          <w:i/>
          <w:iCs/>
          <w:sz w:val="24"/>
          <w:szCs w:val="24"/>
          <w:lang w:eastAsia="ru-RU"/>
        </w:rPr>
        <w:t>Досліджено </w:t>
      </w:r>
      <w:r>
        <w:rPr>
          <w:rFonts w:ascii="Times New Roman" w:hAnsi="Times New Roman"/>
          <w:bCs/>
          <w:sz w:val="24"/>
          <w:szCs w:val="24"/>
          <w:lang w:eastAsia="ru-RU"/>
        </w:rPr>
        <w:t xml:space="preserve">основні особливості та умови диференційованого підходу до дітей з порушеннями психічного розвитку у порівнянні з індивідуальним підходом до таких дітей в інклюзивному освітньому процесі у контексті універсального дизайну у навчанні; психологічні засади музикотерапевтичної роботи з дітьми з розладами аутистичного спектру; корекція психомоторного розвитку дітей з розладами атистичного спектру засобами фізичного виховання; </w:t>
      </w:r>
    </w:p>
    <w:p w:rsidR="00AD2938" w:rsidRDefault="00B858ED">
      <w:pPr>
        <w:spacing w:after="0" w:line="240" w:lineRule="auto"/>
        <w:ind w:firstLine="567"/>
        <w:jc w:val="both"/>
        <w:rPr>
          <w:rFonts w:ascii="Times New Roman" w:hAnsi="Times New Roman"/>
          <w:bCs/>
          <w:sz w:val="24"/>
          <w:szCs w:val="24"/>
          <w:lang w:eastAsia="ru-RU"/>
        </w:rPr>
      </w:pPr>
      <w:r>
        <w:rPr>
          <w:rFonts w:ascii="Times New Roman" w:hAnsi="Times New Roman"/>
          <w:bCs/>
          <w:i/>
          <w:iCs/>
          <w:sz w:val="24"/>
          <w:szCs w:val="24"/>
          <w:lang w:eastAsia="ru-RU"/>
        </w:rPr>
        <w:t>Проаналізовано </w:t>
      </w:r>
      <w:r>
        <w:rPr>
          <w:rFonts w:ascii="Times New Roman" w:hAnsi="Times New Roman"/>
          <w:bCs/>
          <w:sz w:val="24"/>
          <w:szCs w:val="24"/>
          <w:lang w:eastAsia="ru-RU"/>
        </w:rPr>
        <w:t>стан корекційно спрямованої інклюзивної освіти дітей з  порушеннями психічного розвитку у контексті</w:t>
      </w:r>
      <w:r>
        <w:rPr>
          <w:rFonts w:ascii="Times New Roman" w:hAnsi="Times New Roman"/>
          <w:bCs/>
          <w:i/>
          <w:iCs/>
          <w:sz w:val="24"/>
          <w:szCs w:val="24"/>
          <w:lang w:eastAsia="ru-RU"/>
        </w:rPr>
        <w:t xml:space="preserve"> </w:t>
      </w:r>
      <w:r>
        <w:rPr>
          <w:rFonts w:ascii="Times New Roman" w:hAnsi="Times New Roman"/>
          <w:bCs/>
          <w:sz w:val="24"/>
          <w:szCs w:val="24"/>
          <w:lang w:eastAsia="ru-RU"/>
        </w:rPr>
        <w:t xml:space="preserve">підготовки педагогічних працівників як елементу комплексного підходу до інклюзії дітей з порушеннями психічного розвитку, згідно положень універсального дизайну у навчанні (освіті), де відповідно підготовлені людські ресурси є невід’ємною складовою успішного формування інклюзивного освітнього процесу. </w:t>
      </w:r>
    </w:p>
    <w:p w:rsidR="00AD2938" w:rsidRDefault="00B858ED">
      <w:pPr>
        <w:spacing w:after="0" w:line="240" w:lineRule="auto"/>
        <w:ind w:firstLine="567"/>
        <w:jc w:val="both"/>
        <w:rPr>
          <w:rFonts w:ascii="Times New Roman" w:hAnsi="Times New Roman"/>
          <w:bCs/>
          <w:sz w:val="24"/>
          <w:szCs w:val="24"/>
          <w:lang w:eastAsia="ru-RU"/>
        </w:rPr>
      </w:pPr>
      <w:r>
        <w:rPr>
          <w:rFonts w:ascii="Times New Roman" w:hAnsi="Times New Roman"/>
          <w:bCs/>
          <w:i/>
          <w:iCs/>
          <w:sz w:val="24"/>
          <w:szCs w:val="24"/>
          <w:lang w:eastAsia="ru-RU"/>
        </w:rPr>
        <w:t xml:space="preserve">Розглянуто </w:t>
      </w:r>
      <w:r>
        <w:rPr>
          <w:rFonts w:ascii="Times New Roman" w:hAnsi="Times New Roman"/>
          <w:bCs/>
          <w:sz w:val="24"/>
          <w:szCs w:val="24"/>
          <w:lang w:eastAsia="ru-RU"/>
        </w:rPr>
        <w:t>передумови розвитку мовлення у дітей з аутизмом і дизартрією, особливості комунікативної компетенції у дітей з розладами спектру аутизму </w:t>
      </w:r>
      <w:r>
        <w:rPr>
          <w:rFonts w:ascii="Times New Roman" w:hAnsi="Times New Roman"/>
          <w:sz w:val="24"/>
          <w:szCs w:val="24"/>
          <w:lang w:eastAsia="ru-RU"/>
        </w:rPr>
        <w:t>використання психотерапевтичних методів у роботі з сім’ями, які виховують дітей із особлвоми освітніми потребами</w:t>
      </w:r>
    </w:p>
    <w:p w:rsidR="00AD2938" w:rsidRDefault="00B858ED">
      <w:pPr>
        <w:spacing w:after="0"/>
        <w:jc w:val="both"/>
        <w:rPr>
          <w:rFonts w:ascii="Times New Roman" w:hAnsi="Times New Roman"/>
          <w:b/>
          <w:sz w:val="24"/>
          <w:szCs w:val="24"/>
          <w:lang w:eastAsia="ru-RU"/>
        </w:rPr>
      </w:pPr>
      <w:r>
        <w:rPr>
          <w:rFonts w:ascii="Times New Roman" w:hAnsi="Times New Roman"/>
          <w:b/>
          <w:sz w:val="24"/>
          <w:szCs w:val="24"/>
          <w:lang w:eastAsia="ru-RU"/>
        </w:rPr>
        <w:t xml:space="preserve">3.4.1.  Захищені  дисертації:  </w:t>
      </w:r>
    </w:p>
    <w:p w:rsidR="00AD2938" w:rsidRDefault="00B858ED">
      <w:pPr>
        <w:spacing w:after="0"/>
        <w:jc w:val="both"/>
        <w:rPr>
          <w:rFonts w:ascii="Times New Roman" w:hAnsi="Times New Roman"/>
          <w:b/>
          <w:sz w:val="24"/>
          <w:szCs w:val="24"/>
          <w:lang w:eastAsia="ru-RU"/>
        </w:rPr>
      </w:pPr>
      <w:r>
        <w:rPr>
          <w:rFonts w:ascii="Times New Roman" w:hAnsi="Times New Roman"/>
          <w:b/>
          <w:sz w:val="24"/>
          <w:szCs w:val="24"/>
          <w:lang w:eastAsia="ru-RU"/>
        </w:rPr>
        <w:t>Докторські -1:</w:t>
      </w:r>
    </w:p>
    <w:p w:rsidR="00AD2938" w:rsidRDefault="00B858ED">
      <w:pPr>
        <w:numPr>
          <w:ilvl w:val="0"/>
          <w:numId w:val="9"/>
        </w:numPr>
        <w:spacing w:after="0" w:line="240" w:lineRule="auto"/>
        <w:ind w:left="360"/>
        <w:jc w:val="both"/>
        <w:rPr>
          <w:rFonts w:ascii="Times New Roman" w:eastAsia="Calibri" w:hAnsi="Times New Roman"/>
          <w:b/>
          <w:iCs/>
          <w:sz w:val="24"/>
          <w:szCs w:val="24"/>
          <w:lang w:eastAsia="en-US"/>
        </w:rPr>
      </w:pPr>
      <w:r>
        <w:rPr>
          <w:rFonts w:ascii="Times New Roman" w:eastAsia="Calibri" w:hAnsi="Times New Roman"/>
          <w:b/>
          <w:iCs/>
          <w:sz w:val="24"/>
          <w:szCs w:val="24"/>
          <w:lang w:eastAsia="en-US"/>
        </w:rPr>
        <w:t xml:space="preserve">Ферт О.Г. </w:t>
      </w:r>
      <w:r>
        <w:rPr>
          <w:rFonts w:ascii="Times New Roman" w:eastAsia="Calibri" w:hAnsi="Times New Roman"/>
          <w:bCs/>
          <w:iCs/>
          <w:sz w:val="24"/>
          <w:szCs w:val="24"/>
          <w:lang w:eastAsia="en-US"/>
        </w:rPr>
        <w:t xml:space="preserve">Диференційований підхід до дітей з порушеннями психічного розвтку в інклюзивному освітньому процесі. </w:t>
      </w:r>
      <w:bookmarkStart w:id="6" w:name="_Hlk86872767"/>
      <w:r>
        <w:rPr>
          <w:rFonts w:ascii="Times New Roman" w:eastAsia="Calibri" w:hAnsi="Times New Roman"/>
          <w:bCs/>
          <w:iCs/>
          <w:sz w:val="24"/>
          <w:szCs w:val="24"/>
          <w:lang w:eastAsia="en-US"/>
        </w:rPr>
        <w:t xml:space="preserve">13.00.03 – корекціна педагогіка. 22 грудня 2020 р. на </w:t>
      </w:r>
      <w:r>
        <w:rPr>
          <w:rFonts w:ascii="Times New Roman" w:eastAsia="Calibri" w:hAnsi="Times New Roman"/>
          <w:bCs/>
          <w:iCs/>
          <w:sz w:val="24"/>
          <w:szCs w:val="24"/>
          <w:lang w:eastAsia="en-US"/>
        </w:rPr>
        <w:lastRenderedPageBreak/>
        <w:t>засаданні спеціалізованої вченої ради Д26.053.23 у Національному педагогічному університеті імені М.П. Драгоманова, м. Київ.</w:t>
      </w:r>
      <w:bookmarkEnd w:id="6"/>
    </w:p>
    <w:p w:rsidR="00AD2938" w:rsidRDefault="00B858ED">
      <w:pPr>
        <w:spacing w:after="0" w:line="240" w:lineRule="auto"/>
        <w:jc w:val="both"/>
        <w:rPr>
          <w:rFonts w:ascii="Times New Roman" w:eastAsia="Calibri" w:hAnsi="Times New Roman"/>
          <w:b/>
          <w:iCs/>
          <w:sz w:val="24"/>
          <w:szCs w:val="24"/>
          <w:lang w:eastAsia="en-US"/>
        </w:rPr>
      </w:pPr>
      <w:r>
        <w:rPr>
          <w:rFonts w:ascii="Times New Roman" w:eastAsia="Calibri" w:hAnsi="Times New Roman"/>
          <w:b/>
          <w:iCs/>
          <w:sz w:val="24"/>
          <w:szCs w:val="24"/>
          <w:lang w:eastAsia="en-US"/>
        </w:rPr>
        <w:t xml:space="preserve">Кандидатські 3: </w:t>
      </w:r>
    </w:p>
    <w:p w:rsidR="00AD2938" w:rsidRDefault="00B858ED">
      <w:pPr>
        <w:numPr>
          <w:ilvl w:val="0"/>
          <w:numId w:val="10"/>
        </w:numPr>
        <w:spacing w:after="0" w:line="240" w:lineRule="auto"/>
        <w:jc w:val="both"/>
        <w:rPr>
          <w:rFonts w:ascii="Times New Roman" w:eastAsia="Calibri" w:hAnsi="Times New Roman"/>
          <w:b/>
          <w:iCs/>
          <w:sz w:val="24"/>
          <w:szCs w:val="24"/>
          <w:lang w:eastAsia="en-US"/>
        </w:rPr>
      </w:pPr>
      <w:r>
        <w:rPr>
          <w:rFonts w:ascii="Times New Roman" w:eastAsia="Calibri" w:hAnsi="Times New Roman"/>
          <w:b/>
          <w:iCs/>
          <w:sz w:val="24"/>
          <w:szCs w:val="24"/>
          <w:lang w:eastAsia="en-US"/>
        </w:rPr>
        <w:t>Породько М.І.</w:t>
      </w:r>
      <w:r>
        <w:rPr>
          <w:rFonts w:eastAsia="Calibri"/>
          <w:lang w:val="ru-RU" w:eastAsia="en-US"/>
        </w:rPr>
        <w:t xml:space="preserve"> </w:t>
      </w:r>
      <w:r>
        <w:rPr>
          <w:rFonts w:ascii="Times New Roman" w:eastAsia="Calibri" w:hAnsi="Times New Roman"/>
          <w:sz w:val="24"/>
          <w:szCs w:val="24"/>
          <w:lang w:val="ru-RU" w:eastAsia="en-US"/>
        </w:rPr>
        <w:t>Корекція психомоторного розвитку дітей з розладами атистичного спектру засобами фізичного виховання</w:t>
      </w:r>
      <w:r>
        <w:rPr>
          <w:rFonts w:eastAsia="Calibri"/>
          <w:lang w:val="ru-RU" w:eastAsia="en-US"/>
        </w:rPr>
        <w:t xml:space="preserve"> </w:t>
      </w:r>
      <w:r>
        <w:rPr>
          <w:rFonts w:ascii="Times New Roman" w:eastAsia="Calibri" w:hAnsi="Times New Roman"/>
          <w:bCs/>
          <w:iCs/>
          <w:sz w:val="24"/>
          <w:szCs w:val="24"/>
          <w:lang w:eastAsia="en-US"/>
        </w:rPr>
        <w:t>13.00.03 – корекціна педагогіка. 24 березня 2021 р. на засаданні спеціалізованої вченої ради Д26.053.23 у Національному педагогічному університеті імені М.П. Драгоманова, м. Київ.</w:t>
      </w:r>
      <w:bookmarkStart w:id="7" w:name="_Hlk86873011"/>
      <w:bookmarkEnd w:id="7"/>
    </w:p>
    <w:p w:rsidR="00AD2938" w:rsidRDefault="00B858ED">
      <w:pPr>
        <w:numPr>
          <w:ilvl w:val="0"/>
          <w:numId w:val="10"/>
        </w:numPr>
        <w:spacing w:after="0" w:line="240" w:lineRule="auto"/>
        <w:jc w:val="both"/>
        <w:rPr>
          <w:rFonts w:ascii="Times New Roman" w:eastAsia="Calibri" w:hAnsi="Times New Roman"/>
          <w:bCs/>
          <w:iCs/>
          <w:sz w:val="24"/>
          <w:szCs w:val="24"/>
          <w:lang w:eastAsia="en-US"/>
        </w:rPr>
      </w:pPr>
      <w:r>
        <w:rPr>
          <w:rFonts w:ascii="Times New Roman" w:eastAsia="Calibri" w:hAnsi="Times New Roman"/>
          <w:b/>
          <w:iCs/>
          <w:sz w:val="24"/>
          <w:szCs w:val="24"/>
          <w:lang w:eastAsia="en-US"/>
        </w:rPr>
        <w:t xml:space="preserve">Призванська Р.А. </w:t>
      </w:r>
      <w:r>
        <w:rPr>
          <w:rFonts w:ascii="Times New Roman" w:eastAsia="Calibri" w:hAnsi="Times New Roman"/>
          <w:bCs/>
          <w:iCs/>
          <w:sz w:val="24"/>
          <w:szCs w:val="24"/>
          <w:lang w:eastAsia="en-US"/>
        </w:rPr>
        <w:t>Психологічні засади музикотерапевтичної роботи з дітьми з розладами аутистичного спектру. 13.00.08 – спеціальна психологія. 12 травня 2021 р. на засаданні спеціалізованої вченої ради Д26.053.23 у Національному педагогічному університеті імені М.П. Драгоманова, м. Київ.</w:t>
      </w:r>
      <w:bookmarkStart w:id="8" w:name="_Hlk86873228"/>
      <w:bookmarkEnd w:id="8"/>
    </w:p>
    <w:p w:rsidR="00AD2938" w:rsidRDefault="00B858ED">
      <w:pPr>
        <w:numPr>
          <w:ilvl w:val="0"/>
          <w:numId w:val="10"/>
        </w:numPr>
        <w:spacing w:line="240" w:lineRule="auto"/>
        <w:jc w:val="both"/>
        <w:rPr>
          <w:rFonts w:ascii="Times New Roman" w:eastAsia="Calibri" w:hAnsi="Times New Roman"/>
          <w:bCs/>
          <w:iCs/>
          <w:color w:val="000000" w:themeColor="text1"/>
          <w:sz w:val="24"/>
          <w:szCs w:val="24"/>
          <w:lang w:eastAsia="en-US"/>
        </w:rPr>
      </w:pPr>
      <w:r>
        <w:rPr>
          <w:rFonts w:ascii="Times New Roman" w:eastAsia="Calibri" w:hAnsi="Times New Roman"/>
          <w:b/>
          <w:iCs/>
          <w:color w:val="000000" w:themeColor="text1"/>
          <w:sz w:val="24"/>
          <w:szCs w:val="24"/>
          <w:lang w:eastAsia="en-US"/>
        </w:rPr>
        <w:t xml:space="preserve">Сидорович О.І. </w:t>
      </w:r>
      <w:r>
        <w:rPr>
          <w:rFonts w:ascii="Times New Roman" w:eastAsia="Calibri" w:hAnsi="Times New Roman"/>
          <w:bCs/>
          <w:iCs/>
          <w:color w:val="000000" w:themeColor="text1"/>
          <w:sz w:val="24"/>
          <w:szCs w:val="24"/>
          <w:lang w:eastAsia="en-US"/>
        </w:rPr>
        <w:t>Психологічні чинники формування професійної самосвідомості майбутніх спеціальних педагогів.</w:t>
      </w:r>
      <w:r>
        <w:rPr>
          <w:rFonts w:ascii="Times New Roman" w:eastAsia="Calibri" w:hAnsi="Times New Roman"/>
          <w:b/>
          <w:iCs/>
          <w:color w:val="000000" w:themeColor="text1"/>
          <w:sz w:val="24"/>
          <w:szCs w:val="24"/>
          <w:lang w:eastAsia="en-US"/>
        </w:rPr>
        <w:t xml:space="preserve"> </w:t>
      </w:r>
      <w:r>
        <w:rPr>
          <w:rFonts w:ascii="Times New Roman" w:eastAsia="Calibri" w:hAnsi="Times New Roman"/>
          <w:bCs/>
          <w:iCs/>
          <w:color w:val="000000" w:themeColor="text1"/>
          <w:sz w:val="24"/>
          <w:szCs w:val="24"/>
          <w:lang w:eastAsia="en-US"/>
        </w:rPr>
        <w:t>13.00.08 – спеціальна психологія. 12 травня 2021 р. на засаданні спеціалізованої вченої ради Д26.053.23 у Національному педагогічному університеті імені М.П. Драгоманова, м. Київ.</w:t>
      </w:r>
    </w:p>
    <w:p w:rsidR="00AD2938" w:rsidRDefault="00B858ED">
      <w:pPr>
        <w:spacing w:line="240" w:lineRule="auto"/>
        <w:ind w:left="360"/>
        <w:jc w:val="both"/>
        <w:rPr>
          <w:rFonts w:ascii="Times New Roman" w:eastAsia="Calibri" w:hAnsi="Times New Roman"/>
          <w:bCs/>
          <w:i/>
          <w:iCs/>
          <w:sz w:val="24"/>
          <w:szCs w:val="24"/>
          <w:lang w:eastAsia="en-US"/>
        </w:rPr>
      </w:pPr>
      <w:r>
        <w:rPr>
          <w:rFonts w:ascii="Times New Roman" w:eastAsia="Calibri" w:hAnsi="Times New Roman"/>
          <w:b/>
          <w:iCs/>
          <w:sz w:val="24"/>
          <w:szCs w:val="24"/>
          <w:lang w:eastAsia="en-US"/>
        </w:rPr>
        <w:t>3.4.2</w:t>
      </w:r>
      <w:r>
        <w:rPr>
          <w:rFonts w:ascii="Times New Roman" w:eastAsia="Calibri" w:hAnsi="Times New Roman"/>
          <w:bCs/>
          <w:iCs/>
          <w:sz w:val="24"/>
          <w:szCs w:val="24"/>
          <w:lang w:eastAsia="en-US"/>
        </w:rPr>
        <w:t xml:space="preserve">. </w:t>
      </w:r>
      <w:r>
        <w:rPr>
          <w:rFonts w:ascii="Times New Roman" w:eastAsia="Calibri" w:hAnsi="Times New Roman"/>
          <w:b/>
          <w:iCs/>
          <w:sz w:val="24"/>
          <w:szCs w:val="24"/>
          <w:lang w:eastAsia="en-US"/>
        </w:rPr>
        <w:t>Опубліковано</w:t>
      </w:r>
      <w:r>
        <w:rPr>
          <w:rFonts w:ascii="Times New Roman" w:eastAsia="Calibri" w:hAnsi="Times New Roman"/>
          <w:bCs/>
          <w:iCs/>
          <w:sz w:val="24"/>
          <w:szCs w:val="24"/>
          <w:lang w:eastAsia="en-US"/>
        </w:rPr>
        <w:t>: 2</w:t>
      </w:r>
      <w:r>
        <w:rPr>
          <w:rFonts w:ascii="Times New Roman" w:eastAsia="Calibri" w:hAnsi="Times New Roman"/>
          <w:bCs/>
          <w:i/>
          <w:iCs/>
          <w:sz w:val="24"/>
          <w:szCs w:val="24"/>
          <w:lang w:eastAsia="en-US"/>
        </w:rPr>
        <w:t xml:space="preserve"> монографії,</w:t>
      </w:r>
      <w:r>
        <w:rPr>
          <w:rFonts w:ascii="Times New Roman" w:eastAsia="Calibri" w:hAnsi="Times New Roman"/>
          <w:bCs/>
          <w:i/>
          <w:iCs/>
          <w:color w:val="FF0000"/>
          <w:sz w:val="24"/>
          <w:szCs w:val="24"/>
          <w:lang w:eastAsia="en-US"/>
        </w:rPr>
        <w:t xml:space="preserve"> </w:t>
      </w:r>
      <w:r>
        <w:rPr>
          <w:rFonts w:ascii="Times New Roman" w:eastAsia="Calibri" w:hAnsi="Times New Roman"/>
          <w:bCs/>
          <w:i/>
          <w:iCs/>
          <w:sz w:val="24"/>
          <w:szCs w:val="24"/>
          <w:lang w:eastAsia="en-US"/>
        </w:rPr>
        <w:t xml:space="preserve"> 2 посібники, 2 статті  у  виданнях, які включені до міжнародних наукометричних баз даних Web of Science, Scopus,  у інших наукових виданнях – 27 статей  (14 з яких включені до міжнародних наукометричних баз),  36 тез доповідей на конференціях, інші публікації-2. </w:t>
      </w:r>
    </w:p>
    <w:p w:rsidR="00AD2938" w:rsidRDefault="00B858ED">
      <w:pPr>
        <w:spacing w:after="0" w:line="240" w:lineRule="auto"/>
        <w:ind w:firstLine="360"/>
        <w:contextualSpacing/>
        <w:jc w:val="both"/>
        <w:rPr>
          <w:rFonts w:ascii="Times New Roman" w:hAnsi="Times New Roman"/>
          <w:sz w:val="24"/>
          <w:szCs w:val="24"/>
        </w:rPr>
      </w:pPr>
      <w:r>
        <w:rPr>
          <w:rFonts w:ascii="Times New Roman" w:hAnsi="Times New Roman"/>
          <w:b/>
          <w:bCs/>
          <w:sz w:val="24"/>
          <w:szCs w:val="24"/>
        </w:rPr>
        <w:t>Тема 5 Зміст і технології професійної підготовки фахівців соціальної сфери</w:t>
      </w:r>
      <w:r>
        <w:rPr>
          <w:rFonts w:ascii="Times New Roman" w:hAnsi="Times New Roman"/>
          <w:sz w:val="24"/>
          <w:szCs w:val="24"/>
        </w:rPr>
        <w:t xml:space="preserve"> (наук. керівник к.п.н., доц. Кальченко Л.В.; </w:t>
      </w:r>
      <w:r>
        <w:rPr>
          <w:rFonts w:ascii="Times New Roman" w:hAnsi="Times New Roman"/>
          <w:sz w:val="24"/>
          <w:szCs w:val="24"/>
          <w:lang w:eastAsia="ru-RU"/>
        </w:rPr>
        <w:t>№ держреєстрації 0117</w:t>
      </w:r>
      <w:r>
        <w:rPr>
          <w:rFonts w:ascii="Times New Roman" w:hAnsi="Times New Roman"/>
          <w:sz w:val="24"/>
          <w:szCs w:val="24"/>
          <w:lang w:val="en-US" w:eastAsia="ru-RU"/>
        </w:rPr>
        <w:t>U</w:t>
      </w:r>
      <w:r>
        <w:rPr>
          <w:rFonts w:ascii="Times New Roman" w:hAnsi="Times New Roman"/>
          <w:sz w:val="24"/>
          <w:szCs w:val="24"/>
          <w:lang w:eastAsia="ru-RU"/>
        </w:rPr>
        <w:t xml:space="preserve">001405, </w:t>
      </w:r>
      <w:r>
        <w:rPr>
          <w:rFonts w:ascii="Times New Roman" w:hAnsi="Times New Roman"/>
          <w:sz w:val="24"/>
          <w:szCs w:val="24"/>
        </w:rPr>
        <w:t>термін виконання 2017-2021 рр.)</w:t>
      </w:r>
    </w:p>
    <w:p w:rsidR="00AD2938" w:rsidRDefault="00B858ED">
      <w:pPr>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Узагальнені результати виконання теми  за звітний рік:</w:t>
      </w:r>
    </w:p>
    <w:p w:rsidR="00AD2938" w:rsidRDefault="00B858ED">
      <w:pPr>
        <w:spacing w:after="0" w:line="240" w:lineRule="auto"/>
        <w:ind w:firstLine="567"/>
        <w:contextualSpacing/>
        <w:jc w:val="both"/>
        <w:rPr>
          <w:rFonts w:ascii="Times New Roman" w:hAnsi="Times New Roman"/>
          <w:sz w:val="24"/>
          <w:szCs w:val="24"/>
          <w:lang w:eastAsia="ru-RU"/>
        </w:rPr>
      </w:pPr>
      <w:r>
        <w:rPr>
          <w:rFonts w:ascii="Times New Roman" w:hAnsi="Times New Roman"/>
          <w:i/>
          <w:sz w:val="24"/>
          <w:szCs w:val="24"/>
          <w:lang w:eastAsia="ru-RU"/>
        </w:rPr>
        <w:t>Обґрунтовано</w:t>
      </w:r>
      <w:r>
        <w:rPr>
          <w:rFonts w:ascii="Times New Roman" w:hAnsi="Times New Roman"/>
          <w:b/>
          <w:bCs/>
          <w:i/>
          <w:sz w:val="24"/>
          <w:szCs w:val="24"/>
          <w:lang w:eastAsia="ru-RU"/>
        </w:rPr>
        <w:t xml:space="preserve"> </w:t>
      </w:r>
      <w:r>
        <w:rPr>
          <w:rFonts w:ascii="Times New Roman" w:hAnsi="Times New Roman"/>
          <w:sz w:val="24"/>
          <w:szCs w:val="24"/>
          <w:lang w:eastAsia="ru-RU"/>
        </w:rPr>
        <w:t xml:space="preserve">теоретичні і практичні засади системи соціально-педагогічної роботи з </w:t>
      </w:r>
      <w:r>
        <w:rPr>
          <w:rFonts w:ascii="Times New Roman" w:hAnsi="Times New Roman"/>
          <w:bCs/>
          <w:sz w:val="24"/>
          <w:szCs w:val="24"/>
          <w:lang w:eastAsia="ru-RU"/>
        </w:rPr>
        <w:t>превенції соціального сирітства в умовах ТГМ (териториальної громади міста), представлено характеристику її компонентів – ціле-результативного, об’єкт-суб’єктного</w:t>
      </w:r>
      <w:r>
        <w:rPr>
          <w:rFonts w:ascii="Times New Roman" w:hAnsi="Times New Roman"/>
          <w:sz w:val="24"/>
          <w:szCs w:val="24"/>
          <w:lang w:eastAsia="ru-RU"/>
        </w:rPr>
        <w:t>,</w:t>
      </w:r>
      <w:r>
        <w:rPr>
          <w:rFonts w:ascii="Times New Roman" w:hAnsi="Times New Roman"/>
          <w:bCs/>
          <w:sz w:val="24"/>
          <w:szCs w:val="24"/>
          <w:lang w:eastAsia="ru-RU"/>
        </w:rPr>
        <w:t xml:space="preserve"> змістово-технологічного, середовищного, ресурсного; </w:t>
      </w:r>
      <w:r>
        <w:rPr>
          <w:rFonts w:ascii="Times New Roman" w:hAnsi="Times New Roman"/>
          <w:bCs/>
          <w:i/>
          <w:sz w:val="24"/>
          <w:szCs w:val="24"/>
          <w:lang w:eastAsia="ru-RU"/>
        </w:rPr>
        <w:t xml:space="preserve">визначено </w:t>
      </w:r>
      <w:r>
        <w:rPr>
          <w:rFonts w:ascii="Times New Roman" w:hAnsi="Times New Roman"/>
          <w:bCs/>
          <w:sz w:val="24"/>
          <w:szCs w:val="24"/>
          <w:lang w:eastAsia="ru-RU"/>
        </w:rPr>
        <w:t xml:space="preserve">поняття «превенція соціального сирітства в умовах ТГМ», «соціально-педагогічна робота з превенції соціального сирітства в умовах ТГМ», «територіальна громада міста»; </w:t>
      </w:r>
      <w:r>
        <w:rPr>
          <w:rFonts w:ascii="Times New Roman" w:hAnsi="Times New Roman"/>
          <w:i/>
          <w:iCs/>
          <w:sz w:val="24"/>
          <w:szCs w:val="24"/>
          <w:lang w:eastAsia="ru-RU"/>
        </w:rPr>
        <w:t>розкрито</w:t>
      </w:r>
      <w:r>
        <w:rPr>
          <w:rFonts w:ascii="Times New Roman" w:hAnsi="Times New Roman"/>
          <w:sz w:val="24"/>
          <w:szCs w:val="24"/>
          <w:lang w:eastAsia="ru-RU"/>
        </w:rPr>
        <w:t xml:space="preserve"> теоретико-методологічні засади превенції соціального сирітства в умовах ТГМ: </w:t>
      </w:r>
    </w:p>
    <w:p w:rsidR="00AD2938" w:rsidRDefault="00B858ED">
      <w:pPr>
        <w:spacing w:after="0" w:line="240" w:lineRule="auto"/>
        <w:ind w:firstLine="567"/>
        <w:contextualSpacing/>
        <w:jc w:val="both"/>
        <w:rPr>
          <w:rFonts w:ascii="Times New Roman" w:hAnsi="Times New Roman"/>
          <w:sz w:val="24"/>
          <w:szCs w:val="24"/>
          <w:lang w:eastAsia="ru-RU"/>
        </w:rPr>
      </w:pPr>
      <w:r>
        <w:rPr>
          <w:rFonts w:ascii="Times New Roman" w:hAnsi="Times New Roman"/>
          <w:i/>
          <w:sz w:val="24"/>
          <w:szCs w:val="24"/>
          <w:lang w:eastAsia="ru-RU"/>
        </w:rPr>
        <w:t>Визначено й схарактеризовано</w:t>
      </w:r>
      <w:r>
        <w:rPr>
          <w:rFonts w:ascii="Times New Roman" w:hAnsi="Times New Roman"/>
          <w:sz w:val="24"/>
          <w:szCs w:val="24"/>
          <w:lang w:eastAsia="ru-RU"/>
        </w:rPr>
        <w:t xml:space="preserve"> критерії та рівні (високий, достатній, низький) ефективності соціально-педагогічної роботи з превенції соціального сирітства в межах її складників </w:t>
      </w:r>
    </w:p>
    <w:p w:rsidR="00AD2938" w:rsidRDefault="00B858ED">
      <w:pPr>
        <w:spacing w:after="0" w:line="240" w:lineRule="auto"/>
        <w:ind w:firstLine="567"/>
        <w:contextualSpacing/>
        <w:jc w:val="both"/>
        <w:rPr>
          <w:rFonts w:ascii="Times New Roman" w:hAnsi="Times New Roman"/>
          <w:sz w:val="24"/>
          <w:szCs w:val="24"/>
          <w:lang w:eastAsia="ru-RU"/>
        </w:rPr>
      </w:pPr>
      <w:r>
        <w:rPr>
          <w:rFonts w:ascii="Times New Roman" w:hAnsi="Times New Roman"/>
          <w:bCs/>
          <w:i/>
          <w:sz w:val="24"/>
          <w:szCs w:val="24"/>
          <w:lang w:eastAsia="ru-RU"/>
        </w:rPr>
        <w:t>Удосконалено</w:t>
      </w:r>
      <w:r>
        <w:rPr>
          <w:rFonts w:ascii="Times New Roman" w:hAnsi="Times New Roman"/>
          <w:sz w:val="24"/>
          <w:szCs w:val="24"/>
          <w:lang w:eastAsia="ru-RU"/>
        </w:rPr>
        <w:t xml:space="preserve"> зміст, форми й методи превенції соціального сирітства в умовах ТГМ з урахуванням особливостей її об’єктів та суб’єктів; зміст, форми й методи підготовки суб’єктів до здійснення превентивно-профілактичної роботи з сім’ями, дітьми, молоддю в умовах ТГМ; діагностичний інструментарій для визначення: рівня виховного й соціально-реабілітаційного потенціалу сім’ї, ступеня її самодостатності, вразливості; </w:t>
      </w:r>
    </w:p>
    <w:p w:rsidR="00AD2938" w:rsidRDefault="00B858ED">
      <w:pPr>
        <w:spacing w:after="0" w:line="240" w:lineRule="auto"/>
        <w:ind w:firstLine="567"/>
        <w:contextualSpacing/>
        <w:jc w:val="both"/>
        <w:rPr>
          <w:rFonts w:ascii="Times New Roman" w:hAnsi="Times New Roman"/>
          <w:sz w:val="24"/>
          <w:szCs w:val="24"/>
          <w:lang w:eastAsia="ru-RU"/>
        </w:rPr>
      </w:pPr>
      <w:r>
        <w:rPr>
          <w:rFonts w:ascii="Times New Roman" w:hAnsi="Times New Roman"/>
          <w:i/>
          <w:iCs/>
          <w:sz w:val="24"/>
          <w:szCs w:val="24"/>
          <w:lang w:eastAsia="ru-RU"/>
        </w:rPr>
        <w:t xml:space="preserve">Конкретизовано </w:t>
      </w:r>
      <w:r>
        <w:rPr>
          <w:rFonts w:ascii="Times New Roman" w:hAnsi="Times New Roman"/>
          <w:sz w:val="24"/>
          <w:szCs w:val="24"/>
          <w:lang w:eastAsia="ru-RU"/>
        </w:rPr>
        <w:t>особливості професійна підготовка фахівців соціальної сфери до здійснення соціально-психологічної реабілітації; соціально-психологічні чинники сімейного насильства; вікові особливості інтернет залежності; соціально-психологічні особливості дитячо-батьківських відносин</w:t>
      </w:r>
    </w:p>
    <w:p w:rsidR="00AD2938" w:rsidRDefault="00B858ED">
      <w:pPr>
        <w:spacing w:after="0" w:line="240" w:lineRule="auto"/>
        <w:jc w:val="both"/>
        <w:rPr>
          <w:rFonts w:ascii="Times New Roman" w:eastAsia="Calibri" w:hAnsi="Times New Roman"/>
          <w:b/>
          <w:iCs/>
          <w:sz w:val="24"/>
          <w:szCs w:val="24"/>
          <w:lang w:eastAsia="en-US"/>
        </w:rPr>
      </w:pPr>
      <w:r>
        <w:rPr>
          <w:rFonts w:ascii="Times New Roman" w:eastAsia="Calibri" w:hAnsi="Times New Roman"/>
          <w:b/>
          <w:iCs/>
          <w:sz w:val="24"/>
          <w:szCs w:val="24"/>
          <w:lang w:eastAsia="en-US"/>
        </w:rPr>
        <w:t xml:space="preserve">3.5.1. Захищені  дисертації:  </w:t>
      </w:r>
      <w:bookmarkStart w:id="9" w:name="_Hlk87010663"/>
      <w:bookmarkEnd w:id="9"/>
    </w:p>
    <w:p w:rsidR="00AD2938" w:rsidRDefault="00B858ED">
      <w:pPr>
        <w:spacing w:after="0" w:line="240" w:lineRule="auto"/>
        <w:jc w:val="both"/>
        <w:rPr>
          <w:rFonts w:ascii="Times New Roman" w:eastAsia="Calibri" w:hAnsi="Times New Roman"/>
          <w:b/>
          <w:iCs/>
          <w:sz w:val="24"/>
          <w:szCs w:val="24"/>
          <w:lang w:eastAsia="en-US"/>
        </w:rPr>
      </w:pPr>
      <w:r>
        <w:rPr>
          <w:rFonts w:ascii="Times New Roman" w:eastAsia="Calibri" w:hAnsi="Times New Roman"/>
          <w:b/>
          <w:iCs/>
          <w:sz w:val="24"/>
          <w:szCs w:val="24"/>
          <w:lang w:eastAsia="en-US"/>
        </w:rPr>
        <w:t>Докторські:  1</w:t>
      </w:r>
    </w:p>
    <w:p w:rsidR="00AD2938" w:rsidRDefault="00B858ED">
      <w:pPr>
        <w:spacing w:after="0" w:line="240" w:lineRule="auto"/>
        <w:jc w:val="both"/>
        <w:rPr>
          <w:rFonts w:ascii="Times New Roman" w:eastAsia="Calibri" w:hAnsi="Times New Roman"/>
          <w:bCs/>
          <w:iCs/>
          <w:sz w:val="24"/>
          <w:szCs w:val="24"/>
          <w:lang w:eastAsia="en-US"/>
        </w:rPr>
      </w:pPr>
      <w:r>
        <w:rPr>
          <w:rFonts w:ascii="Times New Roman" w:eastAsia="Calibri" w:hAnsi="Times New Roman"/>
          <w:b/>
          <w:iCs/>
          <w:sz w:val="24"/>
          <w:szCs w:val="24"/>
          <w:lang w:eastAsia="en-US"/>
        </w:rPr>
        <w:t>Кальченко Л.В.</w:t>
      </w:r>
      <w:r>
        <w:rPr>
          <w:rFonts w:eastAsia="Calibri"/>
          <w:lang w:eastAsia="en-US"/>
        </w:rPr>
        <w:t xml:space="preserve"> </w:t>
      </w:r>
      <w:r>
        <w:rPr>
          <w:rFonts w:ascii="Times New Roman" w:eastAsia="Calibri" w:hAnsi="Times New Roman"/>
          <w:sz w:val="24"/>
          <w:szCs w:val="24"/>
          <w:lang w:eastAsia="en-US"/>
        </w:rPr>
        <w:t xml:space="preserve">Теорія і практика превенції соціального сирітства в умовах територіальної громади міста. 13.00.05 – соціальна педагогіка. 14 травня 2021 р. на засіданні спеціалізованої вченої ради Д29.053.01 у </w:t>
      </w:r>
      <w:r>
        <w:rPr>
          <w:rFonts w:ascii="Times New Roman" w:eastAsia="Calibri" w:hAnsi="Times New Roman"/>
          <w:bCs/>
          <w:iCs/>
          <w:sz w:val="24"/>
          <w:szCs w:val="24"/>
          <w:lang w:eastAsia="en-US"/>
        </w:rPr>
        <w:t>ДЗ «Луганський національний університет імені Тараса Шевченка, м. Старобільск.</w:t>
      </w:r>
    </w:p>
    <w:p w:rsidR="00AD2938" w:rsidRDefault="00B858ED">
      <w:pPr>
        <w:spacing w:after="0" w:line="240" w:lineRule="auto"/>
        <w:jc w:val="both"/>
        <w:rPr>
          <w:rFonts w:ascii="Times New Roman" w:eastAsia="Calibri" w:hAnsi="Times New Roman"/>
          <w:bCs/>
          <w:i/>
          <w:iCs/>
          <w:sz w:val="24"/>
          <w:szCs w:val="24"/>
          <w:lang w:eastAsia="en-US"/>
        </w:rPr>
      </w:pPr>
      <w:r>
        <w:rPr>
          <w:rFonts w:ascii="Times New Roman" w:eastAsia="Calibri" w:hAnsi="Times New Roman"/>
          <w:b/>
          <w:iCs/>
          <w:sz w:val="24"/>
          <w:szCs w:val="24"/>
          <w:lang w:eastAsia="en-US"/>
        </w:rPr>
        <w:lastRenderedPageBreak/>
        <w:t>3.5.2. Опубліковано</w:t>
      </w:r>
      <w:r>
        <w:rPr>
          <w:rFonts w:ascii="Times New Roman" w:eastAsia="Calibri" w:hAnsi="Times New Roman"/>
          <w:bCs/>
          <w:iCs/>
          <w:sz w:val="24"/>
          <w:szCs w:val="24"/>
          <w:lang w:eastAsia="en-US"/>
        </w:rPr>
        <w:t xml:space="preserve">:  </w:t>
      </w:r>
      <w:r>
        <w:rPr>
          <w:rFonts w:ascii="Times New Roman" w:eastAsia="Calibri" w:hAnsi="Times New Roman"/>
          <w:bCs/>
          <w:i/>
          <w:iCs/>
          <w:sz w:val="24"/>
          <w:szCs w:val="24"/>
          <w:lang w:eastAsia="en-US"/>
        </w:rPr>
        <w:t>2 монографії, 2 посібники,  1 стаття  у  виданнях, які включені до міжнародних наукометричних баз даних Web of Science, Scopus,  у інших наукових виданнях – 5 статей ,  9 тез доповідей на ко</w:t>
      </w:r>
      <w:bookmarkStart w:id="10" w:name="OCRUncertain015"/>
      <w:r>
        <w:rPr>
          <w:rFonts w:ascii="Times New Roman" w:eastAsia="Calibri" w:hAnsi="Times New Roman"/>
          <w:bCs/>
          <w:i/>
          <w:iCs/>
          <w:sz w:val="24"/>
          <w:szCs w:val="24"/>
          <w:lang w:eastAsia="en-US"/>
        </w:rPr>
        <w:t>нференціях.  Інші публікації- 3</w:t>
      </w:r>
    </w:p>
    <w:p w:rsidR="00AD2938" w:rsidRDefault="00AD2938">
      <w:pPr>
        <w:spacing w:after="0" w:line="240" w:lineRule="auto"/>
        <w:jc w:val="both"/>
        <w:rPr>
          <w:rFonts w:ascii="Times New Roman" w:hAnsi="Times New Roman"/>
          <w:b/>
          <w:sz w:val="24"/>
          <w:szCs w:val="24"/>
        </w:rPr>
      </w:pP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rPr>
        <w:t xml:space="preserve">Тема 6. «Організаційні психолого-педагогічні та оздоровчі аспекти фізичного виховання та спорту студентської молоді» </w:t>
      </w:r>
      <w:r>
        <w:rPr>
          <w:rFonts w:ascii="Times New Roman" w:hAnsi="Times New Roman"/>
          <w:iCs/>
          <w:sz w:val="24"/>
          <w:szCs w:val="24"/>
        </w:rPr>
        <w:t>(</w:t>
      </w:r>
      <w:r>
        <w:rPr>
          <w:rFonts w:ascii="Times New Roman" w:hAnsi="Times New Roman"/>
          <w:sz w:val="24"/>
          <w:szCs w:val="24"/>
        </w:rPr>
        <w:t>науковий керівник док. пед. наук, проф. Шукатка О.В.,</w:t>
      </w:r>
      <w:r>
        <w:rPr>
          <w:rFonts w:ascii="Times New Roman" w:hAnsi="Times New Roman"/>
          <w:iCs/>
          <w:sz w:val="24"/>
          <w:szCs w:val="24"/>
        </w:rPr>
        <w:t xml:space="preserve"> № держреєстрації </w:t>
      </w:r>
      <w:r>
        <w:rPr>
          <w:rFonts w:ascii="Times New Roman" w:hAnsi="Times New Roman"/>
          <w:sz w:val="24"/>
          <w:szCs w:val="24"/>
        </w:rPr>
        <w:t>0120</w:t>
      </w:r>
      <w:r>
        <w:rPr>
          <w:rFonts w:ascii="Times New Roman" w:hAnsi="Times New Roman"/>
          <w:sz w:val="24"/>
          <w:szCs w:val="24"/>
          <w:lang w:val="en-US"/>
        </w:rPr>
        <w:t>U</w:t>
      </w:r>
      <w:r>
        <w:rPr>
          <w:rFonts w:ascii="Times New Roman" w:hAnsi="Times New Roman"/>
          <w:sz w:val="24"/>
          <w:szCs w:val="24"/>
        </w:rPr>
        <w:t>102544,</w:t>
      </w:r>
      <w:r>
        <w:rPr>
          <w:rFonts w:ascii="Times New Roman" w:hAnsi="Times New Roman"/>
          <w:iCs/>
          <w:sz w:val="24"/>
          <w:szCs w:val="24"/>
        </w:rPr>
        <w:t xml:space="preserve"> </w:t>
      </w:r>
      <w:r>
        <w:rPr>
          <w:rFonts w:ascii="Times New Roman" w:hAnsi="Times New Roman"/>
          <w:color w:val="000000"/>
          <w:sz w:val="24"/>
          <w:szCs w:val="24"/>
          <w:lang w:eastAsia="ru-RU"/>
        </w:rPr>
        <w:t>термін виконання:</w:t>
      </w:r>
      <w:r>
        <w:rPr>
          <w:rFonts w:ascii="Times New Roman" w:hAnsi="Times New Roman"/>
          <w:iCs/>
          <w:sz w:val="24"/>
          <w:szCs w:val="24"/>
        </w:rPr>
        <w:t xml:space="preserve"> </w:t>
      </w:r>
      <w:r>
        <w:rPr>
          <w:rFonts w:ascii="Times New Roman" w:hAnsi="Times New Roman"/>
          <w:sz w:val="24"/>
          <w:szCs w:val="24"/>
        </w:rPr>
        <w:t>2020-2024 рр.).</w:t>
      </w:r>
    </w:p>
    <w:p w:rsidR="00AD2938" w:rsidRDefault="00B858ED">
      <w:pPr>
        <w:spacing w:after="0" w:line="240" w:lineRule="auto"/>
        <w:jc w:val="both"/>
        <w:rPr>
          <w:rFonts w:ascii="Times New Roman" w:hAnsi="Times New Roman"/>
          <w:iCs/>
          <w:sz w:val="24"/>
          <w:szCs w:val="24"/>
        </w:rPr>
      </w:pPr>
      <w:r>
        <w:rPr>
          <w:rFonts w:ascii="Times New Roman" w:hAnsi="Times New Roman"/>
          <w:b/>
          <w:color w:val="000000"/>
          <w:sz w:val="24"/>
          <w:szCs w:val="24"/>
          <w:lang w:eastAsia="ru-RU"/>
        </w:rPr>
        <w:t>Узагальнені результати виконання теми за звітний рік:</w:t>
      </w:r>
    </w:p>
    <w:p w:rsidR="00AD2938" w:rsidRDefault="00B858ED">
      <w:pPr>
        <w:tabs>
          <w:tab w:val="left" w:pos="426"/>
        </w:tabs>
        <w:spacing w:after="0" w:line="240" w:lineRule="auto"/>
        <w:ind w:firstLine="720"/>
        <w:jc w:val="both"/>
        <w:rPr>
          <w:rFonts w:ascii="Times New Roman" w:hAnsi="Times New Roman"/>
          <w:sz w:val="24"/>
          <w:szCs w:val="24"/>
        </w:rPr>
      </w:pPr>
      <w:r>
        <w:rPr>
          <w:rFonts w:ascii="Times New Roman" w:hAnsi="Times New Roman"/>
          <w:i/>
          <w:sz w:val="24"/>
          <w:szCs w:val="24"/>
        </w:rPr>
        <w:t>Здійснено</w:t>
      </w:r>
      <w:r>
        <w:rPr>
          <w:rFonts w:ascii="Times New Roman" w:hAnsi="Times New Roman"/>
          <w:sz w:val="24"/>
          <w:szCs w:val="24"/>
        </w:rPr>
        <w:t xml:space="preserve"> теоретико-методологічний аналіз механізмів державного регулювання соціально-гуманітарної політики щодо реформування системи охорони здоров’я та фізкультурно-виховної діяльності у освітньому просторі України. </w:t>
      </w:r>
    </w:p>
    <w:p w:rsidR="00AD2938" w:rsidRDefault="00B858ED">
      <w:pPr>
        <w:tabs>
          <w:tab w:val="left" w:pos="426"/>
        </w:tabs>
        <w:spacing w:after="0" w:line="240" w:lineRule="auto"/>
        <w:ind w:firstLine="720"/>
        <w:jc w:val="both"/>
        <w:rPr>
          <w:rFonts w:ascii="Times New Roman" w:hAnsi="Times New Roman"/>
          <w:sz w:val="24"/>
          <w:szCs w:val="24"/>
          <w:shd w:val="clear" w:color="auto" w:fill="FFFFFF"/>
        </w:rPr>
      </w:pPr>
      <w:r>
        <w:rPr>
          <w:rFonts w:ascii="Times New Roman" w:hAnsi="Times New Roman"/>
          <w:i/>
          <w:sz w:val="24"/>
          <w:szCs w:val="24"/>
        </w:rPr>
        <w:t>Досліджено</w:t>
      </w:r>
      <w:r>
        <w:rPr>
          <w:rFonts w:ascii="Times New Roman" w:hAnsi="Times New Roman"/>
          <w:sz w:val="24"/>
          <w:szCs w:val="24"/>
        </w:rPr>
        <w:t xml:space="preserve"> історичні витоки нормативно-правового законодавства щодо питань збереження та зміцнення здоров’я в умовах карантину. </w:t>
      </w:r>
      <w:r>
        <w:rPr>
          <w:rFonts w:ascii="Times New Roman" w:hAnsi="Times New Roman"/>
          <w:sz w:val="24"/>
          <w:szCs w:val="24"/>
          <w:shd w:val="clear" w:color="auto" w:fill="FFFFFF"/>
        </w:rPr>
        <w:t xml:space="preserve">З’ясовано, що в умовах пандемії коронавірусу варто дотримуватися класичних засад здоров’язбереження, щоб ефективно протидіяти поширенню цього вірусу. </w:t>
      </w:r>
    </w:p>
    <w:p w:rsidR="00AD2938" w:rsidRDefault="00B858ED">
      <w:pPr>
        <w:tabs>
          <w:tab w:val="left" w:pos="426"/>
        </w:tabs>
        <w:spacing w:after="0" w:line="240" w:lineRule="auto"/>
        <w:ind w:firstLine="720"/>
        <w:jc w:val="both"/>
        <w:rPr>
          <w:rFonts w:ascii="Times New Roman" w:hAnsi="Times New Roman"/>
          <w:b/>
          <w:bCs/>
          <w:color w:val="FF0000"/>
          <w:sz w:val="24"/>
          <w:szCs w:val="24"/>
          <w:highlight w:val="cyan"/>
        </w:rPr>
      </w:pPr>
      <w:r>
        <w:rPr>
          <w:rFonts w:ascii="Times New Roman" w:hAnsi="Times New Roman"/>
          <w:i/>
          <w:sz w:val="24"/>
          <w:szCs w:val="24"/>
        </w:rPr>
        <w:t>Підсумовано,</w:t>
      </w:r>
      <w:r>
        <w:rPr>
          <w:rFonts w:ascii="Times New Roman" w:hAnsi="Times New Roman"/>
          <w:sz w:val="24"/>
          <w:szCs w:val="24"/>
        </w:rPr>
        <w:t xml:space="preserve"> що держава несе відповідальність за здоров’я кожного громадянина, надавши медичне та соціальне забезпечення, відповідні умови для правильно ведення здорового способу життя молоді, особливо студентів; що питання про збереження та зміцнення здоров’я молоді активно обговорюється в урядах країн, всесвітніх міжнародних організаціях, конференціях. Визначено місце та роль методичного забезпечення навчальної дисципліни «Фізичне виховання» в умовах дистанційної освіти.</w:t>
      </w:r>
    </w:p>
    <w:p w:rsidR="00AD2938" w:rsidRDefault="00B858ED">
      <w:pPr>
        <w:spacing w:after="0" w:line="240" w:lineRule="auto"/>
        <w:jc w:val="both"/>
        <w:rPr>
          <w:rFonts w:ascii="Times New Roman" w:hAnsi="Times New Roman"/>
          <w:b/>
          <w:iCs/>
          <w:color w:val="000000"/>
          <w:sz w:val="24"/>
          <w:szCs w:val="24"/>
        </w:rPr>
      </w:pPr>
      <w:r>
        <w:rPr>
          <w:rFonts w:ascii="Times New Roman" w:hAnsi="Times New Roman"/>
          <w:b/>
          <w:iCs/>
          <w:color w:val="000000"/>
          <w:sz w:val="24"/>
          <w:szCs w:val="24"/>
        </w:rPr>
        <w:t>3.6.1. Захищені  дисертації (кандидатські):</w:t>
      </w:r>
    </w:p>
    <w:p w:rsidR="00AD2938" w:rsidRDefault="00B858ED">
      <w:pPr>
        <w:spacing w:after="0" w:line="240" w:lineRule="auto"/>
        <w:jc w:val="both"/>
        <w:rPr>
          <w:rFonts w:ascii="Times New Roman" w:hAnsi="Times New Roman"/>
          <w:i/>
          <w:color w:val="000000"/>
          <w:sz w:val="24"/>
          <w:szCs w:val="24"/>
          <w:lang w:eastAsia="ru-RU"/>
        </w:rPr>
      </w:pPr>
      <w:r>
        <w:rPr>
          <w:rFonts w:ascii="Times New Roman" w:hAnsi="Times New Roman"/>
          <w:b/>
          <w:color w:val="000000"/>
          <w:sz w:val="24"/>
          <w:szCs w:val="24"/>
          <w:lang w:eastAsia="ru-RU"/>
        </w:rPr>
        <w:t xml:space="preserve">3.6.2. Опубліковано: </w:t>
      </w:r>
      <w:r>
        <w:rPr>
          <w:rFonts w:ascii="Times New Roman" w:hAnsi="Times New Roman"/>
          <w:i/>
          <w:color w:val="000000"/>
          <w:sz w:val="24"/>
          <w:szCs w:val="24"/>
          <w:lang w:eastAsia="ru-RU"/>
        </w:rPr>
        <w:t>17 статей у  виданнях, які включені до міжнародних наукометричних баз даних Web of Science, Scopus</w:t>
      </w:r>
      <w:r>
        <w:rPr>
          <w:rFonts w:ascii="Times New Roman" w:hAnsi="Times New Roman"/>
          <w:b/>
          <w:sz w:val="24"/>
          <w:szCs w:val="24"/>
        </w:rPr>
        <w:t xml:space="preserve"> </w:t>
      </w:r>
      <w:r>
        <w:rPr>
          <w:rFonts w:ascii="Times New Roman" w:hAnsi="Times New Roman"/>
          <w:i/>
          <w:sz w:val="24"/>
          <w:szCs w:val="24"/>
        </w:rPr>
        <w:t xml:space="preserve">та інших – </w:t>
      </w:r>
      <w:r>
        <w:rPr>
          <w:rFonts w:ascii="Times New Roman" w:hAnsi="Times New Roman"/>
          <w:i/>
          <w:sz w:val="24"/>
          <w:szCs w:val="24"/>
          <w:lang w:val="en-US"/>
        </w:rPr>
        <w:t>Index</w:t>
      </w:r>
      <w:r>
        <w:rPr>
          <w:rFonts w:ascii="Times New Roman" w:hAnsi="Times New Roman"/>
          <w:i/>
          <w:sz w:val="24"/>
          <w:szCs w:val="24"/>
        </w:rPr>
        <w:t xml:space="preserve"> </w:t>
      </w:r>
      <w:r>
        <w:rPr>
          <w:rFonts w:ascii="Times New Roman" w:hAnsi="Times New Roman"/>
          <w:i/>
          <w:sz w:val="24"/>
          <w:szCs w:val="24"/>
          <w:lang w:val="en-US"/>
        </w:rPr>
        <w:t>Copernicus</w:t>
      </w:r>
      <w:r>
        <w:rPr>
          <w:rFonts w:ascii="Times New Roman" w:hAnsi="Times New Roman"/>
          <w:i/>
          <w:sz w:val="24"/>
          <w:szCs w:val="24"/>
        </w:rPr>
        <w:t>,</w:t>
      </w:r>
      <w:r>
        <w:rPr>
          <w:rFonts w:ascii="Times New Roman" w:hAnsi="Times New Roman"/>
          <w:i/>
          <w:color w:val="000000"/>
          <w:sz w:val="24"/>
          <w:szCs w:val="24"/>
          <w:lang w:eastAsia="ru-RU"/>
        </w:rPr>
        <w:t xml:space="preserve"> у інших наукових виданнях - 21 стаття,  25 тез доповідей на конференціях.</w:t>
      </w:r>
    </w:p>
    <w:p w:rsidR="00AD2938" w:rsidRDefault="00B858E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4 ГОСПДОГОВІРНА</w:t>
      </w:r>
      <w:bookmarkEnd w:id="10"/>
      <w:r>
        <w:rPr>
          <w:rFonts w:ascii="Times New Roman" w:hAnsi="Times New Roman"/>
          <w:b/>
          <w:sz w:val="24"/>
          <w:szCs w:val="24"/>
          <w:lang w:eastAsia="ru-RU"/>
        </w:rPr>
        <w:t xml:space="preserve"> ТЕМАТИКА (шифр, назва, науковий керівник, термін виконання</w:t>
      </w:r>
      <w:bookmarkStart w:id="11" w:name="OCRUncertain016"/>
      <w:r>
        <w:rPr>
          <w:rFonts w:ascii="Times New Roman" w:hAnsi="Times New Roman"/>
          <w:b/>
          <w:sz w:val="24"/>
          <w:szCs w:val="24"/>
          <w:lang w:eastAsia="ru-RU"/>
        </w:rPr>
        <w:t>,</w:t>
      </w:r>
      <w:bookmarkEnd w:id="11"/>
      <w:r>
        <w:rPr>
          <w:rFonts w:ascii="Times New Roman" w:hAnsi="Times New Roman"/>
          <w:b/>
          <w:sz w:val="24"/>
          <w:szCs w:val="24"/>
          <w:lang w:eastAsia="ru-RU"/>
        </w:rPr>
        <w:t xml:space="preserve"> кількість штатних виконавців і сумісників із зазначенням їхніх посад, наукового ступеня, вченого звання)   – </w:t>
      </w:r>
    </w:p>
    <w:p w:rsidR="00AD2938" w:rsidRDefault="00B858E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5 ІНШІ ФОРМИ НАУКОВОЇ ДІЯЛЬНОСТІ </w:t>
      </w:r>
    </w:p>
    <w:p w:rsidR="00AD2938" w:rsidRDefault="00B858ED">
      <w:pPr>
        <w:spacing w:after="0" w:line="240" w:lineRule="auto"/>
        <w:jc w:val="both"/>
        <w:rPr>
          <w:color w:val="000000"/>
        </w:rPr>
      </w:pPr>
      <w:r>
        <w:rPr>
          <w:rFonts w:ascii="Times New Roman" w:hAnsi="Times New Roman"/>
          <w:b/>
          <w:color w:val="000000"/>
          <w:sz w:val="24"/>
          <w:szCs w:val="24"/>
          <w:lang w:eastAsia="ru-RU"/>
        </w:rPr>
        <w:t xml:space="preserve">5.1. Діяльність центрів, лабораторій та інш. </w:t>
      </w:r>
    </w:p>
    <w:p w:rsidR="00AD2938" w:rsidRDefault="00B858ED">
      <w:pPr>
        <w:spacing w:after="0" w:line="240" w:lineRule="auto"/>
        <w:jc w:val="both"/>
        <w:rPr>
          <w:color w:val="000000"/>
        </w:rPr>
      </w:pPr>
      <w:r>
        <w:rPr>
          <w:rFonts w:ascii="Times New Roman" w:hAnsi="Times New Roman"/>
          <w:b/>
          <w:color w:val="000000"/>
          <w:sz w:val="24"/>
          <w:szCs w:val="24"/>
          <w:lang w:eastAsia="ru-RU"/>
        </w:rPr>
        <w:t xml:space="preserve">5.1.1 Діяльність центрів, лабораторій та ін. </w:t>
      </w:r>
    </w:p>
    <w:p w:rsidR="00AD2938" w:rsidRDefault="00B858ED">
      <w:pPr>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Діяльність при кафедрі  Науково-навчальної лабораторії музейної педагогіки. Упродовж року здійснено:</w:t>
      </w:r>
    </w:p>
    <w:p w:rsidR="00AD2938" w:rsidRDefault="00B858ED">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У межах роботи Лабораторії музейної педагогіки (на базі кафедри загальної педагогіки та педагогіки вищої школи ЛНУ) досліджено різні аспекти організації музейно-педагогічної діяльності у системі інклюзивного туризму, позашкільної освіти та нових віртуальних реалій. Науково обґрунтовано важливість організації та проведення психологічних досліджень у просторі музею, окреслено перспективи «музеїв нового типу» у системі комунікації з різновіковою аудиторією відвідувачів.</w:t>
      </w:r>
    </w:p>
    <w:p w:rsidR="00AD2938" w:rsidRDefault="00B858ED">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Організовано та проведено Перший міжінституційний науковий семінар «Феномен інтерпретації: теоретичне осмислення та особливості застосування у музейному просторі» (30.03.21); розроблялися відповідні практично орієнтовані міждисциплінарні заняття для студентської та учнівської аудиторії, проводилися наукові консультації вчителів та працівників музейних закладів з питань організації освітньої діяльності у ході проведення Педагогічних марафонів та інших заходів з музейної педагогіки (на базі експериментального майданчика – ЗСШ № 50 м. Львова), поточні заходи з організації онлайн-презентацій за підсумками проведення ХІХ Педагогічного марафону на базі СЗШ № 50 ім. А. Макаренка (Львів, травень 2021 р.), а також круглого столу «Образ Львова: минуле, сучасність, майбутнє» (17.06.21).</w:t>
      </w:r>
    </w:p>
    <w:p w:rsidR="00AD2938" w:rsidRDefault="00B858ED">
      <w:pPr>
        <w:spacing w:after="0" w:line="240" w:lineRule="auto"/>
        <w:ind w:firstLine="708"/>
        <w:jc w:val="both"/>
        <w:rPr>
          <w:rFonts w:ascii="Times New Roman" w:eastAsia="Calibri" w:hAnsi="Times New Roman"/>
          <w:sz w:val="24"/>
          <w:szCs w:val="24"/>
          <w:lang w:eastAsia="en-US"/>
        </w:rPr>
      </w:pPr>
      <w:r>
        <w:rPr>
          <w:rFonts w:ascii="Times New Roman" w:hAnsi="Times New Roman"/>
          <w:sz w:val="24"/>
          <w:szCs w:val="24"/>
          <w:lang w:eastAsia="ru-RU"/>
        </w:rPr>
        <w:t xml:space="preserve">З 1.09.2021р розпочала роботу </w:t>
      </w:r>
      <w:r>
        <w:rPr>
          <w:rFonts w:ascii="Times New Roman" w:hAnsi="Times New Roman"/>
          <w:b/>
          <w:sz w:val="24"/>
          <w:szCs w:val="24"/>
          <w:lang w:eastAsia="ru-RU"/>
        </w:rPr>
        <w:t xml:space="preserve">навчально-наукова лабораторія  Нової української школи </w:t>
      </w:r>
      <w:r>
        <w:rPr>
          <w:rFonts w:ascii="Times New Roman" w:hAnsi="Times New Roman"/>
          <w:sz w:val="24"/>
          <w:szCs w:val="24"/>
          <w:lang w:eastAsia="ru-RU"/>
        </w:rPr>
        <w:t xml:space="preserve"> Львівського національного університету імені Івана Франка.</w:t>
      </w:r>
      <w:r>
        <w:rPr>
          <w:rFonts w:ascii="Times New Roman" w:eastAsia="Calibri" w:hAnsi="Times New Roman"/>
          <w:sz w:val="24"/>
          <w:szCs w:val="24"/>
          <w:lang w:eastAsia="en-US"/>
        </w:rPr>
        <w:t xml:space="preserve"> Лабораторія НУШ буде </w:t>
      </w:r>
      <w:r>
        <w:rPr>
          <w:rFonts w:ascii="Times New Roman" w:eastAsia="Calibri" w:hAnsi="Times New Roman"/>
          <w:sz w:val="24"/>
          <w:szCs w:val="24"/>
          <w:lang w:eastAsia="en-US"/>
        </w:rPr>
        <w:lastRenderedPageBreak/>
        <w:t xml:space="preserve">осередком для моделювання різних уроків майбутніми учителями початкової школи, проведення спецкурсу «Діяльнісний підхід у початковій школі», проведення навчально-методичних семінарів, майстер-класів тощо. </w:t>
      </w:r>
      <w:r>
        <w:rPr>
          <w:rFonts w:ascii="Times New Roman" w:hAnsi="Times New Roman"/>
          <w:sz w:val="24"/>
          <w:szCs w:val="24"/>
          <w:lang w:eastAsia="ru-RU"/>
        </w:rPr>
        <w:t>Проведено н</w:t>
      </w:r>
      <w:r>
        <w:rPr>
          <w:rFonts w:ascii="Times New Roman" w:eastAsia="Calibri" w:hAnsi="Times New Roman"/>
          <w:sz w:val="24"/>
          <w:szCs w:val="24"/>
          <w:lang w:eastAsia="en-US"/>
        </w:rPr>
        <w:t>ауково-методичний семінар-практикум «Формувальне оцінювання: від теорії до практики» на базі ліцею № 28 ЛМР (29.10.2021 р.).</w:t>
      </w:r>
    </w:p>
    <w:p w:rsidR="00AD2938" w:rsidRDefault="00AD2938">
      <w:pPr>
        <w:shd w:val="clear" w:color="auto" w:fill="FFFFFF"/>
        <w:spacing w:after="0" w:line="240" w:lineRule="auto"/>
        <w:ind w:firstLine="567"/>
        <w:jc w:val="both"/>
        <w:rPr>
          <w:rFonts w:ascii="Times New Roman" w:hAnsi="Times New Roman"/>
          <w:sz w:val="24"/>
          <w:szCs w:val="24"/>
          <w:lang w:eastAsia="ru-RU"/>
        </w:rPr>
      </w:pP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rPr>
        <w:t xml:space="preserve">5.1.2. Організація та проведення наукових семінарів </w:t>
      </w:r>
      <w:r>
        <w:rPr>
          <w:rFonts w:ascii="Times New Roman" w:hAnsi="Times New Roman"/>
          <w:sz w:val="24"/>
          <w:szCs w:val="24"/>
        </w:rPr>
        <w:t>(назва, дата проведення)</w:t>
      </w:r>
    </w:p>
    <w:p w:rsidR="00AD2938" w:rsidRDefault="00B858ED">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Перший міжінституційний науковий ондайн-семінар «Феномен інтерпретації: теоретичне осмислення та особливості застосування у музейному просторі», 30.03.21 (ініційований проф. Карамановим О. В.).</w:t>
      </w:r>
    </w:p>
    <w:p w:rsidR="00AD2938" w:rsidRDefault="00B858ED">
      <w:pPr>
        <w:shd w:val="clear" w:color="auto" w:fill="FFFFFF"/>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Міжінституційний науковий семінар «Жив і працював для Університету» (до 120-річниці від дня народження Федора Івановича Науменка – українського вченого-педагога, організатора педагогічної науки  у Львівському університеті, 12.05.2021 (ініційований доц. Герцюком Д. Д. та доц. Калагуркою Х. І.). </w:t>
      </w:r>
    </w:p>
    <w:p w:rsidR="00AD2938" w:rsidRDefault="00B858ED">
      <w:pPr>
        <w:spacing w:after="0" w:line="240" w:lineRule="auto"/>
        <w:ind w:right="707" w:firstLine="567"/>
        <w:jc w:val="both"/>
        <w:rPr>
          <w:rStyle w:val="a3"/>
          <w:rFonts w:ascii="Times New Roman" w:hAnsi="Times New Roman"/>
          <w:sz w:val="24"/>
          <w:szCs w:val="24"/>
        </w:rPr>
      </w:pPr>
      <w:r>
        <w:rPr>
          <w:rFonts w:ascii="Times New Roman" w:hAnsi="Times New Roman"/>
          <w:sz w:val="24"/>
          <w:szCs w:val="24"/>
        </w:rPr>
        <w:t>Всеукраїнський семінар “Психолого-педагогічний і методичний контекст професійної діяльності вчителя (літератури): спроби відповісти на деякі питання”, 19 березня 2021 року, проф.</w:t>
      </w:r>
      <w:r>
        <w:rPr>
          <w:rFonts w:ascii="Times New Roman" w:hAnsi="Times New Roman"/>
          <w:color w:val="000000"/>
          <w:sz w:val="24"/>
          <w:szCs w:val="24"/>
          <w:shd w:val="clear" w:color="auto" w:fill="FFFFFF"/>
        </w:rPr>
        <w:t xml:space="preserve"> Мацевко-Бекерська Л. В</w:t>
      </w:r>
      <w:r>
        <w:rPr>
          <w:rFonts w:ascii="Times New Roman" w:hAnsi="Times New Roman"/>
          <w:b/>
          <w:color w:val="000000"/>
          <w:sz w:val="24"/>
          <w:szCs w:val="24"/>
          <w:shd w:val="clear" w:color="auto" w:fill="FFFFFF"/>
        </w:rPr>
        <w:t xml:space="preserve">). </w:t>
      </w:r>
      <w:r>
        <w:rPr>
          <w:rFonts w:ascii="Times New Roman" w:hAnsi="Times New Roman"/>
          <w:sz w:val="24"/>
          <w:szCs w:val="24"/>
        </w:rPr>
        <w:t xml:space="preserve"> Національна освітня платформа Всеосвіта (доповідь: Поколіннєва парадигматика у викладанні літератури). Режим доступу: </w:t>
      </w:r>
      <w:hyperlink r:id="rId9">
        <w:r>
          <w:rPr>
            <w:rFonts w:ascii="Times New Roman" w:hAnsi="Times New Roman"/>
            <w:sz w:val="24"/>
            <w:szCs w:val="24"/>
          </w:rPr>
          <w:t>https://vseosvita.ua/seminar/6</w:t>
        </w:r>
      </w:hyperlink>
    </w:p>
    <w:p w:rsidR="00AD2938" w:rsidRDefault="00B858ED">
      <w:pPr>
        <w:spacing w:after="0"/>
        <w:ind w:firstLine="567"/>
        <w:contextualSpacing/>
        <w:jc w:val="both"/>
        <w:rPr>
          <w:rFonts w:ascii="Times New Roman" w:hAnsi="Times New Roman"/>
          <w:sz w:val="24"/>
          <w:szCs w:val="24"/>
        </w:rPr>
      </w:pPr>
      <w:r>
        <w:rPr>
          <w:rFonts w:ascii="Times New Roman" w:hAnsi="Times New Roman"/>
          <w:bCs/>
          <w:sz w:val="24"/>
          <w:szCs w:val="24"/>
        </w:rPr>
        <w:t>Науково-методичний семінар</w:t>
      </w:r>
      <w:r>
        <w:rPr>
          <w:rFonts w:ascii="Times New Roman" w:hAnsi="Times New Roman"/>
          <w:sz w:val="24"/>
          <w:szCs w:val="24"/>
        </w:rPr>
        <w:t xml:space="preserve"> «Нові нормативні документи дошкільної освіти» Кафедра  початкової та дошкільної освіти ЛНУ ім. І. Франка,  м. Львів, 23.02.21. (доц. Сірант Н.П.)</w:t>
      </w:r>
    </w:p>
    <w:p w:rsidR="00AD2938" w:rsidRDefault="00B858ED">
      <w:pPr>
        <w:spacing w:after="0"/>
        <w:ind w:firstLine="567"/>
        <w:contextualSpacing/>
        <w:jc w:val="both"/>
        <w:rPr>
          <w:rFonts w:ascii="Times New Roman" w:hAnsi="Times New Roman"/>
          <w:sz w:val="24"/>
          <w:szCs w:val="24"/>
        </w:rPr>
      </w:pPr>
      <w:r>
        <w:rPr>
          <w:rFonts w:ascii="Times New Roman" w:hAnsi="Times New Roman"/>
          <w:sz w:val="24"/>
          <w:szCs w:val="24"/>
        </w:rPr>
        <w:t xml:space="preserve">Міжрегіональний науково-практичний семінар. «Особливості застосування  </w:t>
      </w:r>
      <w:r>
        <w:rPr>
          <w:rFonts w:ascii="Times New Roman" w:hAnsi="Times New Roman"/>
          <w:bCs/>
          <w:iCs/>
          <w:color w:val="231F20"/>
          <w:sz w:val="24"/>
          <w:szCs w:val="24"/>
        </w:rPr>
        <w:t xml:space="preserve">LEGO  на заняття НУШ»- </w:t>
      </w:r>
      <w:r>
        <w:rPr>
          <w:rFonts w:ascii="Times New Roman" w:hAnsi="Times New Roman"/>
          <w:sz w:val="24"/>
          <w:szCs w:val="24"/>
        </w:rPr>
        <w:t>Кафедра початкової та дошкільної освіти ЛНУ ім. І. Франка,  м. Львів, 06.04.21</w:t>
      </w:r>
      <w:r>
        <w:rPr>
          <w:rFonts w:ascii="Liberation Serif" w:eastAsia="Calibri" w:hAnsi="Liberation Serif"/>
          <w:color w:val="000000"/>
          <w:spacing w:val="2"/>
          <w:sz w:val="24"/>
          <w:szCs w:val="24"/>
          <w:lang w:eastAsia="en-US"/>
        </w:rPr>
        <w:t xml:space="preserve"> (</w:t>
      </w:r>
      <w:r>
        <w:rPr>
          <w:rFonts w:ascii="Times New Roman" w:hAnsi="Times New Roman"/>
          <w:sz w:val="24"/>
          <w:szCs w:val="24"/>
        </w:rPr>
        <w:t>доц. Сірант Н.П.)</w:t>
      </w:r>
    </w:p>
    <w:p w:rsidR="00AD2938" w:rsidRDefault="00B858ED">
      <w:pPr>
        <w:spacing w:after="0" w:line="240" w:lineRule="auto"/>
        <w:ind w:firstLine="567"/>
        <w:jc w:val="both"/>
        <w:rPr>
          <w:rFonts w:ascii="Times New Roman" w:hAnsi="Times New Roman"/>
          <w:sz w:val="24"/>
          <w:szCs w:val="24"/>
        </w:rPr>
      </w:pPr>
      <w:r>
        <w:rPr>
          <w:rFonts w:ascii="Times New Roman" w:hAnsi="Times New Roman"/>
          <w:sz w:val="24"/>
          <w:szCs w:val="24"/>
        </w:rPr>
        <w:t>Науковий семінар «Формування мовної особистості в освітньо-інформаційному просторі: лінгводидактичний та аксіологічний аспекти», 12 травня 2021 року, м. Львів, ЛНУ імені Івана Франка, кафедра початкової та дошкільної освіти факультету педагогічної освіти (доц. Крохмальна Г.І.)</w:t>
      </w:r>
    </w:p>
    <w:p w:rsidR="00AD2938" w:rsidRDefault="00B858ED">
      <w:pPr>
        <w:spacing w:after="0" w:line="240" w:lineRule="auto"/>
        <w:jc w:val="both"/>
        <w:rPr>
          <w:rFonts w:ascii="Times New Roman" w:hAnsi="Times New Roman"/>
          <w:sz w:val="24"/>
          <w:szCs w:val="24"/>
          <w:lang w:eastAsia="ru-RU"/>
        </w:rPr>
      </w:pPr>
      <w:r>
        <w:rPr>
          <w:rFonts w:ascii="Times New Roman" w:hAnsi="Times New Roman"/>
          <w:b/>
          <w:sz w:val="24"/>
          <w:szCs w:val="24"/>
        </w:rPr>
        <w:t>5.2. О</w:t>
      </w:r>
      <w:r>
        <w:rPr>
          <w:rFonts w:ascii="Times New Roman" w:hAnsi="Times New Roman"/>
          <w:b/>
          <w:sz w:val="24"/>
          <w:szCs w:val="24"/>
          <w:lang w:eastAsia="ru-RU"/>
        </w:rPr>
        <w:t xml:space="preserve">понування дисертацій: </w:t>
      </w:r>
      <w:r>
        <w:rPr>
          <w:rFonts w:ascii="Times New Roman" w:hAnsi="Times New Roman"/>
          <w:sz w:val="24"/>
          <w:szCs w:val="24"/>
          <w:lang w:eastAsia="ru-RU"/>
        </w:rPr>
        <w:t>проф. Мачинська Н.І. – 2</w:t>
      </w:r>
      <w:r>
        <w:rPr>
          <w:rFonts w:ascii="Times New Roman" w:hAnsi="Times New Roman"/>
          <w:color w:val="FF0000"/>
          <w:sz w:val="24"/>
          <w:szCs w:val="24"/>
          <w:lang w:eastAsia="ru-RU"/>
        </w:rPr>
        <w:t xml:space="preserve">, </w:t>
      </w:r>
      <w:r>
        <w:rPr>
          <w:rFonts w:ascii="Times New Roman" w:hAnsi="Times New Roman"/>
          <w:sz w:val="24"/>
          <w:szCs w:val="24"/>
          <w:lang w:eastAsia="ru-RU"/>
        </w:rPr>
        <w:t>проф. Квас О.В. – 1,</w:t>
      </w:r>
      <w:r>
        <w:rPr>
          <w:rFonts w:ascii="Times New Roman" w:hAnsi="Times New Roman"/>
          <w:color w:val="FF0000"/>
          <w:sz w:val="24"/>
          <w:szCs w:val="24"/>
          <w:lang w:eastAsia="ru-RU"/>
        </w:rPr>
        <w:t xml:space="preserve"> </w:t>
      </w:r>
      <w:r>
        <w:rPr>
          <w:rFonts w:ascii="Times New Roman" w:hAnsi="Times New Roman"/>
          <w:sz w:val="24"/>
          <w:szCs w:val="24"/>
          <w:lang w:eastAsia="ru-RU"/>
        </w:rPr>
        <w:t>проф. Островська К.О. – 3,</w:t>
      </w:r>
      <w:r>
        <w:rPr>
          <w:rFonts w:ascii="Times New Roman" w:hAnsi="Times New Roman"/>
          <w:color w:val="FF0000"/>
          <w:sz w:val="24"/>
          <w:szCs w:val="24"/>
          <w:lang w:eastAsia="ru-RU"/>
        </w:rPr>
        <w:t xml:space="preserve">  </w:t>
      </w:r>
      <w:r>
        <w:rPr>
          <w:rFonts w:ascii="Times New Roman" w:hAnsi="Times New Roman"/>
          <w:sz w:val="24"/>
          <w:szCs w:val="24"/>
        </w:rPr>
        <w:t>проф. Галян О.І.  – 1,</w:t>
      </w:r>
      <w:r>
        <w:rPr>
          <w:rFonts w:ascii="Times New Roman" w:eastAsia="Calibri" w:hAnsi="Times New Roman"/>
          <w:bCs/>
          <w:sz w:val="24"/>
          <w:szCs w:val="24"/>
          <w:lang w:eastAsia="ru-RU"/>
        </w:rPr>
        <w:t xml:space="preserve"> проф.Ферт О.Г.</w:t>
      </w:r>
      <w:r>
        <w:rPr>
          <w:rFonts w:ascii="Times New Roman" w:eastAsia="Calibri" w:hAnsi="Times New Roman"/>
          <w:sz w:val="24"/>
          <w:szCs w:val="24"/>
          <w:lang w:eastAsia="en-US"/>
        </w:rPr>
        <w:t xml:space="preserve"> – 1, </w:t>
      </w:r>
      <w:r>
        <w:rPr>
          <w:rFonts w:ascii="Times New Roman" w:hAnsi="Times New Roman"/>
          <w:sz w:val="24"/>
          <w:szCs w:val="24"/>
        </w:rPr>
        <w:t xml:space="preserve"> проф. Шукатка О.В. – 4.  доц. Нос Л.С. – 3, </w:t>
      </w:r>
      <w:r>
        <w:rPr>
          <w:rFonts w:ascii="Times New Roman" w:hAnsi="Times New Roman"/>
          <w:sz w:val="24"/>
          <w:szCs w:val="24"/>
          <w:lang w:eastAsia="ru-RU"/>
        </w:rPr>
        <w:t xml:space="preserve"> доц. Цюра С.Б. – 1, доц. Сіренко Р.Р. – 2.</w:t>
      </w:r>
    </w:p>
    <w:p w:rsidR="00AD2938" w:rsidRDefault="00B858ED">
      <w:pPr>
        <w:spacing w:after="0" w:line="240" w:lineRule="auto"/>
        <w:ind w:right="709"/>
        <w:jc w:val="both"/>
        <w:rPr>
          <w:rFonts w:ascii="Times New Roman" w:hAnsi="Times New Roman"/>
          <w:sz w:val="24"/>
          <w:szCs w:val="24"/>
          <w:lang w:eastAsia="ru-RU"/>
        </w:rPr>
      </w:pPr>
      <w:r>
        <w:rPr>
          <w:rFonts w:ascii="Times New Roman" w:hAnsi="Times New Roman"/>
          <w:b/>
          <w:sz w:val="24"/>
          <w:szCs w:val="24"/>
          <w:lang w:eastAsia="ru-RU"/>
        </w:rPr>
        <w:t>5.3. Рецензування дисертацій:</w:t>
      </w:r>
      <w:r>
        <w:rPr>
          <w:rFonts w:ascii="Times New Roman" w:hAnsi="Times New Roman"/>
          <w:sz w:val="24"/>
          <w:szCs w:val="24"/>
          <w:lang w:eastAsia="ru-RU"/>
        </w:rPr>
        <w:t xml:space="preserve"> проф. Ферт О.Г. – 1, доц. Цюра С.Б. – 1.</w:t>
      </w:r>
    </w:p>
    <w:p w:rsidR="00AD2938" w:rsidRDefault="00B858ED">
      <w:pPr>
        <w:pStyle w:val="18"/>
        <w:tabs>
          <w:tab w:val="left" w:pos="567"/>
          <w:tab w:val="left" w:pos="9639"/>
        </w:tabs>
        <w:ind w:left="0"/>
        <w:jc w:val="both"/>
      </w:pPr>
      <w:r>
        <w:rPr>
          <w:b/>
          <w:lang w:eastAsia="ru-RU"/>
        </w:rPr>
        <w:t>5.4.Рецензування монографій, навчальних посібників:</w:t>
      </w:r>
      <w:r>
        <w:rPr>
          <w:lang w:eastAsia="ru-RU"/>
        </w:rPr>
        <w:t xml:space="preserve">  </w:t>
      </w:r>
      <w:r>
        <w:t>проф. Мачинська Н.І.  – 3,</w:t>
      </w:r>
      <w:r>
        <w:rPr>
          <w:lang w:val="ru-RU"/>
        </w:rPr>
        <w:t xml:space="preserve"> проф.</w:t>
      </w:r>
      <w:r>
        <w:rPr>
          <w:shd w:val="clear" w:color="auto" w:fill="FFFFFF"/>
        </w:rPr>
        <w:t xml:space="preserve"> Мацевко-Бекерська Л. В. – 2, </w:t>
      </w:r>
      <w:r>
        <w:t xml:space="preserve">  проф. Шукатка О.В. – 1, доц.. Герцюк Д.Д. – 3;  доц. Бойко Г.О.  – 4,  доц. Кость С.П.  – 1, доц. Нос Л.С.  – 4, доц. Ростикус Н.П. – 5,  доц. Сірант Н.П.  – 4, доц. Сіренко Р.Р. – </w:t>
      </w:r>
    </w:p>
    <w:p w:rsidR="00AD2938" w:rsidRDefault="00B858ED">
      <w:pPr>
        <w:pStyle w:val="18"/>
        <w:tabs>
          <w:tab w:val="left" w:pos="567"/>
          <w:tab w:val="left" w:pos="9639"/>
        </w:tabs>
        <w:ind w:left="0"/>
        <w:jc w:val="both"/>
        <w:rPr>
          <w:bCs/>
          <w:lang w:eastAsia="ru-RU"/>
        </w:rPr>
      </w:pPr>
      <w:r>
        <w:rPr>
          <w:b/>
          <w:lang w:eastAsia="ru-RU"/>
        </w:rPr>
        <w:t>5.5.Підготовка відгуків на автореферати:</w:t>
      </w:r>
      <w:r>
        <w:rPr>
          <w:b/>
          <w:color w:val="FF0000"/>
          <w:lang w:eastAsia="ru-RU"/>
        </w:rPr>
        <w:t xml:space="preserve"> </w:t>
      </w:r>
      <w:r>
        <w:rPr>
          <w:shd w:val="clear" w:color="auto" w:fill="FFFFFF"/>
        </w:rPr>
        <w:t xml:space="preserve">проф. Біляковська О. О. - 1,  </w:t>
      </w:r>
      <w:r>
        <w:t xml:space="preserve">проф. Галян О.І. -1, </w:t>
      </w:r>
      <w:r>
        <w:rPr>
          <w:shd w:val="clear" w:color="auto" w:fill="FFFFFF"/>
        </w:rPr>
        <w:t xml:space="preserve">проф. Караманов О. В. – 3,  проф. Мачинська Н.І. – 10, проф. Мацевко-Бекерська Л. В. – 3,  </w:t>
      </w:r>
      <w:r>
        <w:rPr>
          <w:lang w:eastAsia="ru-RU"/>
        </w:rPr>
        <w:t>проф. Ферт О.Г. – 8, проф. Шукатка О.В. – 3,  доц. Герцюк Д.Д. -  4; доц. Джура Н.М. – 2, доц. Ковальчук Л. О. – 1,</w:t>
      </w:r>
      <w:r>
        <w:rPr>
          <w:bCs/>
        </w:rPr>
        <w:t xml:space="preserve">  доц. Проц М.О. – 1, </w:t>
      </w:r>
      <w:r>
        <w:rPr>
          <w:bCs/>
          <w:lang w:eastAsia="ru-RU"/>
        </w:rPr>
        <w:t>доц. Пятакова Г. П. -1, доц. Сіренко Р.Р. – 2.</w:t>
      </w:r>
    </w:p>
    <w:p w:rsidR="00AD2938" w:rsidRDefault="00AD2938">
      <w:pPr>
        <w:spacing w:after="0" w:line="240" w:lineRule="auto"/>
        <w:jc w:val="both"/>
        <w:rPr>
          <w:rFonts w:ascii="Times New Roman" w:hAnsi="Times New Roman"/>
          <w:b/>
          <w:color w:val="FF0000"/>
          <w:sz w:val="24"/>
          <w:szCs w:val="24"/>
          <w:lang w:eastAsia="ru-RU"/>
        </w:rPr>
      </w:pPr>
    </w:p>
    <w:p w:rsidR="00AD2938" w:rsidRDefault="00B858E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5.7. Членство у редакційних колегіях вітчизняних та зарубіжних наукових журналів:</w:t>
      </w:r>
    </w:p>
    <w:p w:rsidR="00AD2938" w:rsidRDefault="00B858ED">
      <w:pPr>
        <w:spacing w:after="0" w:line="240" w:lineRule="auto"/>
        <w:ind w:right="-1"/>
        <w:jc w:val="both"/>
        <w:rPr>
          <w:rFonts w:ascii="Times New Roman" w:hAnsi="Times New Roman"/>
          <w:b/>
          <w:sz w:val="24"/>
          <w:szCs w:val="24"/>
          <w:lang w:val="ru-RU"/>
        </w:rPr>
      </w:pPr>
      <w:r>
        <w:rPr>
          <w:rFonts w:ascii="Times New Roman" w:hAnsi="Times New Roman"/>
          <w:b/>
          <w:sz w:val="24"/>
          <w:szCs w:val="24"/>
          <w:lang w:val="ru-RU"/>
        </w:rPr>
        <w:t>Проф</w:t>
      </w:r>
      <w:proofErr w:type="gramStart"/>
      <w:r>
        <w:rPr>
          <w:rFonts w:ascii="Times New Roman" w:hAnsi="Times New Roman"/>
          <w:b/>
          <w:sz w:val="24"/>
          <w:szCs w:val="24"/>
          <w:lang w:val="ru-RU"/>
        </w:rPr>
        <w:t>.Г</w:t>
      </w:r>
      <w:proofErr w:type="gramEnd"/>
      <w:r>
        <w:rPr>
          <w:rFonts w:ascii="Times New Roman" w:hAnsi="Times New Roman"/>
          <w:b/>
          <w:sz w:val="24"/>
          <w:szCs w:val="24"/>
          <w:lang w:val="ru-RU"/>
        </w:rPr>
        <w:t>алян О.І.</w:t>
      </w:r>
    </w:p>
    <w:p w:rsidR="00AD2938" w:rsidRDefault="00B858ED">
      <w:pPr>
        <w:spacing w:after="0" w:line="240" w:lineRule="auto"/>
        <w:ind w:right="-1"/>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член редакційної колегії наукового видання «Проблеми гуманітарних наук. Збірник наукових праць Дрогобицького державного педагогічного університету імені Івана Франка. Серія: Психологія» </w:t>
      </w: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член ГО «Українська асоціація дослідників освіти»</w:t>
      </w:r>
    </w:p>
    <w:p w:rsidR="00AD2938" w:rsidRDefault="00B858E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Проф. Островська К.О.</w:t>
      </w:r>
    </w:p>
    <w:p w:rsidR="00AD2938" w:rsidRDefault="00B858E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член редколегії  Вісника Львівського університету. Серія педагогічна.</w:t>
      </w:r>
    </w:p>
    <w:p w:rsidR="00AD2938" w:rsidRDefault="00B858E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w:t>
      </w:r>
      <w:r>
        <w:rPr>
          <w:rFonts w:ascii="Times New Roman" w:hAnsi="Times New Roman"/>
          <w:sz w:val="24"/>
          <w:szCs w:val="24"/>
          <w:lang w:eastAsia="ru-RU"/>
        </w:rPr>
        <w:tab/>
        <w:t>рецензент міжнародних журналів  «E-methodology» (Польща),  Journal of Disability Development and Education (Taylor &amp; Francis).</w:t>
      </w:r>
    </w:p>
    <w:p w:rsidR="00AD2938" w:rsidRDefault="00B858E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Проф. Мачинська Н.І. </w:t>
      </w:r>
    </w:p>
    <w:p w:rsidR="00AD2938" w:rsidRDefault="00B858E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член редколегії  Вісника Львівського університету. Серія педагогічна.</w:t>
      </w:r>
    </w:p>
    <w:p w:rsidR="00AD2938" w:rsidRDefault="00B858E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Проф. Квас О.В.</w:t>
      </w:r>
    </w:p>
    <w:p w:rsidR="00AD2938" w:rsidRDefault="00B858E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 xml:space="preserve">головний редактор </w:t>
      </w:r>
      <w:r>
        <w:rPr>
          <w:rFonts w:ascii="Times New Roman" w:hAnsi="Times New Roman"/>
          <w:sz w:val="24"/>
          <w:szCs w:val="24"/>
          <w:lang w:eastAsia="ru-RU"/>
        </w:rPr>
        <w:tab/>
        <w:t>вісника «Вісник Львівського університету. Серія педагогічна»</w:t>
      </w:r>
    </w:p>
    <w:p w:rsidR="00AD2938" w:rsidRDefault="00B858ED">
      <w:pPr>
        <w:spacing w:after="0" w:line="240" w:lineRule="auto"/>
        <w:jc w:val="both"/>
        <w:rPr>
          <w:rFonts w:ascii="Times New Roman" w:hAnsi="Times New Roman"/>
          <w:b/>
        </w:rPr>
      </w:pPr>
      <w:r>
        <w:rPr>
          <w:rFonts w:ascii="Times New Roman" w:hAnsi="Times New Roman"/>
          <w:sz w:val="24"/>
          <w:szCs w:val="24"/>
          <w:lang w:eastAsia="ru-RU"/>
        </w:rPr>
        <w:t>•</w:t>
      </w:r>
      <w:r>
        <w:rPr>
          <w:rFonts w:ascii="Times New Roman" w:hAnsi="Times New Roman"/>
          <w:sz w:val="24"/>
          <w:szCs w:val="24"/>
          <w:lang w:eastAsia="ru-RU"/>
        </w:rPr>
        <w:tab/>
        <w:t xml:space="preserve">член редколегії  </w:t>
      </w:r>
      <w:r>
        <w:rPr>
          <w:rFonts w:ascii="Times New Roman" w:hAnsi="Times New Roman"/>
          <w:shd w:val="clear" w:color="auto" w:fill="FFFFFF"/>
        </w:rPr>
        <w:t>наукового збірника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w:t>
      </w:r>
    </w:p>
    <w:p w:rsidR="00AD2938" w:rsidRDefault="00B858ED">
      <w:pPr>
        <w:spacing w:after="0" w:line="240" w:lineRule="auto"/>
        <w:jc w:val="both"/>
        <w:rPr>
          <w:rFonts w:ascii="Times New Roman" w:hAnsi="Times New Roman"/>
          <w:sz w:val="24"/>
          <w:szCs w:val="24"/>
        </w:rPr>
      </w:pPr>
      <w:r>
        <w:rPr>
          <w:rFonts w:ascii="Times New Roman" w:hAnsi="Times New Roman"/>
          <w:sz w:val="24"/>
          <w:szCs w:val="24"/>
          <w:lang w:eastAsia="ru-RU"/>
        </w:rPr>
        <w:t>•</w:t>
      </w:r>
      <w:r>
        <w:rPr>
          <w:rFonts w:ascii="Times New Roman" w:hAnsi="Times New Roman"/>
          <w:sz w:val="24"/>
          <w:szCs w:val="24"/>
          <w:lang w:eastAsia="ru-RU"/>
        </w:rPr>
        <w:tab/>
        <w:t xml:space="preserve">член редколегії  </w:t>
      </w:r>
      <w:r>
        <w:rPr>
          <w:rFonts w:ascii="Times New Roman" w:hAnsi="Times New Roman"/>
          <w:sz w:val="24"/>
          <w:szCs w:val="24"/>
        </w:rPr>
        <w:t>наукового видання «Медична освіта» ДВНЗ «Тернопільський державний медичний університет імені І.Я. Горбачевського МОЗ України»</w:t>
      </w:r>
    </w:p>
    <w:p w:rsidR="00AD2938" w:rsidRDefault="00B858ED">
      <w:pPr>
        <w:spacing w:after="0" w:line="240"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Проф. Шукатка О.В.</w:t>
      </w:r>
    </w:p>
    <w:p w:rsidR="00AD2938" w:rsidRDefault="00B858ED">
      <w:pPr>
        <w:numPr>
          <w:ilvl w:val="0"/>
          <w:numId w:val="2"/>
        </w:numPr>
        <w:spacing w:after="0" w:line="240" w:lineRule="auto"/>
        <w:ind w:left="0" w:hanging="200"/>
        <w:contextualSpacing/>
        <w:jc w:val="both"/>
        <w:rPr>
          <w:rFonts w:ascii="Times New Roman" w:hAnsi="Times New Roman"/>
          <w:color w:val="000000"/>
          <w:sz w:val="24"/>
          <w:szCs w:val="24"/>
        </w:rPr>
      </w:pPr>
      <w:r>
        <w:rPr>
          <w:rFonts w:ascii="Times New Roman" w:hAnsi="Times New Roman"/>
          <w:sz w:val="24"/>
          <w:szCs w:val="24"/>
        </w:rPr>
        <w:t>член редакційної колегії збірника наукових праць «Проблеми формування здорового способу життя молоді».</w:t>
      </w:r>
    </w:p>
    <w:p w:rsidR="00AD2938" w:rsidRDefault="00B858E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Доц. Герцюк Д.Д.</w:t>
      </w:r>
    </w:p>
    <w:p w:rsidR="00AD2938" w:rsidRDefault="00B858ED">
      <w:pPr>
        <w:pStyle w:val="aff1"/>
        <w:numPr>
          <w:ilvl w:val="0"/>
          <w:numId w:val="2"/>
        </w:numPr>
        <w:jc w:val="both"/>
        <w:rPr>
          <w:b/>
          <w:lang w:eastAsia="ru-RU"/>
        </w:rPr>
      </w:pPr>
      <w:r>
        <w:rPr>
          <w:lang w:eastAsia="ru-RU"/>
        </w:rPr>
        <w:t>заступник головного редактораВісника Львівського університету. Серія педагогічна.</w:t>
      </w:r>
    </w:p>
    <w:p w:rsidR="00AD2938" w:rsidRDefault="00B858ED">
      <w:pPr>
        <w:pStyle w:val="aff1"/>
        <w:numPr>
          <w:ilvl w:val="0"/>
          <w:numId w:val="2"/>
        </w:numPr>
        <w:jc w:val="both"/>
      </w:pPr>
      <w:r>
        <w:t>член міжнародного комітету рецензентів журналу</w:t>
      </w:r>
      <w:r>
        <w:rPr>
          <w:lang w:val="en-US" w:eastAsia="ru-RU"/>
        </w:rPr>
        <w:t>Kultura</w:t>
      </w:r>
      <w:r>
        <w:rPr>
          <w:lang w:eastAsia="ru-RU"/>
        </w:rPr>
        <w:t xml:space="preserve">. </w:t>
      </w:r>
      <w:r>
        <w:rPr>
          <w:lang w:val="pl-PL" w:eastAsia="ru-RU"/>
        </w:rPr>
        <w:t>Przemiany. Edukacja: Myśl o wychowaniu – Rzesz</w:t>
      </w:r>
      <w:r>
        <w:rPr>
          <w:lang w:val="en-US" w:eastAsia="ru-RU"/>
        </w:rPr>
        <w:t>ό</w:t>
      </w:r>
      <w:r>
        <w:rPr>
          <w:lang w:val="pl-PL" w:eastAsia="ru-RU"/>
        </w:rPr>
        <w:t>w: Wydawnictwo Uniwersytetu Rzeszowskieg</w:t>
      </w:r>
      <w:r>
        <w:rPr>
          <w:lang w:eastAsia="ru-RU"/>
        </w:rPr>
        <w:t>о (Республіка Польща)</w:t>
      </w:r>
    </w:p>
    <w:p w:rsidR="00AD2938" w:rsidRDefault="00B858ED">
      <w:pPr>
        <w:pStyle w:val="aff1"/>
        <w:numPr>
          <w:ilvl w:val="0"/>
          <w:numId w:val="2"/>
        </w:numPr>
        <w:jc w:val="both"/>
      </w:pPr>
      <w:r>
        <w:rPr>
          <w:lang w:eastAsia="ru-RU"/>
        </w:rPr>
        <w:t>Віце-президент ЛКТ «Рідна школа»</w:t>
      </w:r>
    </w:p>
    <w:p w:rsidR="00AD2938" w:rsidRDefault="00B858ED">
      <w:pPr>
        <w:pStyle w:val="aff1"/>
        <w:ind w:left="0"/>
        <w:jc w:val="both"/>
      </w:pPr>
      <w:r>
        <w:rPr>
          <w:b/>
          <w:lang w:eastAsia="ru-RU"/>
        </w:rPr>
        <w:t>Доц.</w:t>
      </w:r>
      <w:r>
        <w:rPr>
          <w:b/>
        </w:rPr>
        <w:t xml:space="preserve">Заячук Ю. Д. </w:t>
      </w:r>
    </w:p>
    <w:p w:rsidR="00AD2938" w:rsidRDefault="00B858ED">
      <w:pPr>
        <w:pStyle w:val="aff1"/>
        <w:numPr>
          <w:ilvl w:val="0"/>
          <w:numId w:val="2"/>
        </w:numPr>
        <w:jc w:val="both"/>
      </w:pPr>
      <w:r>
        <w:t xml:space="preserve">член міжнародного комітету рецензентів журналу  «Педагогіка» Гуманітарно-природничого університету імені Яна Длугоша в Ченстохові,  Республіка Польща </w:t>
      </w: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lang w:eastAsia="ru-RU"/>
        </w:rPr>
        <w:t>Проф..</w:t>
      </w:r>
      <w:r>
        <w:rPr>
          <w:rFonts w:ascii="Times New Roman" w:hAnsi="Times New Roman"/>
          <w:b/>
          <w:sz w:val="24"/>
          <w:szCs w:val="24"/>
          <w:shd w:val="clear" w:color="auto" w:fill="FFFFFF"/>
        </w:rPr>
        <w:t xml:space="preserve">Караманов О. В. </w:t>
      </w:r>
    </w:p>
    <w:p w:rsidR="00AD2938" w:rsidRDefault="00B858ED">
      <w:pPr>
        <w:numPr>
          <w:ilvl w:val="0"/>
          <w:numId w:val="2"/>
        </w:numPr>
        <w:spacing w:after="0" w:line="240" w:lineRule="auto"/>
        <w:jc w:val="both"/>
        <w:rPr>
          <w:rFonts w:ascii="Times New Roman" w:hAnsi="Times New Roman"/>
          <w:sz w:val="24"/>
          <w:szCs w:val="24"/>
        </w:rPr>
      </w:pPr>
      <w:r>
        <w:rPr>
          <w:rFonts w:ascii="Times New Roman" w:hAnsi="Times New Roman"/>
          <w:b/>
          <w:sz w:val="24"/>
          <w:szCs w:val="24"/>
          <w:shd w:val="clear" w:color="auto" w:fill="FFFFFF"/>
        </w:rPr>
        <w:t xml:space="preserve"> </w:t>
      </w:r>
      <w:r>
        <w:rPr>
          <w:rFonts w:ascii="Times New Roman" w:hAnsi="Times New Roman"/>
          <w:sz w:val="24"/>
          <w:szCs w:val="24"/>
        </w:rPr>
        <w:t>член міжнародного комітету рецензентів журналу«</w:t>
      </w:r>
      <w:r>
        <w:rPr>
          <w:rFonts w:ascii="Times New Roman" w:hAnsi="Times New Roman"/>
          <w:sz w:val="24"/>
          <w:szCs w:val="24"/>
          <w:lang w:val="en-US"/>
        </w:rPr>
        <w:t>International Journal of Education, Culture and Society</w:t>
      </w:r>
      <w:r>
        <w:rPr>
          <w:rFonts w:ascii="Times New Roman" w:hAnsi="Times New Roman"/>
          <w:sz w:val="24"/>
          <w:szCs w:val="24"/>
        </w:rPr>
        <w:t xml:space="preserve">» (Science Publishing Group) </w:t>
      </w:r>
    </w:p>
    <w:p w:rsidR="00AD2938" w:rsidRDefault="00B858ED">
      <w:pPr>
        <w:numPr>
          <w:ilvl w:val="0"/>
          <w:numId w:val="11"/>
        </w:numPr>
        <w:spacing w:after="0" w:line="240" w:lineRule="auto"/>
        <w:jc w:val="both"/>
        <w:rPr>
          <w:rFonts w:ascii="Times New Roman" w:hAnsi="Times New Roman"/>
          <w:sz w:val="24"/>
          <w:szCs w:val="24"/>
        </w:rPr>
      </w:pPr>
      <w:r>
        <w:rPr>
          <w:rFonts w:ascii="Times New Roman" w:hAnsi="Times New Roman"/>
          <w:sz w:val="24"/>
          <w:szCs w:val="24"/>
        </w:rPr>
        <w:t>член міжнародного комітету рецензентів журналу «</w:t>
      </w:r>
      <w:r>
        <w:rPr>
          <w:rFonts w:ascii="Times New Roman" w:hAnsi="Times New Roman"/>
          <w:sz w:val="24"/>
          <w:szCs w:val="24"/>
          <w:lang w:val="en-US"/>
        </w:rPr>
        <w:t>Biografistyka</w:t>
      </w:r>
      <w:r>
        <w:rPr>
          <w:rFonts w:ascii="Times New Roman" w:hAnsi="Times New Roman"/>
          <w:sz w:val="24"/>
          <w:szCs w:val="24"/>
        </w:rPr>
        <w:t xml:space="preserve"> </w:t>
      </w:r>
      <w:r>
        <w:rPr>
          <w:rFonts w:ascii="Times New Roman" w:hAnsi="Times New Roman"/>
          <w:sz w:val="24"/>
          <w:szCs w:val="24"/>
          <w:lang w:val="en-US"/>
        </w:rPr>
        <w:t>Pedagogiczna</w:t>
      </w:r>
      <w:r>
        <w:rPr>
          <w:rFonts w:ascii="Times New Roman" w:hAnsi="Times New Roman"/>
          <w:sz w:val="24"/>
          <w:szCs w:val="24"/>
        </w:rPr>
        <w:t>» (м. Люблін, Польща)</w:t>
      </w:r>
    </w:p>
    <w:p w:rsidR="00AD2938" w:rsidRDefault="00B858ED">
      <w:pPr>
        <w:spacing w:after="0" w:line="240" w:lineRule="auto"/>
        <w:jc w:val="both"/>
        <w:rPr>
          <w:rFonts w:ascii="Times New Roman" w:hAnsi="Times New Roman"/>
          <w:b/>
          <w:sz w:val="24"/>
          <w:szCs w:val="24"/>
        </w:rPr>
      </w:pPr>
      <w:r>
        <w:rPr>
          <w:rFonts w:ascii="Times New Roman" w:hAnsi="Times New Roman"/>
          <w:b/>
          <w:sz w:val="24"/>
          <w:szCs w:val="24"/>
        </w:rPr>
        <w:t>Доц. Кальченко Л.В.</w:t>
      </w:r>
    </w:p>
    <w:p w:rsidR="00AD2938" w:rsidRDefault="00B858ED">
      <w:pPr>
        <w:spacing w:after="0" w:line="240" w:lineRule="auto"/>
        <w:jc w:val="both"/>
        <w:rPr>
          <w:rFonts w:ascii="Times New Roman" w:hAnsi="Times New Roman"/>
          <w:sz w:val="24"/>
          <w:szCs w:val="24"/>
        </w:rPr>
      </w:pPr>
      <w:r>
        <w:rPr>
          <w:rFonts w:ascii="Times New Roman" w:hAnsi="Times New Roman"/>
          <w:sz w:val="24"/>
          <w:szCs w:val="24"/>
        </w:rPr>
        <w:t xml:space="preserve">      •     член редколегії  Вісника Львівського університету. Серія педагогічна</w:t>
      </w:r>
    </w:p>
    <w:p w:rsidR="00AD2938" w:rsidRDefault="00B858ED">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 xml:space="preserve">Доц. </w:t>
      </w:r>
      <w:r>
        <w:rPr>
          <w:rFonts w:ascii="Times New Roman" w:hAnsi="Times New Roman"/>
          <w:b/>
          <w:sz w:val="24"/>
          <w:szCs w:val="24"/>
        </w:rPr>
        <w:t xml:space="preserve">Мищишин І.Я. </w:t>
      </w:r>
      <w:r>
        <w:rPr>
          <w:rFonts w:ascii="Times New Roman" w:hAnsi="Times New Roman"/>
          <w:sz w:val="24"/>
          <w:szCs w:val="24"/>
          <w:lang w:eastAsia="ru-RU"/>
        </w:rPr>
        <w:t xml:space="preserve"> </w:t>
      </w:r>
    </w:p>
    <w:p w:rsidR="00AD2938" w:rsidRDefault="00B858E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член міжнародного комітету рецензентів журналу „Seminare. Poszukiwania naukowe» (Варшава,  Республіка Польща).</w:t>
      </w:r>
    </w:p>
    <w:p w:rsidR="00AD2938" w:rsidRDefault="00B858E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     член редколегії  Вісника Львівського університету. Серія педагогічна.</w:t>
      </w: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rPr>
        <w:t>Доц. Заячківська  Н. М.</w:t>
      </w:r>
      <w:r>
        <w:rPr>
          <w:rFonts w:ascii="Times New Roman" w:hAnsi="Times New Roman"/>
          <w:sz w:val="24"/>
          <w:szCs w:val="24"/>
        </w:rPr>
        <w:t xml:space="preserve"> </w:t>
      </w:r>
    </w:p>
    <w:p w:rsidR="00AD2938" w:rsidRDefault="00B858ED">
      <w:pPr>
        <w:spacing w:after="0" w:line="240" w:lineRule="auto"/>
        <w:jc w:val="both"/>
        <w:rPr>
          <w:rFonts w:ascii="Times New Roman" w:hAnsi="Times New Roman"/>
          <w:sz w:val="24"/>
          <w:szCs w:val="24"/>
        </w:rPr>
      </w:pPr>
      <w:r>
        <w:rPr>
          <w:rFonts w:ascii="Times New Roman" w:hAnsi="Times New Roman"/>
          <w:sz w:val="24"/>
          <w:szCs w:val="24"/>
        </w:rPr>
        <w:t xml:space="preserve">    •     співредактор збірника</w:t>
      </w:r>
      <w:r>
        <w:rPr>
          <w:rFonts w:ascii="Times New Roman" w:hAnsi="Times New Roman"/>
          <w:sz w:val="24"/>
          <w:szCs w:val="24"/>
          <w:lang w:val="pl-PL"/>
        </w:rPr>
        <w:t xml:space="preserve"> </w:t>
      </w:r>
      <w:r>
        <w:rPr>
          <w:rFonts w:ascii="Times New Roman" w:hAnsi="Times New Roman"/>
          <w:sz w:val="24"/>
          <w:szCs w:val="24"/>
        </w:rPr>
        <w:t>наукових</w:t>
      </w:r>
      <w:r>
        <w:rPr>
          <w:rFonts w:ascii="Times New Roman" w:hAnsi="Times New Roman"/>
          <w:sz w:val="24"/>
          <w:szCs w:val="24"/>
          <w:lang w:val="pl-PL"/>
        </w:rPr>
        <w:t xml:space="preserve"> </w:t>
      </w:r>
      <w:r>
        <w:rPr>
          <w:rFonts w:ascii="Times New Roman" w:hAnsi="Times New Roman"/>
          <w:sz w:val="24"/>
          <w:szCs w:val="24"/>
        </w:rPr>
        <w:t>праць</w:t>
      </w:r>
      <w:r>
        <w:rPr>
          <w:rFonts w:ascii="Times New Roman" w:hAnsi="Times New Roman"/>
          <w:sz w:val="24"/>
          <w:szCs w:val="24"/>
          <w:lang w:val="pl-PL"/>
        </w:rPr>
        <w:t xml:space="preserve"> „Rozwój polskiej i ukraińskiej teorii i praktyki </w:t>
      </w:r>
      <w:r>
        <w:rPr>
          <w:rFonts w:ascii="Times New Roman" w:hAnsi="Times New Roman"/>
          <w:sz w:val="24"/>
          <w:szCs w:val="24"/>
        </w:rPr>
        <w:t xml:space="preserve">   </w:t>
      </w:r>
      <w:r>
        <w:rPr>
          <w:rFonts w:ascii="Times New Roman" w:hAnsi="Times New Roman"/>
          <w:sz w:val="24"/>
          <w:szCs w:val="24"/>
          <w:lang w:val="pl-PL"/>
        </w:rPr>
        <w:t>pedagogicznej na przestrzeni XIX-XXI wieku” / Pod redakcją Anna Haratyk i Nadiya Zayachkivska. Wrocław: Oficyna wydawnicza ATUT – Wrocławskie Wydawnictwo Oświatowe</w:t>
      </w:r>
      <w:r>
        <w:rPr>
          <w:rFonts w:ascii="Times New Roman" w:hAnsi="Times New Roman"/>
          <w:sz w:val="24"/>
          <w:szCs w:val="24"/>
        </w:rPr>
        <w:t xml:space="preserve">. </w:t>
      </w: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lang w:eastAsia="ru-RU"/>
        </w:rPr>
        <w:t>Доц. ЛободаВ.В.</w:t>
      </w:r>
    </w:p>
    <w:p w:rsidR="00AD2938" w:rsidRDefault="00B858ED">
      <w:pPr>
        <w:numPr>
          <w:ilvl w:val="0"/>
          <w:numId w:val="1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член редколегії  Вісника Львівського університету. Серія педагогічна</w:t>
      </w:r>
    </w:p>
    <w:p w:rsidR="00AD2938" w:rsidRDefault="00B858ED">
      <w:pPr>
        <w:numPr>
          <w:ilvl w:val="0"/>
          <w:numId w:val="11"/>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член наукової ради  журналу «Ruch Pedagogiczny»: щоквартального наукового видання Warszawskiej Wyższej Szkoły Humanistycznej im. Bolesława Prusa </w:t>
      </w:r>
    </w:p>
    <w:p w:rsidR="00AD2938" w:rsidRDefault="00B858E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Доц. Ковальчук Л.О</w:t>
      </w:r>
    </w:p>
    <w:p w:rsidR="00AD2938" w:rsidRDefault="00B858E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член редколегії  Вісника Львівського університету. Серія педагогічна.</w:t>
      </w:r>
    </w:p>
    <w:p w:rsidR="00AD2938" w:rsidRDefault="00B858ED">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Доц. Нос Л.С.</w:t>
      </w:r>
      <w:r>
        <w:rPr>
          <w:rFonts w:ascii="Times New Roman" w:hAnsi="Times New Roman"/>
          <w:sz w:val="24"/>
          <w:szCs w:val="24"/>
          <w:lang w:eastAsia="ru-RU"/>
        </w:rPr>
        <w:t xml:space="preserve"> </w:t>
      </w:r>
    </w:p>
    <w:p w:rsidR="00AD2938" w:rsidRDefault="00B858E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член редколегії  Вісника Львівського університету. Серія педагогічна.</w:t>
      </w:r>
    </w:p>
    <w:p w:rsidR="00AD2938" w:rsidRDefault="00B858ED">
      <w:pPr>
        <w:spacing w:after="0" w:line="240" w:lineRule="auto"/>
        <w:jc w:val="both"/>
        <w:rPr>
          <w:rFonts w:ascii="Times New Roman" w:hAnsi="Times New Roman"/>
          <w:b/>
          <w:color w:val="000000"/>
          <w:sz w:val="24"/>
          <w:szCs w:val="24"/>
          <w:lang w:eastAsia="ru-RU"/>
        </w:rPr>
      </w:pPr>
      <w:r>
        <w:rPr>
          <w:rFonts w:ascii="Times New Roman" w:hAnsi="Times New Roman"/>
          <w:b/>
          <w:sz w:val="24"/>
          <w:szCs w:val="24"/>
        </w:rPr>
        <w:t>Доц. Сіренко Р.Р.</w:t>
      </w:r>
    </w:p>
    <w:p w:rsidR="00AD2938" w:rsidRDefault="00B858ED">
      <w:pPr>
        <w:numPr>
          <w:ilvl w:val="0"/>
          <w:numId w:val="2"/>
        </w:numPr>
        <w:spacing w:after="0" w:line="240" w:lineRule="auto"/>
        <w:ind w:left="0" w:hanging="200"/>
        <w:contextualSpacing/>
        <w:jc w:val="both"/>
        <w:rPr>
          <w:rFonts w:ascii="Times New Roman" w:hAnsi="Times New Roman"/>
          <w:b/>
          <w:color w:val="000000"/>
          <w:sz w:val="24"/>
          <w:szCs w:val="24"/>
          <w:lang w:eastAsia="ru-RU"/>
        </w:rPr>
      </w:pPr>
      <w:r>
        <w:rPr>
          <w:rFonts w:ascii="Times New Roman" w:hAnsi="Times New Roman"/>
          <w:sz w:val="24"/>
          <w:szCs w:val="24"/>
        </w:rPr>
        <w:t>головний редактор збірника наукових статей “Проблеми формування здорового способу життя молоді”;</w:t>
      </w:r>
    </w:p>
    <w:p w:rsidR="00AD2938" w:rsidRDefault="00B858ED">
      <w:pPr>
        <w:numPr>
          <w:ilvl w:val="0"/>
          <w:numId w:val="2"/>
        </w:numPr>
        <w:spacing w:after="0" w:line="240" w:lineRule="auto"/>
        <w:ind w:left="0" w:hanging="200"/>
        <w:contextualSpacing/>
        <w:jc w:val="both"/>
        <w:rPr>
          <w:rFonts w:ascii="Times New Roman" w:hAnsi="Times New Roman"/>
          <w:color w:val="000000"/>
          <w:sz w:val="24"/>
          <w:szCs w:val="24"/>
          <w:lang w:eastAsia="ru-RU"/>
        </w:rPr>
      </w:pPr>
      <w:r>
        <w:rPr>
          <w:rFonts w:ascii="Times New Roman" w:hAnsi="Times New Roman"/>
          <w:sz w:val="24"/>
          <w:szCs w:val="24"/>
        </w:rPr>
        <w:t>головний редактор збірника наукових статей “Теоретико-методичні основи організації фізичного виховання молоді”;</w:t>
      </w:r>
    </w:p>
    <w:p w:rsidR="00AD2938" w:rsidRDefault="00B858ED">
      <w:pPr>
        <w:numPr>
          <w:ilvl w:val="0"/>
          <w:numId w:val="2"/>
        </w:numPr>
        <w:spacing w:after="0" w:line="240" w:lineRule="auto"/>
        <w:ind w:left="0" w:hanging="200"/>
        <w:contextualSpacing/>
        <w:jc w:val="both"/>
        <w:rPr>
          <w:rFonts w:ascii="Times New Roman" w:hAnsi="Times New Roman"/>
          <w:color w:val="000000"/>
          <w:sz w:val="24"/>
          <w:szCs w:val="24"/>
        </w:rPr>
      </w:pPr>
      <w:r>
        <w:rPr>
          <w:rFonts w:ascii="Times New Roman" w:hAnsi="Times New Roman"/>
          <w:sz w:val="24"/>
          <w:szCs w:val="24"/>
        </w:rPr>
        <w:lastRenderedPageBreak/>
        <w:t>член редколегії наукового журналу з проблем права, економіки та державного управління Університетські наукові записки Хмельницького університету управління та права.</w:t>
      </w:r>
    </w:p>
    <w:p w:rsidR="00AD2938" w:rsidRDefault="00B858E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Доц. Цюра С.Б.</w:t>
      </w:r>
    </w:p>
    <w:p w:rsidR="00AD2938" w:rsidRDefault="00B858ED">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w:t>
      </w:r>
      <w:r>
        <w:rPr>
          <w:rFonts w:ascii="Times New Roman" w:hAnsi="Times New Roman"/>
          <w:sz w:val="24"/>
          <w:szCs w:val="24"/>
          <w:lang w:eastAsia="ru-RU"/>
        </w:rPr>
        <w:tab/>
        <w:t>член редколегії  Вісника Львівського університету. Серія педагогічна</w:t>
      </w:r>
    </w:p>
    <w:p w:rsidR="00AD2938" w:rsidRDefault="00AD2938">
      <w:pPr>
        <w:spacing w:after="0" w:line="240" w:lineRule="auto"/>
        <w:jc w:val="both"/>
        <w:rPr>
          <w:rFonts w:ascii="Times New Roman" w:hAnsi="Times New Roman"/>
          <w:b/>
          <w:color w:val="FF0000"/>
          <w:sz w:val="24"/>
          <w:szCs w:val="24"/>
          <w:lang w:eastAsia="ru-RU"/>
        </w:rPr>
      </w:pPr>
    </w:p>
    <w:p w:rsidR="00AD2938" w:rsidRDefault="00B858E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5.8. Членство у спеціалізованих вчених радах:</w:t>
      </w: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lang w:eastAsia="ru-RU"/>
        </w:rPr>
        <w:t>Проф.Квас О.В</w:t>
      </w:r>
      <w:r>
        <w:rPr>
          <w:rFonts w:ascii="Times New Roman" w:hAnsi="Times New Roman"/>
          <w:sz w:val="24"/>
          <w:szCs w:val="24"/>
          <w:lang w:eastAsia="ru-RU"/>
        </w:rPr>
        <w:t xml:space="preserve">. – член у спеціалізованій вченій раді </w:t>
      </w:r>
      <w:r>
        <w:rPr>
          <w:rFonts w:ascii="Times New Roman" w:hAnsi="Times New Roman"/>
          <w:sz w:val="24"/>
          <w:szCs w:val="24"/>
        </w:rPr>
        <w:t>Д 36.053.01 у Дрогобицькому державному педагогічному університеті імені Івана Франка за спеціальностями:13.00.01 – загальна педагогіка та історія педагогіки</w:t>
      </w: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lang w:eastAsia="ru-RU"/>
        </w:rPr>
        <w:t xml:space="preserve">         </w:t>
      </w:r>
      <w:r>
        <w:rPr>
          <w:rFonts w:ascii="Times New Roman" w:hAnsi="Times New Roman"/>
          <w:sz w:val="24"/>
          <w:szCs w:val="24"/>
          <w:lang w:eastAsia="ru-RU"/>
        </w:rPr>
        <w:t xml:space="preserve"> – член</w:t>
      </w:r>
      <w:r>
        <w:rPr>
          <w:rFonts w:ascii="Times New Roman" w:hAnsi="Times New Roman"/>
          <w:sz w:val="24"/>
          <w:szCs w:val="24"/>
        </w:rPr>
        <w:t xml:space="preserve"> у спеціалізованій вченій раді К35.052.25 у Національному університеті «Львівська політехніка» за спеціальностями:13.00.01 – загальна педагогіка та історія педагогіки, 13.00.04 – теорія та методика професійної освіти.</w:t>
      </w:r>
    </w:p>
    <w:p w:rsidR="00AD2938" w:rsidRDefault="00B858ED">
      <w:pPr>
        <w:spacing w:after="0" w:line="240" w:lineRule="auto"/>
        <w:jc w:val="both"/>
        <w:rPr>
          <w:rFonts w:ascii="Times New Roman" w:eastAsia="Calibri" w:hAnsi="Times New Roman"/>
          <w:color w:val="000000"/>
          <w:sz w:val="24"/>
          <w:szCs w:val="24"/>
          <w:lang w:eastAsia="ru-RU"/>
        </w:rPr>
      </w:pPr>
      <w:r>
        <w:rPr>
          <w:rFonts w:ascii="Times New Roman" w:eastAsia="Calibri" w:hAnsi="Times New Roman"/>
          <w:b/>
          <w:bCs/>
          <w:color w:val="000000"/>
          <w:sz w:val="24"/>
          <w:szCs w:val="24"/>
          <w:lang w:eastAsia="ru-RU"/>
        </w:rPr>
        <w:t xml:space="preserve">Проф. Островська К.О. </w:t>
      </w:r>
      <w:r>
        <w:rPr>
          <w:rFonts w:ascii="Times New Roman" w:eastAsia="Calibri" w:hAnsi="Times New Roman"/>
          <w:bCs/>
          <w:color w:val="000000"/>
          <w:sz w:val="24"/>
          <w:szCs w:val="24"/>
          <w:lang w:eastAsia="ru-RU"/>
        </w:rPr>
        <w:t>голова</w:t>
      </w:r>
      <w:r>
        <w:rPr>
          <w:rFonts w:ascii="Times New Roman" w:eastAsia="Calibri" w:hAnsi="Times New Roman"/>
          <w:color w:val="000000"/>
          <w:sz w:val="24"/>
          <w:szCs w:val="24"/>
          <w:lang w:eastAsia="ru-RU"/>
        </w:rPr>
        <w:t xml:space="preserve"> спеціалізованої вченої ради ДФ 35.051.007 Львівського національного університету імені Івана Франка ) із захисту дисертації Стасюк Марії Миколаївни на здобуття ступеня доктора філософії у галузі знань 05 – соціальні та поведінкові науки, спеціальність 053 – психологія (17 березня 2021 року).</w:t>
      </w:r>
    </w:p>
    <w:p w:rsidR="00AD2938" w:rsidRDefault="00B858ED">
      <w:pPr>
        <w:spacing w:after="0"/>
        <w:jc w:val="both"/>
        <w:rPr>
          <w:rFonts w:ascii="Times New Roman" w:eastAsia="Calibri" w:hAnsi="Times New Roman"/>
          <w:color w:val="000000"/>
          <w:sz w:val="24"/>
          <w:szCs w:val="24"/>
          <w:lang w:eastAsia="ru-RU"/>
        </w:rPr>
      </w:pPr>
      <w:r>
        <w:rPr>
          <w:rFonts w:ascii="Times New Roman" w:eastAsia="Calibri" w:hAnsi="Times New Roman"/>
          <w:b/>
          <w:bCs/>
          <w:color w:val="000000"/>
          <w:sz w:val="24"/>
          <w:szCs w:val="24"/>
          <w:lang w:eastAsia="ru-RU"/>
        </w:rPr>
        <w:t xml:space="preserve">Доц. Петровська І.Р. </w:t>
      </w:r>
      <w:r>
        <w:rPr>
          <w:rFonts w:ascii="Times New Roman" w:eastAsia="Calibri" w:hAnsi="Times New Roman"/>
          <w:color w:val="000000"/>
          <w:sz w:val="24"/>
          <w:szCs w:val="24"/>
          <w:lang w:eastAsia="ru-RU"/>
        </w:rPr>
        <w:t xml:space="preserve"> - член разової спеціалізованої вченої ради (ДФ 35.051.007) із захисту дисертації Стасюк Марії Миколаївни на здобуття ступеня доктора філософії у галузі знань 05 – соціальні та поведінкові науки, спеціальність 053 – психологія (17 березня 2021 року).</w:t>
      </w:r>
    </w:p>
    <w:p w:rsidR="00AD2938" w:rsidRDefault="00B858ED">
      <w:pPr>
        <w:spacing w:after="0"/>
        <w:jc w:val="both"/>
        <w:rPr>
          <w:rFonts w:ascii="Times New Roman" w:eastAsia="Calibri" w:hAnsi="Times New Roman"/>
          <w:color w:val="000000"/>
          <w:sz w:val="24"/>
          <w:szCs w:val="24"/>
          <w:lang w:eastAsia="ru-RU"/>
        </w:rPr>
      </w:pPr>
      <w:r w:rsidRPr="00B858ED">
        <w:rPr>
          <w:rFonts w:ascii="Times New Roman" w:hAnsi="Times New Roman"/>
          <w:b/>
          <w:sz w:val="24"/>
          <w:szCs w:val="24"/>
        </w:rPr>
        <w:t>Проф. Мачинська Н.І. - г</w:t>
      </w:r>
      <w:r w:rsidRPr="00B858ED">
        <w:rPr>
          <w:rFonts w:ascii="Times New Roman" w:hAnsi="Times New Roman"/>
          <w:sz w:val="24"/>
          <w:szCs w:val="24"/>
        </w:rPr>
        <w:t>олова спеціалізованих вчених рад для проведення разового захисту дисертацій: ДФ35.051.015; ДФ 35.051.019; ДФ 35.051.006 (Львівський національний університет імені Івана Франка).</w:t>
      </w:r>
    </w:p>
    <w:p w:rsidR="00AD2938" w:rsidRDefault="00B858ED">
      <w:pPr>
        <w:spacing w:after="0" w:line="240" w:lineRule="auto"/>
        <w:ind w:right="707"/>
        <w:jc w:val="both"/>
        <w:rPr>
          <w:rFonts w:ascii="Times New Roman" w:hAnsi="Times New Roman"/>
          <w:sz w:val="24"/>
          <w:szCs w:val="24"/>
        </w:rPr>
      </w:pPr>
      <w:r>
        <w:rPr>
          <w:rFonts w:ascii="Times New Roman" w:hAnsi="Times New Roman"/>
          <w:b/>
          <w:color w:val="000000"/>
          <w:sz w:val="24"/>
          <w:szCs w:val="24"/>
          <w:shd w:val="clear" w:color="auto" w:fill="FFFFFF"/>
        </w:rPr>
        <w:t>Проф. Мацевко-Бекерська Л. В.</w:t>
      </w:r>
      <w:r>
        <w:rPr>
          <w:rFonts w:ascii="Times New Roman" w:hAnsi="Times New Roman"/>
          <w:sz w:val="24"/>
          <w:szCs w:val="24"/>
          <w:lang w:val="ru-RU"/>
        </w:rPr>
        <w:t xml:space="preserve"> - ч</w:t>
      </w:r>
      <w:r>
        <w:rPr>
          <w:rFonts w:ascii="Times New Roman" w:hAnsi="Times New Roman"/>
          <w:sz w:val="24"/>
          <w:szCs w:val="24"/>
        </w:rPr>
        <w:t>лен спеціалізованої вченої ради</w:t>
      </w:r>
      <w:proofErr w:type="gramStart"/>
      <w:r>
        <w:rPr>
          <w:rFonts w:ascii="Times New Roman" w:hAnsi="Times New Roman"/>
          <w:sz w:val="24"/>
          <w:szCs w:val="24"/>
        </w:rPr>
        <w:t> Д</w:t>
      </w:r>
      <w:proofErr w:type="gramEnd"/>
      <w:r>
        <w:rPr>
          <w:rFonts w:ascii="Times New Roman" w:hAnsi="Times New Roman"/>
          <w:sz w:val="24"/>
          <w:szCs w:val="24"/>
        </w:rPr>
        <w:t xml:space="preserve"> 26.178.01 в Інституті літератури ім. Т. Г. Шевченка НАН України;</w:t>
      </w:r>
    </w:p>
    <w:p w:rsidR="00AD2938" w:rsidRDefault="00B858ED">
      <w:pPr>
        <w:spacing w:after="0" w:line="240" w:lineRule="auto"/>
        <w:jc w:val="both"/>
        <w:rPr>
          <w:rFonts w:ascii="Times New Roman" w:hAnsi="Times New Roman"/>
          <w:b/>
          <w:sz w:val="24"/>
          <w:szCs w:val="24"/>
        </w:rPr>
      </w:pPr>
      <w:r>
        <w:rPr>
          <w:rFonts w:ascii="Times New Roman" w:hAnsi="Times New Roman"/>
          <w:b/>
          <w:sz w:val="24"/>
          <w:szCs w:val="24"/>
        </w:rPr>
        <w:t>Доц. Нос Л.С. - ч</w:t>
      </w:r>
      <w:r>
        <w:rPr>
          <w:rFonts w:ascii="Times New Roman" w:hAnsi="Times New Roman"/>
          <w:sz w:val="24"/>
          <w:szCs w:val="24"/>
        </w:rPr>
        <w:t>лен одноразової спеціалізованої вченої ради Д 26.451.006 Інституту педагогічної освіти і освіти дорослих імені Івана Зязюна НАПН України (наказ МОН України № 1287 від 21.10.2020 р.).</w:t>
      </w:r>
    </w:p>
    <w:p w:rsidR="00AD2938" w:rsidRDefault="00AD2938">
      <w:pPr>
        <w:spacing w:after="0" w:line="240" w:lineRule="auto"/>
        <w:jc w:val="both"/>
        <w:rPr>
          <w:rFonts w:ascii="Times New Roman" w:hAnsi="Times New Roman"/>
          <w:b/>
          <w:color w:val="FF0000"/>
          <w:sz w:val="24"/>
          <w:szCs w:val="24"/>
          <w:lang w:eastAsia="ru-RU"/>
        </w:rPr>
      </w:pPr>
    </w:p>
    <w:p w:rsidR="00AD2938" w:rsidRDefault="00B858E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5.9. Членство у науково-методичних комісіях </w:t>
      </w:r>
    </w:p>
    <w:p w:rsidR="00AD2938" w:rsidRDefault="00B858ED">
      <w:pPr>
        <w:spacing w:after="0" w:line="240" w:lineRule="auto"/>
        <w:jc w:val="both"/>
        <w:rPr>
          <w:rFonts w:ascii="Times New Roman" w:hAnsi="Times New Roman"/>
          <w:bCs/>
          <w:sz w:val="24"/>
          <w:szCs w:val="24"/>
          <w:shd w:val="clear" w:color="auto" w:fill="FFFFFF"/>
        </w:rPr>
      </w:pPr>
      <w:r>
        <w:rPr>
          <w:rFonts w:ascii="Times New Roman" w:hAnsi="Times New Roman"/>
          <w:b/>
          <w:sz w:val="24"/>
          <w:szCs w:val="24"/>
          <w:shd w:val="clear" w:color="auto" w:fill="FFFFFF"/>
        </w:rPr>
        <w:t xml:space="preserve">Проф. Біляковська О. О. -  </w:t>
      </w:r>
      <w:r>
        <w:rPr>
          <w:rFonts w:ascii="Times New Roman" w:hAnsi="Times New Roman"/>
          <w:bCs/>
          <w:sz w:val="24"/>
          <w:szCs w:val="24"/>
          <w:shd w:val="clear" w:color="auto" w:fill="FFFFFF"/>
        </w:rPr>
        <w:t>експерт для проведення акредитацій освітніх програм зі спеціальності 011 – Освітні, педагогічні науки и (НАЗЯВО, наказ від 21.10.2019 р.;</w:t>
      </w:r>
    </w:p>
    <w:p w:rsidR="00AD2938" w:rsidRDefault="00B858ED">
      <w:pPr>
        <w:spacing w:after="0" w:line="240" w:lineRule="auto"/>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 xml:space="preserve">                                 -</w:t>
      </w:r>
      <w:r>
        <w:rPr>
          <w:rFonts w:ascii="Times New Roman" w:hAnsi="Times New Roman"/>
          <w:sz w:val="24"/>
          <w:szCs w:val="24"/>
          <w:lang w:eastAsia="ru-RU"/>
        </w:rPr>
        <w:t>член групи розробників Освітньо-професійної програми «Середня освіта (Інформатика)» для другого (магістерського) рівня вищої освіти, спеціальності 014 – Середня освіта, галузі знань – 01 Освіта / Педагогіка.</w:t>
      </w:r>
    </w:p>
    <w:p w:rsidR="00AD2938" w:rsidRDefault="00B858ED">
      <w:pPr>
        <w:spacing w:after="0" w:line="240" w:lineRule="auto"/>
        <w:contextualSpacing/>
        <w:jc w:val="both"/>
        <w:rPr>
          <w:rFonts w:ascii="Times New Roman" w:hAnsi="Times New Roman"/>
          <w:spacing w:val="-2"/>
          <w:sz w:val="24"/>
          <w:szCs w:val="24"/>
        </w:rPr>
      </w:pPr>
      <w:r>
        <w:rPr>
          <w:rFonts w:ascii="Times New Roman" w:hAnsi="Times New Roman"/>
          <w:b/>
          <w:sz w:val="24"/>
          <w:szCs w:val="24"/>
        </w:rPr>
        <w:t>Доц. Заячук Ю. Д., доц. Мищишин І. Я.,</w:t>
      </w:r>
      <w:r>
        <w:rPr>
          <w:rFonts w:ascii="Times New Roman" w:hAnsi="Times New Roman"/>
          <w:sz w:val="24"/>
          <w:szCs w:val="24"/>
        </w:rPr>
        <w:t xml:space="preserve"> проф.. </w:t>
      </w:r>
      <w:r>
        <w:rPr>
          <w:rFonts w:ascii="Times New Roman" w:hAnsi="Times New Roman"/>
          <w:b/>
          <w:sz w:val="24"/>
          <w:szCs w:val="24"/>
          <w:shd w:val="clear" w:color="auto" w:fill="FFFFFF"/>
        </w:rPr>
        <w:t>Біляковська О. О., доц. Ковальчук Л. О.</w:t>
      </w:r>
      <w:r>
        <w:rPr>
          <w:rFonts w:ascii="Times New Roman" w:hAnsi="Times New Roman"/>
          <w:bCs/>
          <w:sz w:val="24"/>
          <w:szCs w:val="24"/>
          <w:shd w:val="clear" w:color="auto" w:fill="FFFFFF"/>
        </w:rPr>
        <w:t xml:space="preserve"> - </w:t>
      </w:r>
      <w:r>
        <w:rPr>
          <w:rFonts w:ascii="Times New Roman" w:hAnsi="Times New Roman"/>
          <w:sz w:val="24"/>
          <w:szCs w:val="24"/>
          <w:lang w:eastAsia="ru-RU"/>
        </w:rPr>
        <w:t xml:space="preserve">члени групи забезпечення </w:t>
      </w:r>
      <w:r>
        <w:rPr>
          <w:rFonts w:ascii="Times New Roman" w:hAnsi="Times New Roman"/>
          <w:sz w:val="24"/>
          <w:szCs w:val="24"/>
        </w:rPr>
        <w:t xml:space="preserve">освітньо-професійної програми «Організація освітнього простору: управління та експертиза» другого (магістерського) рівня вищої </w:t>
      </w:r>
      <w:r>
        <w:rPr>
          <w:rFonts w:ascii="Times New Roman" w:hAnsi="Times New Roman"/>
          <w:spacing w:val="-2"/>
          <w:sz w:val="24"/>
          <w:szCs w:val="24"/>
        </w:rPr>
        <w:t>освіти (</w:t>
      </w:r>
      <w:r>
        <w:rPr>
          <w:rFonts w:ascii="Times New Roman" w:hAnsi="Times New Roman"/>
          <w:sz w:val="24"/>
          <w:szCs w:val="24"/>
        </w:rPr>
        <w:t>спеціальність 011 «Освітні, педагогічні науки»</w:t>
      </w:r>
      <w:r>
        <w:rPr>
          <w:rFonts w:ascii="Times New Roman" w:hAnsi="Times New Roman"/>
          <w:spacing w:val="-2"/>
          <w:sz w:val="24"/>
          <w:szCs w:val="24"/>
        </w:rPr>
        <w:t>).</w:t>
      </w:r>
    </w:p>
    <w:p w:rsidR="00AD2938" w:rsidRDefault="00B858ED">
      <w:pPr>
        <w:tabs>
          <w:tab w:val="left" w:pos="1701"/>
        </w:tabs>
        <w:spacing w:after="0" w:line="240" w:lineRule="auto"/>
        <w:jc w:val="both"/>
        <w:rPr>
          <w:rFonts w:ascii="Times New Roman" w:hAnsi="Times New Roman"/>
          <w:sz w:val="24"/>
          <w:szCs w:val="24"/>
        </w:rPr>
      </w:pPr>
      <w:r>
        <w:rPr>
          <w:rFonts w:ascii="Times New Roman" w:hAnsi="Times New Roman"/>
          <w:b/>
          <w:sz w:val="24"/>
          <w:szCs w:val="24"/>
          <w:shd w:val="clear" w:color="auto" w:fill="FFFFFF"/>
        </w:rPr>
        <w:t xml:space="preserve">Проф.Квас О.В. - </w:t>
      </w:r>
      <w:r>
        <w:rPr>
          <w:rFonts w:ascii="Times New Roman" w:hAnsi="Times New Roman"/>
          <w:bCs/>
          <w:sz w:val="24"/>
          <w:szCs w:val="24"/>
          <w:shd w:val="clear" w:color="auto" w:fill="FFFFFF"/>
        </w:rPr>
        <w:t>е</w:t>
      </w:r>
      <w:r>
        <w:rPr>
          <w:rFonts w:ascii="Times New Roman" w:hAnsi="Times New Roman"/>
          <w:sz w:val="24"/>
          <w:szCs w:val="24"/>
        </w:rPr>
        <w:t>ксперт для проведення акредитацій освітніх програм зі спеціальності 011 – Освітні, педагогічні науки, 012 – Дошкільна освіта (Затверджено Національним агентством із забезпечення якості вищої освіти наказ від 23.12.2019 р.).</w:t>
      </w:r>
    </w:p>
    <w:p w:rsidR="00AD2938" w:rsidRDefault="00B858ED">
      <w:pPr>
        <w:tabs>
          <w:tab w:val="left" w:pos="1701"/>
        </w:tabs>
        <w:spacing w:after="0" w:line="240" w:lineRule="auto"/>
        <w:jc w:val="both"/>
        <w:rPr>
          <w:rFonts w:ascii="Times New Roman" w:hAnsi="Times New Roman" w:cs="Arial"/>
          <w:sz w:val="24"/>
          <w:szCs w:val="24"/>
        </w:rPr>
      </w:pPr>
      <w:r>
        <w:rPr>
          <w:rFonts w:ascii="Times New Roman" w:hAnsi="Times New Roman" w:cs="Arial"/>
          <w:b/>
          <w:sz w:val="24"/>
          <w:szCs w:val="24"/>
          <w:shd w:val="clear" w:color="auto" w:fill="FFFFFF"/>
        </w:rPr>
        <w:t xml:space="preserve">Проф. Квас О.В. </w:t>
      </w:r>
      <w:r>
        <w:rPr>
          <w:rFonts w:ascii="Times New Roman" w:hAnsi="Times New Roman" w:cs="Arial"/>
          <w:sz w:val="24"/>
          <w:szCs w:val="24"/>
          <w:shd w:val="clear" w:color="auto" w:fill="FFFFFF"/>
        </w:rPr>
        <w:t>(</w:t>
      </w:r>
      <w:r>
        <w:rPr>
          <w:rFonts w:ascii="Times New Roman" w:hAnsi="Times New Roman" w:cs="Arial"/>
          <w:sz w:val="24"/>
          <w:szCs w:val="24"/>
        </w:rPr>
        <w:t xml:space="preserve">голова проектної групи), проф. </w:t>
      </w:r>
      <w:r>
        <w:rPr>
          <w:rFonts w:ascii="Times New Roman" w:hAnsi="Times New Roman"/>
          <w:b/>
          <w:bCs/>
          <w:iCs/>
          <w:sz w:val="24"/>
          <w:szCs w:val="24"/>
        </w:rPr>
        <w:t>Микитюк В.І.</w:t>
      </w:r>
      <w:r>
        <w:rPr>
          <w:rFonts w:ascii="Times New Roman" w:hAnsi="Times New Roman"/>
          <w:iCs/>
          <w:sz w:val="24"/>
          <w:szCs w:val="24"/>
        </w:rPr>
        <w:t>,</w:t>
      </w:r>
      <w:r>
        <w:rPr>
          <w:rFonts w:ascii="Times New Roman" w:hAnsi="Times New Roman"/>
          <w:b/>
          <w:sz w:val="24"/>
          <w:szCs w:val="24"/>
        </w:rPr>
        <w:t xml:space="preserve"> доц. </w:t>
      </w:r>
      <w:r>
        <w:rPr>
          <w:rFonts w:ascii="Times New Roman" w:hAnsi="Times New Roman" w:cs="Arial"/>
          <w:b/>
          <w:sz w:val="24"/>
          <w:szCs w:val="24"/>
        </w:rPr>
        <w:t xml:space="preserve">Герцюк Д.Д., доц. </w:t>
      </w:r>
      <w:r>
        <w:rPr>
          <w:rFonts w:ascii="Times New Roman" w:hAnsi="Times New Roman" w:cs="Arial"/>
          <w:b/>
          <w:sz w:val="24"/>
          <w:szCs w:val="24"/>
          <w:shd w:val="clear" w:color="auto" w:fill="FFFFFF"/>
        </w:rPr>
        <w:t>Цюра С.Б., доц. Ковальчук Л.О. (</w:t>
      </w:r>
      <w:r>
        <w:rPr>
          <w:rFonts w:ascii="Times New Roman" w:hAnsi="Times New Roman" w:cs="Arial"/>
          <w:sz w:val="24"/>
          <w:szCs w:val="24"/>
        </w:rPr>
        <w:t>ч</w:t>
      </w:r>
      <w:r>
        <w:rPr>
          <w:rFonts w:ascii="Times New Roman" w:hAnsi="Times New Roman" w:cs="Arial"/>
          <w:sz w:val="24"/>
          <w:szCs w:val="24"/>
          <w:shd w:val="clear" w:color="auto" w:fill="FFFFFF"/>
        </w:rPr>
        <w:t xml:space="preserve">лени </w:t>
      </w:r>
      <w:r>
        <w:rPr>
          <w:rFonts w:ascii="Times New Roman" w:hAnsi="Times New Roman" w:cs="Arial"/>
          <w:sz w:val="24"/>
          <w:szCs w:val="24"/>
        </w:rPr>
        <w:t xml:space="preserve">проектної групи, яка утворена у складі відповідального за підготовку здобувачів </w:t>
      </w:r>
      <w:r>
        <w:rPr>
          <w:rFonts w:ascii="Times New Roman" w:hAnsi="Times New Roman" w:cs="Arial"/>
          <w:bCs/>
          <w:sz w:val="24"/>
          <w:szCs w:val="24"/>
        </w:rPr>
        <w:t>третього (освітньо-наукового) рівня вищої освіти</w:t>
      </w:r>
      <w:r>
        <w:rPr>
          <w:rFonts w:ascii="Times New Roman" w:hAnsi="Times New Roman" w:cs="Arial"/>
          <w:b/>
          <w:sz w:val="24"/>
          <w:szCs w:val="24"/>
        </w:rPr>
        <w:t xml:space="preserve"> </w:t>
      </w:r>
      <w:r>
        <w:rPr>
          <w:rFonts w:ascii="Times New Roman" w:hAnsi="Times New Roman" w:cs="Arial"/>
          <w:sz w:val="24"/>
          <w:szCs w:val="24"/>
        </w:rPr>
        <w:t>із спеціальності 011 «</w:t>
      </w:r>
      <w:r>
        <w:rPr>
          <w:rFonts w:ascii="Times New Roman" w:hAnsi="Times New Roman" w:cs="Arial"/>
          <w:sz w:val="24"/>
          <w:szCs w:val="24"/>
          <w:shd w:val="clear" w:color="auto" w:fill="FFFFFF"/>
        </w:rPr>
        <w:t>Освітні, педагогічні науки</w:t>
      </w:r>
      <w:r>
        <w:rPr>
          <w:rFonts w:ascii="Times New Roman" w:hAnsi="Times New Roman" w:cs="Arial"/>
          <w:sz w:val="24"/>
          <w:szCs w:val="24"/>
        </w:rPr>
        <w:t xml:space="preserve">» у галузі знань 01 «Освіта/Педагогіка» </w:t>
      </w:r>
      <w:r>
        <w:rPr>
          <w:rFonts w:ascii="Times New Roman" w:hAnsi="Times New Roman" w:cs="Arial"/>
          <w:sz w:val="24"/>
          <w:szCs w:val="24"/>
          <w:shd w:val="clear" w:color="auto" w:fill="FFFFFF"/>
        </w:rPr>
        <w:t>у Львівському національному університеті імені Івана Франка)</w:t>
      </w:r>
      <w:r>
        <w:rPr>
          <w:rFonts w:ascii="Times New Roman" w:hAnsi="Times New Roman" w:cs="Arial"/>
          <w:sz w:val="24"/>
          <w:szCs w:val="24"/>
        </w:rPr>
        <w:t>.</w:t>
      </w:r>
    </w:p>
    <w:p w:rsidR="00AD2938" w:rsidRDefault="00B858ED">
      <w:pPr>
        <w:tabs>
          <w:tab w:val="left" w:pos="1701"/>
        </w:tabs>
        <w:spacing w:after="0" w:line="240" w:lineRule="auto"/>
        <w:jc w:val="both"/>
        <w:rPr>
          <w:rFonts w:ascii="Times New Roman" w:hAnsi="Times New Roman"/>
          <w:sz w:val="24"/>
          <w:szCs w:val="24"/>
        </w:rPr>
      </w:pPr>
      <w:r>
        <w:rPr>
          <w:rFonts w:ascii="Times New Roman" w:hAnsi="Times New Roman"/>
          <w:b/>
          <w:sz w:val="24"/>
          <w:szCs w:val="24"/>
          <w:shd w:val="clear" w:color="auto" w:fill="FFFFFF"/>
        </w:rPr>
        <w:t xml:space="preserve">Проф.Караманов О. В. - </w:t>
      </w:r>
      <w:r>
        <w:rPr>
          <w:rFonts w:ascii="Times New Roman" w:hAnsi="Times New Roman"/>
          <w:sz w:val="24"/>
          <w:szCs w:val="24"/>
        </w:rPr>
        <w:t>ч</w:t>
      </w:r>
      <w:r>
        <w:rPr>
          <w:rFonts w:ascii="Times New Roman" w:hAnsi="Times New Roman"/>
          <w:sz w:val="24"/>
          <w:szCs w:val="24"/>
          <w:shd w:val="clear" w:color="auto" w:fill="FFFFFF"/>
        </w:rPr>
        <w:t xml:space="preserve">лен проектної групи з розробки освітньої програми підготовки першого освітнього рівня спеціальності </w:t>
      </w:r>
      <w:r>
        <w:rPr>
          <w:rFonts w:ascii="Times New Roman" w:hAnsi="Times New Roman"/>
          <w:sz w:val="24"/>
          <w:szCs w:val="24"/>
        </w:rPr>
        <w:t>027 «Музеєзнавство, памяткознавство»</w:t>
      </w:r>
      <w:r>
        <w:rPr>
          <w:rFonts w:ascii="Times New Roman" w:hAnsi="Times New Roman"/>
          <w:sz w:val="24"/>
          <w:szCs w:val="24"/>
          <w:shd w:val="clear" w:color="auto" w:fill="FFFFFF"/>
        </w:rPr>
        <w:t xml:space="preserve"> та освітньо-професійної програми у Львівському національному університеті імені Івана Франка</w:t>
      </w:r>
      <w:r>
        <w:rPr>
          <w:rFonts w:ascii="Times New Roman" w:hAnsi="Times New Roman"/>
          <w:sz w:val="24"/>
          <w:szCs w:val="24"/>
        </w:rPr>
        <w:t>.</w:t>
      </w:r>
    </w:p>
    <w:p w:rsidR="00AD2938" w:rsidRDefault="00B858ED">
      <w:pPr>
        <w:tabs>
          <w:tab w:val="left" w:pos="1701"/>
        </w:tabs>
        <w:spacing w:after="0" w:line="240" w:lineRule="auto"/>
        <w:jc w:val="both"/>
        <w:rPr>
          <w:rFonts w:ascii="Times New Roman" w:hAnsi="Times New Roman"/>
          <w:sz w:val="24"/>
          <w:szCs w:val="24"/>
        </w:rPr>
      </w:pPr>
      <w:r>
        <w:rPr>
          <w:rFonts w:ascii="Times New Roman" w:hAnsi="Times New Roman"/>
          <w:b/>
          <w:sz w:val="24"/>
          <w:szCs w:val="24"/>
          <w:shd w:val="clear" w:color="auto" w:fill="FFFFFF"/>
        </w:rPr>
        <w:lastRenderedPageBreak/>
        <w:t xml:space="preserve">- </w:t>
      </w:r>
      <w:r>
        <w:rPr>
          <w:rFonts w:ascii="Times New Roman" w:hAnsi="Times New Roman"/>
          <w:sz w:val="24"/>
          <w:szCs w:val="24"/>
        </w:rPr>
        <w:t>член Експертної групи (комісії) МОН з психології та педагогіки для надання грифів навчальній літературі та навчальним програмам;</w:t>
      </w:r>
    </w:p>
    <w:p w:rsidR="00AD2938" w:rsidRDefault="00B858ED">
      <w:pPr>
        <w:spacing w:after="0" w:line="240" w:lineRule="auto"/>
        <w:jc w:val="both"/>
        <w:rPr>
          <w:rFonts w:ascii="Times New Roman" w:hAnsi="Times New Roman"/>
          <w:sz w:val="24"/>
          <w:szCs w:val="24"/>
          <w:lang w:eastAsia="ru-RU"/>
        </w:rPr>
      </w:pPr>
      <w:r>
        <w:rPr>
          <w:rFonts w:ascii="Times New Roman" w:hAnsi="Times New Roman"/>
          <w:b/>
          <w:sz w:val="24"/>
          <w:szCs w:val="24"/>
          <w:lang w:eastAsia="ru-RU"/>
        </w:rPr>
        <w:t>-</w:t>
      </w:r>
      <w:r>
        <w:rPr>
          <w:rFonts w:ascii="Times New Roman" w:hAnsi="Times New Roman"/>
          <w:sz w:val="24"/>
          <w:szCs w:val="24"/>
          <w:lang w:eastAsia="ru-RU"/>
        </w:rPr>
        <w:t xml:space="preserve"> член робочої групи Центру дослідження історії ідей Ягєллонського університету (м. Краків, Польща), робочої групи Міжнародної організації «</w:t>
      </w:r>
      <w:r>
        <w:rPr>
          <w:rFonts w:ascii="Times New Roman" w:hAnsi="Times New Roman"/>
          <w:sz w:val="24"/>
          <w:szCs w:val="24"/>
          <w:lang w:val="en-US" w:eastAsia="ru-RU"/>
        </w:rPr>
        <w:t>Forum</w:t>
      </w:r>
      <w:r>
        <w:rPr>
          <w:rFonts w:ascii="Times New Roman" w:hAnsi="Times New Roman"/>
          <w:sz w:val="24"/>
          <w:szCs w:val="24"/>
          <w:lang w:eastAsia="ru-RU"/>
        </w:rPr>
        <w:t xml:space="preserve"> </w:t>
      </w:r>
      <w:r>
        <w:rPr>
          <w:rFonts w:ascii="Times New Roman" w:hAnsi="Times New Roman"/>
          <w:sz w:val="24"/>
          <w:szCs w:val="24"/>
          <w:lang w:val="en-US" w:eastAsia="ru-RU"/>
        </w:rPr>
        <w:t>edukator</w:t>
      </w:r>
      <w:r>
        <w:rPr>
          <w:rFonts w:ascii="Times New Roman" w:hAnsi="Times New Roman"/>
          <w:sz w:val="24"/>
          <w:szCs w:val="24"/>
          <w:lang w:eastAsia="ru-RU"/>
        </w:rPr>
        <w:t>ó</w:t>
      </w:r>
      <w:r>
        <w:rPr>
          <w:rFonts w:ascii="Times New Roman" w:hAnsi="Times New Roman"/>
          <w:sz w:val="24"/>
          <w:szCs w:val="24"/>
          <w:lang w:val="en-US" w:eastAsia="ru-RU"/>
        </w:rPr>
        <w:t>w</w:t>
      </w:r>
      <w:r>
        <w:rPr>
          <w:rFonts w:ascii="Times New Roman" w:hAnsi="Times New Roman"/>
          <w:sz w:val="24"/>
          <w:szCs w:val="24"/>
          <w:lang w:eastAsia="ru-RU"/>
        </w:rPr>
        <w:t xml:space="preserve"> </w:t>
      </w:r>
      <w:r>
        <w:rPr>
          <w:rFonts w:ascii="Times New Roman" w:hAnsi="Times New Roman"/>
          <w:sz w:val="24"/>
          <w:szCs w:val="24"/>
          <w:lang w:val="en-US" w:eastAsia="ru-RU"/>
        </w:rPr>
        <w:t>muzealnych</w:t>
      </w:r>
      <w:r>
        <w:rPr>
          <w:rFonts w:ascii="Times New Roman" w:hAnsi="Times New Roman"/>
          <w:sz w:val="24"/>
          <w:szCs w:val="24"/>
          <w:lang w:eastAsia="ru-RU"/>
        </w:rPr>
        <w:t xml:space="preserve">» (м. Варшава, Польща), робочої групи </w:t>
      </w:r>
      <w:r>
        <w:rPr>
          <w:rFonts w:ascii="Times New Roman" w:hAnsi="Times New Roman"/>
          <w:sz w:val="24"/>
          <w:szCs w:val="24"/>
        </w:rPr>
        <w:t>«</w:t>
      </w:r>
      <w:r>
        <w:rPr>
          <w:rFonts w:ascii="Times New Roman" w:hAnsi="Times New Roman"/>
          <w:sz w:val="24"/>
          <w:szCs w:val="24"/>
          <w:lang w:eastAsia="ru-RU"/>
        </w:rPr>
        <w:t>Музейна педагогіка</w:t>
      </w:r>
      <w:r>
        <w:rPr>
          <w:rFonts w:ascii="Times New Roman" w:hAnsi="Times New Roman"/>
          <w:sz w:val="24"/>
          <w:szCs w:val="24"/>
        </w:rPr>
        <w:t>»</w:t>
      </w:r>
      <w:r>
        <w:rPr>
          <w:rFonts w:ascii="Times New Roman" w:hAnsi="Times New Roman"/>
          <w:sz w:val="24"/>
          <w:szCs w:val="24"/>
          <w:lang w:eastAsia="ru-RU"/>
        </w:rPr>
        <w:t xml:space="preserve"> (Педагогічний музей України, м. Київ), робочої групи з питань популяризації наукової освіти та музейної педагогіки (МАН України, м. Київ), співголова науково-практичної конференції </w:t>
      </w:r>
      <w:r>
        <w:rPr>
          <w:rFonts w:ascii="Times New Roman" w:hAnsi="Times New Roman"/>
          <w:sz w:val="24"/>
          <w:szCs w:val="24"/>
        </w:rPr>
        <w:t>«</w:t>
      </w:r>
      <w:r>
        <w:rPr>
          <w:rFonts w:ascii="Times New Roman" w:hAnsi="Times New Roman"/>
          <w:sz w:val="24"/>
          <w:szCs w:val="24"/>
          <w:lang w:eastAsia="ru-RU"/>
        </w:rPr>
        <w:t>Музейна педагогіка – проблеми, сьогодення, перспективи</w:t>
      </w:r>
      <w:r>
        <w:rPr>
          <w:rFonts w:ascii="Times New Roman" w:hAnsi="Times New Roman"/>
          <w:sz w:val="24"/>
          <w:szCs w:val="24"/>
        </w:rPr>
        <w:t>»</w:t>
      </w:r>
      <w:r>
        <w:rPr>
          <w:rFonts w:ascii="Times New Roman" w:hAnsi="Times New Roman"/>
          <w:sz w:val="24"/>
          <w:szCs w:val="24"/>
          <w:lang w:eastAsia="ru-RU"/>
        </w:rPr>
        <w:t xml:space="preserve"> (Національний Києво-Печерський історико-культурний заповідник спільно з НАПН України).</w:t>
      </w:r>
    </w:p>
    <w:p w:rsidR="00AD2938" w:rsidRDefault="00B858ED">
      <w:pPr>
        <w:tabs>
          <w:tab w:val="left" w:pos="851"/>
          <w:tab w:val="left" w:pos="993"/>
        </w:tabs>
        <w:spacing w:after="0" w:line="240" w:lineRule="auto"/>
        <w:contextualSpacing/>
        <w:jc w:val="both"/>
        <w:rPr>
          <w:rFonts w:ascii="Times New Roman" w:hAnsi="Times New Roman"/>
          <w:sz w:val="24"/>
          <w:szCs w:val="24"/>
        </w:rPr>
      </w:pPr>
      <w:r>
        <w:rPr>
          <w:rFonts w:ascii="Times New Roman" w:hAnsi="Times New Roman"/>
          <w:b/>
          <w:sz w:val="24"/>
          <w:szCs w:val="24"/>
          <w:shd w:val="clear" w:color="auto" w:fill="FFFFFF"/>
        </w:rPr>
        <w:t xml:space="preserve">Доц.Ковальчук Л.О. </w:t>
      </w:r>
      <w:r>
        <w:rPr>
          <w:rFonts w:ascii="Times New Roman" w:hAnsi="Times New Roman"/>
          <w:sz w:val="24"/>
          <w:szCs w:val="24"/>
        </w:rPr>
        <w:t xml:space="preserve"> -</w:t>
      </w:r>
      <w:r>
        <w:rPr>
          <w:rFonts w:ascii="Times New Roman" w:hAnsi="Times New Roman"/>
          <w:color w:val="FF0000"/>
          <w:sz w:val="24"/>
          <w:szCs w:val="24"/>
        </w:rPr>
        <w:t xml:space="preserve"> </w:t>
      </w:r>
      <w:r>
        <w:rPr>
          <w:rFonts w:ascii="Times New Roman" w:hAnsi="Times New Roman"/>
          <w:sz w:val="24"/>
          <w:szCs w:val="24"/>
        </w:rPr>
        <w:t>ч</w:t>
      </w:r>
      <w:r>
        <w:rPr>
          <w:rFonts w:ascii="Times New Roman" w:hAnsi="Times New Roman"/>
          <w:sz w:val="24"/>
          <w:szCs w:val="24"/>
          <w:shd w:val="clear" w:color="auto" w:fill="FFFFFF"/>
        </w:rPr>
        <w:t xml:space="preserve">лен проектної групи </w:t>
      </w:r>
      <w:r>
        <w:rPr>
          <w:rFonts w:ascii="Times New Roman" w:hAnsi="Times New Roman"/>
          <w:sz w:val="24"/>
          <w:szCs w:val="24"/>
        </w:rPr>
        <w:t>, яка утворена у складі відповідального за підготовку здобувачів вищої освіти підрозділу хімічний факультет Львівського національного університету імені Івана Франка із спеціальності 014.06 Середня освіта (хімія) у галузі знань 01 Освіта/Педагогіка;</w:t>
      </w:r>
    </w:p>
    <w:p w:rsidR="00AD2938" w:rsidRDefault="00B858ED">
      <w:pPr>
        <w:tabs>
          <w:tab w:val="left" w:pos="851"/>
          <w:tab w:val="left" w:pos="993"/>
        </w:tabs>
        <w:spacing w:after="0" w:line="240" w:lineRule="auto"/>
        <w:contextualSpacing/>
        <w:jc w:val="both"/>
        <w:rPr>
          <w:rFonts w:ascii="Times New Roman" w:hAnsi="Times New Roman"/>
          <w:sz w:val="24"/>
          <w:szCs w:val="24"/>
        </w:rPr>
      </w:pPr>
      <w:r>
        <w:rPr>
          <w:rFonts w:ascii="Times New Roman" w:hAnsi="Times New Roman"/>
          <w:sz w:val="24"/>
          <w:szCs w:val="24"/>
          <w:shd w:val="clear" w:color="auto" w:fill="FFFFFF"/>
        </w:rPr>
        <w:t xml:space="preserve">- член </w:t>
      </w:r>
      <w:r>
        <w:rPr>
          <w:rFonts w:ascii="Times New Roman" w:hAnsi="Times New Roman"/>
          <w:sz w:val="24"/>
          <w:szCs w:val="24"/>
        </w:rPr>
        <w:t xml:space="preserve">проектної групи, яка утворена у складі відповідального за підготовку здобувачів </w:t>
      </w:r>
      <w:r>
        <w:rPr>
          <w:rFonts w:ascii="Times New Roman" w:hAnsi="Times New Roman"/>
          <w:bCs/>
          <w:sz w:val="24"/>
          <w:szCs w:val="24"/>
        </w:rPr>
        <w:t>третього (освітньо-наукового) рівня вищої освіти</w:t>
      </w:r>
      <w:r>
        <w:rPr>
          <w:rFonts w:ascii="Times New Roman" w:hAnsi="Times New Roman"/>
          <w:b/>
          <w:sz w:val="28"/>
          <w:szCs w:val="28"/>
        </w:rPr>
        <w:t xml:space="preserve"> </w:t>
      </w:r>
      <w:r>
        <w:rPr>
          <w:rFonts w:ascii="Times New Roman" w:hAnsi="Times New Roman"/>
          <w:sz w:val="24"/>
          <w:szCs w:val="24"/>
        </w:rPr>
        <w:t>із спеціальності 015 «</w:t>
      </w:r>
      <w:r>
        <w:rPr>
          <w:rFonts w:ascii="Times New Roman" w:hAnsi="Times New Roman"/>
          <w:sz w:val="24"/>
          <w:szCs w:val="24"/>
          <w:shd w:val="clear" w:color="auto" w:fill="FFFFFF"/>
        </w:rPr>
        <w:t>Професійна освіта</w:t>
      </w:r>
      <w:r>
        <w:rPr>
          <w:rFonts w:ascii="Times New Roman" w:hAnsi="Times New Roman"/>
          <w:sz w:val="24"/>
          <w:szCs w:val="24"/>
        </w:rPr>
        <w:t xml:space="preserve">» у галузі знань 01 «Освіта/Педагогіка» </w:t>
      </w:r>
      <w:r>
        <w:rPr>
          <w:rFonts w:ascii="Times New Roman" w:hAnsi="Times New Roman"/>
          <w:sz w:val="24"/>
          <w:szCs w:val="24"/>
          <w:shd w:val="clear" w:color="auto" w:fill="FFFFFF"/>
        </w:rPr>
        <w:t>у Львівському національному університеті імені Івана Франка</w:t>
      </w:r>
      <w:r>
        <w:rPr>
          <w:rFonts w:ascii="Times New Roman" w:hAnsi="Times New Roman"/>
          <w:sz w:val="24"/>
          <w:szCs w:val="24"/>
        </w:rPr>
        <w:t>;</w:t>
      </w:r>
    </w:p>
    <w:p w:rsidR="00AD2938" w:rsidRDefault="00B858ED">
      <w:pPr>
        <w:spacing w:after="0" w:line="240" w:lineRule="auto"/>
        <w:jc w:val="both"/>
        <w:rPr>
          <w:rFonts w:ascii="Times New Roman" w:hAnsi="Times New Roman"/>
          <w:sz w:val="24"/>
          <w:szCs w:val="24"/>
        </w:rPr>
      </w:pPr>
      <w:r>
        <w:rPr>
          <w:rFonts w:ascii="Times New Roman" w:hAnsi="Times New Roman"/>
          <w:sz w:val="24"/>
          <w:szCs w:val="24"/>
          <w:shd w:val="clear" w:color="auto" w:fill="FFFFFF"/>
        </w:rPr>
        <w:t xml:space="preserve"> - член </w:t>
      </w:r>
      <w:r>
        <w:rPr>
          <w:rFonts w:ascii="Times New Roman" w:hAnsi="Times New Roman"/>
          <w:bCs/>
          <w:sz w:val="24"/>
          <w:szCs w:val="24"/>
        </w:rPr>
        <w:t>творчої групи з питань акредитації ОНП 015 «Професійна освіта», третій (освітньо-науковий) рівень вищої освіти  (станом на 01.04. 2021).</w:t>
      </w: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shd w:val="clear" w:color="auto" w:fill="FFFFFF"/>
        </w:rPr>
        <w:t>Доц. Цюра С.Б.</w:t>
      </w:r>
      <w:r>
        <w:rPr>
          <w:rFonts w:ascii="Times New Roman" w:hAnsi="Times New Roman"/>
          <w:sz w:val="24"/>
          <w:szCs w:val="24"/>
          <w:shd w:val="clear" w:color="auto" w:fill="FFFFFF"/>
        </w:rPr>
        <w:t xml:space="preserve"> (</w:t>
      </w:r>
      <w:r>
        <w:rPr>
          <w:rFonts w:ascii="Times New Roman" w:hAnsi="Times New Roman"/>
          <w:sz w:val="24"/>
          <w:szCs w:val="24"/>
        </w:rPr>
        <w:t xml:space="preserve">голова проектної групи), доц. </w:t>
      </w:r>
      <w:r>
        <w:rPr>
          <w:rFonts w:ascii="Times New Roman" w:hAnsi="Times New Roman"/>
          <w:b/>
          <w:sz w:val="24"/>
          <w:szCs w:val="24"/>
        </w:rPr>
        <w:t>Герцюк Д.Д.,</w:t>
      </w:r>
      <w:r>
        <w:rPr>
          <w:rFonts w:ascii="Times New Roman" w:hAnsi="Times New Roman"/>
          <w:sz w:val="24"/>
          <w:szCs w:val="24"/>
        </w:rPr>
        <w:t xml:space="preserve"> доц. </w:t>
      </w:r>
      <w:r>
        <w:rPr>
          <w:rFonts w:ascii="Times New Roman" w:hAnsi="Times New Roman"/>
          <w:b/>
          <w:sz w:val="24"/>
          <w:szCs w:val="24"/>
        </w:rPr>
        <w:t xml:space="preserve">Квас О.В., доц.Мищишин І.Я </w:t>
      </w:r>
      <w:r>
        <w:rPr>
          <w:rFonts w:ascii="Times New Roman" w:hAnsi="Times New Roman"/>
          <w:sz w:val="24"/>
          <w:szCs w:val="24"/>
        </w:rPr>
        <w:t>(</w:t>
      </w:r>
      <w:r>
        <w:rPr>
          <w:rFonts w:ascii="Times New Roman" w:hAnsi="Times New Roman"/>
          <w:sz w:val="24"/>
          <w:szCs w:val="24"/>
          <w:shd w:val="clear" w:color="auto" w:fill="FFFFFF"/>
        </w:rPr>
        <w:t xml:space="preserve">члени проектної групи) з розробки освітньої програми підготовки другого освітнього рівня спеціальності </w:t>
      </w:r>
      <w:r>
        <w:rPr>
          <w:rFonts w:ascii="Times New Roman" w:hAnsi="Times New Roman"/>
          <w:sz w:val="24"/>
          <w:szCs w:val="24"/>
        </w:rPr>
        <w:t>011 «Освітні, педагогічні науки»</w:t>
      </w:r>
      <w:r>
        <w:rPr>
          <w:rFonts w:ascii="Times New Roman" w:hAnsi="Times New Roman"/>
          <w:sz w:val="24"/>
          <w:szCs w:val="24"/>
          <w:shd w:val="clear" w:color="auto" w:fill="FFFFFF"/>
        </w:rPr>
        <w:t xml:space="preserve"> та освітньо-професійної програми </w:t>
      </w:r>
      <w:r>
        <w:rPr>
          <w:rFonts w:ascii="Times New Roman" w:hAnsi="Times New Roman"/>
          <w:sz w:val="24"/>
          <w:szCs w:val="24"/>
        </w:rPr>
        <w:t>«Організація освітнього простору: управління та експертиза»</w:t>
      </w:r>
      <w:r>
        <w:rPr>
          <w:rFonts w:ascii="Times New Roman" w:hAnsi="Times New Roman"/>
          <w:sz w:val="24"/>
          <w:szCs w:val="24"/>
          <w:shd w:val="clear" w:color="auto" w:fill="FFFFFF"/>
        </w:rPr>
        <w:t xml:space="preserve"> у Львівському університеті імені Івана Франка.</w:t>
      </w:r>
    </w:p>
    <w:p w:rsidR="00AD2938" w:rsidRDefault="00B858ED">
      <w:pPr>
        <w:spacing w:after="0" w:line="240" w:lineRule="auto"/>
        <w:jc w:val="both"/>
        <w:rPr>
          <w:rFonts w:ascii="Times New Roman" w:eastAsia="Calibri" w:hAnsi="Times New Roman"/>
          <w:color w:val="000000"/>
          <w:sz w:val="24"/>
          <w:szCs w:val="24"/>
          <w:lang w:eastAsia="ru-RU"/>
        </w:rPr>
      </w:pPr>
      <w:r>
        <w:rPr>
          <w:rFonts w:ascii="Times New Roman" w:eastAsia="Calibri" w:hAnsi="Times New Roman"/>
          <w:b/>
          <w:bCs/>
          <w:color w:val="000000"/>
          <w:sz w:val="24"/>
          <w:szCs w:val="24"/>
          <w:lang w:eastAsia="ru-RU"/>
        </w:rPr>
        <w:t>Проф.Островська К.О.</w:t>
      </w:r>
      <w:r>
        <w:rPr>
          <w:rFonts w:ascii="Times New Roman" w:eastAsia="Calibri" w:hAnsi="Times New Roman"/>
          <w:color w:val="000000"/>
          <w:sz w:val="24"/>
          <w:szCs w:val="24"/>
          <w:lang w:eastAsia="ru-RU"/>
        </w:rPr>
        <w:t xml:space="preserve"> - голова Галузевої експертної ради 01 Освіта Національного агентства забезпечення якості вищої освіти за галуззю 01 Освіта/ Педагогіка; </w:t>
      </w:r>
      <w:r>
        <w:rPr>
          <w:rFonts w:ascii="Times New Roman" w:eastAsia="Calibri" w:hAnsi="Times New Roman"/>
          <w:color w:val="000000"/>
          <w:sz w:val="24"/>
          <w:szCs w:val="24"/>
          <w:lang w:eastAsia="ru-RU"/>
        </w:rPr>
        <w:tab/>
      </w:r>
    </w:p>
    <w:p w:rsidR="00AD2938" w:rsidRDefault="00B858ED">
      <w:pPr>
        <w:spacing w:after="0" w:line="240" w:lineRule="auto"/>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керівник науково-експериментальної роботи всеукраїнського рівня «Науково-методичні засади формування професійної компетентності осіб з особливими освітніми потребами», який здійснюється на базі Львівського вищого професійного училища комп’ютерних технологій та будівництва, Державного навчального закладу «Ставропігійське вище професійне училище м. Львова» та Львівського національного університету імені Івана Франка у 2019–2024 рр. (наказ Міністерства освіти і науки України №457 від 08.04.2019  - керівник експерименту регіонального рівня за темою «Впровадження</w:t>
      </w:r>
    </w:p>
    <w:p w:rsidR="00AD2938" w:rsidRDefault="00B858ED">
      <w:pPr>
        <w:spacing w:after="0" w:line="240" w:lineRule="auto"/>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структурно-функціональної моделі  забезпечення комплексної підтримки україномовної освіти  за кордоном»  у 2021–2025 роках, наказ № 02-01/01/50 від 17.03.2021 р.</w:t>
      </w:r>
    </w:p>
    <w:p w:rsidR="00AD2938" w:rsidRDefault="00B858ED">
      <w:pPr>
        <w:spacing w:after="0" w:line="240" w:lineRule="auto"/>
        <w:jc w:val="both"/>
        <w:rPr>
          <w:rFonts w:ascii="Times New Roman" w:eastAsia="Calibri" w:hAnsi="Times New Roman"/>
          <w:b/>
          <w:color w:val="000000"/>
          <w:sz w:val="24"/>
          <w:szCs w:val="24"/>
          <w:lang w:eastAsia="ru-RU"/>
        </w:rPr>
      </w:pPr>
      <w:r>
        <w:rPr>
          <w:rFonts w:ascii="Times New Roman" w:eastAsia="Calibri" w:hAnsi="Times New Roman"/>
          <w:b/>
          <w:color w:val="000000"/>
          <w:sz w:val="24"/>
          <w:szCs w:val="24"/>
          <w:lang w:eastAsia="ru-RU"/>
        </w:rPr>
        <w:t xml:space="preserve">Доц. Кальченко Л.В.  - </w:t>
      </w:r>
      <w:r>
        <w:rPr>
          <w:rFonts w:ascii="Times New Roman" w:eastAsia="Calibri" w:hAnsi="Times New Roman"/>
          <w:color w:val="000000"/>
          <w:sz w:val="24"/>
          <w:szCs w:val="24"/>
          <w:lang w:eastAsia="ru-RU"/>
        </w:rPr>
        <w:t>ч</w:t>
      </w:r>
      <w:r>
        <w:rPr>
          <w:rFonts w:ascii="Times New Roman" w:hAnsi="Times New Roman"/>
          <w:sz w:val="24"/>
          <w:szCs w:val="24"/>
          <w:lang w:eastAsia="ru-RU"/>
        </w:rPr>
        <w:t xml:space="preserve">лен Науково-методичної комісії № 11 з охорони здоров’я та соціального забезпечення сектору вищої освіти Науково-методичної ради Міністерства освіти і науки України (підкомісії 231 – соціальна робота щодо розробки стандартів вищої освіти України), </w:t>
      </w:r>
    </w:p>
    <w:p w:rsidR="00AD2938" w:rsidRDefault="00B858ED">
      <w:pPr>
        <w:spacing w:after="0" w:line="240" w:lineRule="auto"/>
        <w:jc w:val="both"/>
        <w:rPr>
          <w:rFonts w:ascii="Times New Roman" w:eastAsia="Calibri" w:hAnsi="Times New Roman"/>
          <w:b/>
          <w:bCs/>
          <w:color w:val="000000"/>
          <w:sz w:val="24"/>
          <w:szCs w:val="24"/>
          <w:lang w:eastAsia="ru-RU"/>
        </w:rPr>
      </w:pPr>
      <w:r>
        <w:rPr>
          <w:rFonts w:ascii="Times New Roman" w:eastAsia="Calibri" w:hAnsi="Times New Roman"/>
          <w:b/>
          <w:bCs/>
          <w:color w:val="000000"/>
          <w:sz w:val="24"/>
          <w:szCs w:val="24"/>
          <w:lang w:eastAsia="ru-RU"/>
        </w:rPr>
        <w:t xml:space="preserve">Доц. Корнят В.С. - </w:t>
      </w:r>
      <w:r>
        <w:rPr>
          <w:rFonts w:ascii="Times New Roman" w:eastAsia="Calibri" w:hAnsi="Times New Roman"/>
          <w:bCs/>
          <w:color w:val="000000"/>
          <w:sz w:val="24"/>
          <w:szCs w:val="24"/>
          <w:lang w:eastAsia="ru-RU"/>
        </w:rPr>
        <w:t>ч</w:t>
      </w:r>
      <w:r>
        <w:rPr>
          <w:rFonts w:ascii="Times New Roman" w:eastAsia="Calibri" w:hAnsi="Times New Roman"/>
          <w:color w:val="000000"/>
          <w:sz w:val="24"/>
          <w:szCs w:val="24"/>
          <w:lang w:eastAsia="ru-RU"/>
        </w:rPr>
        <w:t xml:space="preserve">лен науково-методичної ради експерименту всеукраїнського рівня за темою 1 «Науково-методичні засади формування професійної компетентності осіб з особливими освітніми потребами», який здійснюється на базі Львівського вищого професійного училища комп’ютерних технологій та будівництва, Державного навчального закладу«Ставропігійське вище професійне училище м. Львова» та Львівського національногоуніверситету імені Івана Франка у 2019–2024 рр. (наказ Міністерства освіти і наукиУкраїни №457 від 08.04.2019 р). </w:t>
      </w:r>
    </w:p>
    <w:p w:rsidR="00AD2938" w:rsidRDefault="00B858ED">
      <w:pPr>
        <w:spacing w:after="0" w:line="240" w:lineRule="auto"/>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 - член Галузевої експертної ради Національного агентства забезпечення якості вищої освіти за галуззю 23 Соціальна робота, по спеціальності 231 Соціальна робота;</w:t>
      </w:r>
    </w:p>
    <w:p w:rsidR="00AD2938" w:rsidRDefault="00B858ED">
      <w:pPr>
        <w:spacing w:after="0" w:line="240" w:lineRule="auto"/>
        <w:jc w:val="both"/>
        <w:rPr>
          <w:rFonts w:ascii="Times New Roman" w:eastAsia="Calibri" w:hAnsi="Times New Roman"/>
          <w:color w:val="000000"/>
          <w:sz w:val="24"/>
          <w:szCs w:val="24"/>
          <w:lang w:eastAsia="ru-RU"/>
        </w:rPr>
      </w:pPr>
      <w:r>
        <w:rPr>
          <w:rFonts w:ascii="Times New Roman" w:eastAsia="Calibri" w:hAnsi="Times New Roman"/>
          <w:color w:val="000000"/>
          <w:sz w:val="24"/>
          <w:szCs w:val="24"/>
          <w:lang w:eastAsia="ru-RU"/>
        </w:rPr>
        <w:t xml:space="preserve"> - член науково-методичної ради експерименту всеукраїнського рівня за темою «Впровадження структурно-функціональної моделі забезпечення комплексної підтримки україномовної освіти за кордоном» (вересень 2018 – грудень 2024 рр.)</w:t>
      </w:r>
    </w:p>
    <w:p w:rsidR="00AD2938" w:rsidRDefault="00B858ED">
      <w:pPr>
        <w:spacing w:after="0" w:line="240" w:lineRule="auto"/>
        <w:jc w:val="both"/>
        <w:rPr>
          <w:rFonts w:ascii="Times New Roman" w:eastAsia="Calibri" w:hAnsi="Times New Roman"/>
          <w:color w:val="000000"/>
          <w:sz w:val="24"/>
          <w:szCs w:val="24"/>
          <w:lang w:eastAsia="ru-RU"/>
        </w:rPr>
      </w:pPr>
      <w:r>
        <w:rPr>
          <w:rFonts w:ascii="Times New Roman" w:eastAsia="Calibri" w:hAnsi="Times New Roman"/>
          <w:b/>
          <w:bCs/>
          <w:color w:val="000000"/>
          <w:sz w:val="24"/>
          <w:szCs w:val="24"/>
          <w:lang w:eastAsia="ru-RU"/>
        </w:rPr>
        <w:lastRenderedPageBreak/>
        <w:t>Доц. Петровська І.Р.</w:t>
      </w:r>
      <w:r>
        <w:rPr>
          <w:rFonts w:ascii="Times New Roman" w:eastAsia="Calibri" w:hAnsi="Times New Roman"/>
          <w:color w:val="000000"/>
          <w:sz w:val="24"/>
          <w:szCs w:val="24"/>
          <w:lang w:eastAsia="ru-RU"/>
        </w:rPr>
        <w:t xml:space="preserve">  - експерт з акредитації освітніх програм Національного агентства із забезпечення якості вищої освіти (з грудня 2019 року – дотепер). Проведення 4-х акредитаційних експертиз.</w:t>
      </w:r>
    </w:p>
    <w:p w:rsidR="00AD2938" w:rsidRDefault="00AD2938">
      <w:pPr>
        <w:spacing w:after="0" w:line="240" w:lineRule="auto"/>
        <w:jc w:val="both"/>
        <w:rPr>
          <w:rFonts w:ascii="Times New Roman" w:hAnsi="Times New Roman"/>
          <w:b/>
          <w:color w:val="FF0000"/>
          <w:sz w:val="24"/>
          <w:szCs w:val="24"/>
          <w:lang w:eastAsia="ru-RU"/>
        </w:rPr>
      </w:pPr>
    </w:p>
    <w:p w:rsidR="00AD2938" w:rsidRDefault="00B858E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5.10 Інше: </w:t>
      </w:r>
    </w:p>
    <w:p w:rsidR="00AD2938" w:rsidRDefault="00AD2938">
      <w:pPr>
        <w:spacing w:after="0" w:line="240" w:lineRule="auto"/>
        <w:jc w:val="both"/>
        <w:rPr>
          <w:rFonts w:ascii="Times New Roman" w:hAnsi="Times New Roman"/>
          <w:b/>
          <w:sz w:val="24"/>
          <w:szCs w:val="24"/>
          <w:lang w:eastAsia="ru-RU"/>
        </w:rPr>
      </w:pPr>
    </w:p>
    <w:p w:rsidR="00AD2938" w:rsidRDefault="00B858ED">
      <w:pPr>
        <w:numPr>
          <w:ilvl w:val="0"/>
          <w:numId w:val="7"/>
        </w:numPr>
        <w:spacing w:after="0" w:line="240" w:lineRule="auto"/>
        <w:jc w:val="both"/>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Винницької-Юсипович О.А. - </w:t>
      </w:r>
      <w:r>
        <w:rPr>
          <w:rFonts w:ascii="Times New Roman" w:hAnsi="Times New Roman"/>
          <w:sz w:val="24"/>
          <w:szCs w:val="24"/>
        </w:rPr>
        <w:t>координатор  ґранту Канади й України: Літній Інститут 2021. 05-09 липня 2021 р. Інститут професійного розвитку вчителів (ІПРВ). Світова Координаційна Виховно-Освітня Рада (СКВОР). Світовий Конґрес Українців (СКУ). Канадсько-Українська Фундація КУФ);</w:t>
      </w:r>
    </w:p>
    <w:p w:rsidR="00AD2938" w:rsidRDefault="00B858ED">
      <w:pPr>
        <w:spacing w:after="0" w:line="240" w:lineRule="auto"/>
        <w:ind w:left="72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eastAsia="ru-RU"/>
        </w:rPr>
        <w:t xml:space="preserve"> </w:t>
      </w:r>
      <w:r>
        <w:rPr>
          <w:rFonts w:ascii="Times New Roman" w:hAnsi="Times New Roman"/>
          <w:sz w:val="24"/>
          <w:szCs w:val="24"/>
        </w:rPr>
        <w:t>розробник і керівник курсів підвищення кваліфікації учителів початкових класів м. Львова “Навчання від тексту до букви – букварний період без букваря”,</w:t>
      </w:r>
    </w:p>
    <w:p w:rsidR="00AD2938" w:rsidRDefault="00B858ED">
      <w:pPr>
        <w:numPr>
          <w:ilvl w:val="0"/>
          <w:numId w:val="7"/>
        </w:numPr>
        <w:spacing w:after="0"/>
        <w:rPr>
          <w:rFonts w:ascii="Times New Roman" w:hAnsi="Times New Roman"/>
          <w:sz w:val="24"/>
          <w:szCs w:val="24"/>
        </w:rPr>
      </w:pPr>
      <w:r>
        <w:rPr>
          <w:rFonts w:ascii="Times New Roman" w:hAnsi="Times New Roman"/>
          <w:b/>
          <w:sz w:val="24"/>
          <w:szCs w:val="24"/>
        </w:rPr>
        <w:t>Доц. Горук Н. М.</w:t>
      </w:r>
      <w:r>
        <w:rPr>
          <w:rFonts w:ascii="Times New Roman" w:hAnsi="Times New Roman"/>
          <w:sz w:val="24"/>
          <w:szCs w:val="24"/>
        </w:rPr>
        <w:t xml:space="preserve">  -  член правління та одна із засновниць Української асоціації дослідників освіти (УАДО).</w:t>
      </w:r>
    </w:p>
    <w:p w:rsidR="00AD2938" w:rsidRDefault="00B858ED">
      <w:pPr>
        <w:numPr>
          <w:ilvl w:val="0"/>
          <w:numId w:val="7"/>
        </w:numPr>
        <w:spacing w:after="0" w:line="240" w:lineRule="auto"/>
        <w:contextualSpacing/>
        <w:jc w:val="both"/>
        <w:rPr>
          <w:rFonts w:ascii="Times New Roman" w:hAnsi="Times New Roman"/>
          <w:sz w:val="24"/>
          <w:szCs w:val="24"/>
          <w:lang w:eastAsia="ru-RU"/>
        </w:rPr>
      </w:pPr>
      <w:r>
        <w:rPr>
          <w:rFonts w:ascii="Times New Roman" w:hAnsi="Times New Roman"/>
          <w:b/>
          <w:bCs/>
          <w:sz w:val="24"/>
          <w:szCs w:val="24"/>
          <w:lang w:eastAsia="ru-RU"/>
        </w:rPr>
        <w:t xml:space="preserve">Доц. Заячук Ю. Д. </w:t>
      </w:r>
      <w:r>
        <w:rPr>
          <w:rFonts w:ascii="Times New Roman" w:hAnsi="Times New Roman"/>
          <w:sz w:val="24"/>
          <w:szCs w:val="24"/>
          <w:lang w:eastAsia="ru-RU"/>
        </w:rPr>
        <w:t xml:space="preserve"> - керівник наукового семінару кафедри загальної педагогіки та педагогіки вищої школи.</w:t>
      </w:r>
    </w:p>
    <w:p w:rsidR="00AD2938" w:rsidRDefault="00B858ED">
      <w:pPr>
        <w:spacing w:after="0" w:line="240" w:lineRule="auto"/>
        <w:ind w:left="720"/>
        <w:jc w:val="both"/>
        <w:rPr>
          <w:rFonts w:ascii="Times New Roman" w:hAnsi="Times New Roman"/>
          <w:b/>
          <w:sz w:val="24"/>
          <w:szCs w:val="24"/>
        </w:rPr>
      </w:pPr>
      <w:r>
        <w:rPr>
          <w:rFonts w:ascii="Times New Roman" w:hAnsi="Times New Roman"/>
          <w:sz w:val="24"/>
          <w:szCs w:val="24"/>
          <w:lang w:eastAsia="ru-RU"/>
        </w:rPr>
        <w:t xml:space="preserve">- координатор студентської академічної мобільності від факультету педагогічної освіти. </w:t>
      </w:r>
      <w:r>
        <w:fldChar w:fldCharType="begin"/>
      </w:r>
      <w:r>
        <w:instrText xml:space="preserve"> HYPERLINK "https://international.lnu.edu.ua/european-programmes-and-projects/erasmus/faculty-coordinators/" \h </w:instrText>
      </w:r>
      <w:r>
        <w:fldChar w:fldCharType="separate"/>
      </w:r>
      <w:r>
        <w:rPr>
          <w:rFonts w:ascii="Times New Roman" w:hAnsi="Times New Roman"/>
          <w:sz w:val="24"/>
          <w:szCs w:val="24"/>
        </w:rPr>
        <w:t>https://international.lnu.edu.ua/european-programmes-and-projects/erasmus/faculty-coordinators/</w:t>
      </w:r>
      <w:r>
        <w:rPr>
          <w:rFonts w:ascii="Times New Roman" w:hAnsi="Times New Roman"/>
          <w:sz w:val="24"/>
          <w:szCs w:val="24"/>
        </w:rPr>
        <w:fldChar w:fldCharType="end"/>
      </w:r>
    </w:p>
    <w:p w:rsidR="00AD2938" w:rsidRDefault="00B858ED">
      <w:pPr>
        <w:numPr>
          <w:ilvl w:val="0"/>
          <w:numId w:val="7"/>
        </w:numPr>
        <w:spacing w:after="0" w:line="240" w:lineRule="auto"/>
        <w:jc w:val="both"/>
        <w:rPr>
          <w:rFonts w:ascii="Times New Roman" w:hAnsi="Times New Roman"/>
          <w:sz w:val="24"/>
          <w:szCs w:val="24"/>
        </w:rPr>
      </w:pPr>
      <w:r>
        <w:rPr>
          <w:rFonts w:ascii="Times New Roman" w:hAnsi="Times New Roman"/>
          <w:b/>
          <w:sz w:val="24"/>
          <w:szCs w:val="24"/>
        </w:rPr>
        <w:t>Доц. Заячківська Н. М.</w:t>
      </w:r>
      <w:r>
        <w:rPr>
          <w:rFonts w:ascii="Times New Roman" w:hAnsi="Times New Roman"/>
          <w:sz w:val="24"/>
          <w:szCs w:val="24"/>
        </w:rPr>
        <w:t xml:space="preserve"> - член журі щорічного обласного конкурсу юних літераторів при Львівській обласній Малій академії наук учнівської молоді.</w:t>
      </w:r>
    </w:p>
    <w:p w:rsidR="00AD2938" w:rsidRDefault="00B858ED">
      <w:pPr>
        <w:numPr>
          <w:ilvl w:val="0"/>
          <w:numId w:val="7"/>
        </w:numPr>
        <w:spacing w:after="0" w:line="240" w:lineRule="auto"/>
        <w:jc w:val="both"/>
        <w:rPr>
          <w:rFonts w:ascii="Times New Roman" w:hAnsi="Times New Roman"/>
          <w:b/>
          <w:sz w:val="24"/>
          <w:szCs w:val="24"/>
        </w:rPr>
      </w:pPr>
      <w:r>
        <w:rPr>
          <w:rFonts w:ascii="Times New Roman" w:hAnsi="Times New Roman"/>
          <w:b/>
          <w:sz w:val="24"/>
          <w:szCs w:val="24"/>
          <w:lang w:val="ru-RU"/>
        </w:rPr>
        <w:t>Доц. Караманов О.</w:t>
      </w:r>
      <w:r>
        <w:rPr>
          <w:rFonts w:ascii="Times New Roman" w:hAnsi="Times New Roman"/>
          <w:b/>
          <w:sz w:val="24"/>
          <w:szCs w:val="24"/>
        </w:rPr>
        <w:t xml:space="preserve"> В. </w:t>
      </w:r>
      <w:r>
        <w:rPr>
          <w:rFonts w:ascii="Times New Roman" w:hAnsi="Times New Roman"/>
          <w:sz w:val="24"/>
          <w:szCs w:val="24"/>
        </w:rPr>
        <w:t xml:space="preserve"> - завідувач Науково-навчальної лабораторії музейної педагогіки</w:t>
      </w:r>
    </w:p>
    <w:p w:rsidR="00AD2938" w:rsidRDefault="00B858ED">
      <w:pPr>
        <w:numPr>
          <w:ilvl w:val="0"/>
          <w:numId w:val="7"/>
        </w:numPr>
        <w:spacing w:after="0" w:line="240" w:lineRule="auto"/>
        <w:jc w:val="both"/>
        <w:rPr>
          <w:rFonts w:ascii="Times New Roman" w:hAnsi="Times New Roman"/>
          <w:b/>
          <w:sz w:val="24"/>
          <w:szCs w:val="24"/>
          <w:lang w:eastAsia="ru-RU"/>
        </w:rPr>
      </w:pPr>
      <w:r>
        <w:rPr>
          <w:rFonts w:ascii="Times New Roman" w:hAnsi="Times New Roman"/>
          <w:b/>
          <w:sz w:val="24"/>
          <w:szCs w:val="24"/>
        </w:rPr>
        <w:t>Доц. Мищишин І. Я, доц.Ковальчук Л. О. та ін.</w:t>
      </w:r>
      <w:r>
        <w:rPr>
          <w:rFonts w:ascii="Times New Roman" w:hAnsi="Times New Roman"/>
          <w:sz w:val="24"/>
          <w:szCs w:val="24"/>
        </w:rPr>
        <w:t xml:space="preserve"> - члени педагогічного товариства ім. Г. Ващенка за участю педагогічної громадськості м. Львова.</w:t>
      </w:r>
    </w:p>
    <w:p w:rsidR="00AD2938" w:rsidRDefault="00B858ED">
      <w:pPr>
        <w:pStyle w:val="aff1"/>
        <w:numPr>
          <w:ilvl w:val="0"/>
          <w:numId w:val="7"/>
        </w:numPr>
        <w:jc w:val="both"/>
      </w:pPr>
      <w:r>
        <w:rPr>
          <w:b/>
          <w:lang w:eastAsia="ru-RU"/>
        </w:rPr>
        <w:t>Доц.Нос Л.С</w:t>
      </w:r>
      <w:r>
        <w:rPr>
          <w:lang w:eastAsia="ru-RU"/>
        </w:rPr>
        <w:t xml:space="preserve">. – член науково-технічної ради </w:t>
      </w:r>
      <w:r>
        <w:rPr>
          <w:rStyle w:val="apple-converted-space"/>
          <w:shd w:val="clear" w:color="auto" w:fill="FFFFFF"/>
        </w:rPr>
        <w:t>Львівського національного університету імені Івана Франка;</w:t>
      </w:r>
    </w:p>
    <w:p w:rsidR="00AD2938" w:rsidRDefault="00B858ED">
      <w:pPr>
        <w:pStyle w:val="aff1"/>
        <w:numPr>
          <w:ilvl w:val="0"/>
          <w:numId w:val="7"/>
        </w:numPr>
        <w:jc w:val="both"/>
      </w:pPr>
      <w:r>
        <w:rPr>
          <w:b/>
          <w:lang w:eastAsia="ru-RU"/>
        </w:rPr>
        <w:t>Доц.Стахів М.О.</w:t>
      </w:r>
      <w:r>
        <w:rPr>
          <w:lang w:eastAsia="ru-RU"/>
        </w:rPr>
        <w:t xml:space="preserve"> – член видавничо</w:t>
      </w:r>
      <w:r>
        <w:rPr>
          <w:lang w:val="ru-RU" w:eastAsia="ru-RU"/>
        </w:rPr>
        <w:t xml:space="preserve">ї ради </w:t>
      </w:r>
      <w:r>
        <w:rPr>
          <w:rStyle w:val="apple-converted-space"/>
          <w:shd w:val="clear" w:color="auto" w:fill="FFFFFF"/>
        </w:rPr>
        <w:t>Львівського національного університету імені Івана Франка</w:t>
      </w:r>
      <w:r>
        <w:t>;</w:t>
      </w:r>
    </w:p>
    <w:p w:rsidR="00AD2938" w:rsidRDefault="00B858ED">
      <w:pPr>
        <w:pStyle w:val="aff1"/>
        <w:numPr>
          <w:ilvl w:val="0"/>
          <w:numId w:val="7"/>
        </w:numPr>
        <w:jc w:val="both"/>
      </w:pPr>
      <w:r>
        <w:rPr>
          <w:b/>
          <w:color w:val="000000"/>
          <w:lang w:eastAsia="ru-RU"/>
        </w:rPr>
        <w:t>Проф.Шукатка О.В.</w:t>
      </w:r>
      <w:r>
        <w:rPr>
          <w:b/>
          <w:bCs/>
          <w:color w:val="000000"/>
          <w:lang w:eastAsia="ru-RU"/>
        </w:rPr>
        <w:t xml:space="preserve"> - </w:t>
      </w:r>
      <w:r>
        <w:rPr>
          <w:color w:val="000000"/>
          <w:lang w:eastAsia="ru-RU"/>
        </w:rPr>
        <w:t xml:space="preserve">керівник наукового семінару кафедри </w:t>
      </w:r>
      <w:r>
        <w:t>фізичного виховання та спорту</w:t>
      </w:r>
      <w:r>
        <w:rPr>
          <w:color w:val="000000"/>
          <w:lang w:eastAsia="ru-RU"/>
        </w:rPr>
        <w:t xml:space="preserve">. </w:t>
      </w:r>
    </w:p>
    <w:p w:rsidR="00AD2938" w:rsidRDefault="00AD2938">
      <w:pPr>
        <w:pStyle w:val="aff0"/>
        <w:tabs>
          <w:tab w:val="left" w:pos="284"/>
        </w:tabs>
        <w:jc w:val="both"/>
        <w:rPr>
          <w:rFonts w:ascii="Times New Roman" w:hAnsi="Times New Roman"/>
          <w:color w:val="FF0000"/>
          <w:sz w:val="24"/>
          <w:szCs w:val="24"/>
          <w:lang w:val="uk-UA"/>
        </w:rPr>
      </w:pPr>
    </w:p>
    <w:p w:rsidR="00AD2938" w:rsidRDefault="00B858E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 ЗОВНІШНІ ЗВ’ЯЗКИ:</w:t>
      </w:r>
    </w:p>
    <w:p w:rsidR="00AD2938" w:rsidRDefault="00B858E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6.1. Співпраця з науковими установами НАН України та галузевих академій наук України: </w:t>
      </w:r>
    </w:p>
    <w:p w:rsidR="00AD2938" w:rsidRDefault="00AD2938">
      <w:pPr>
        <w:spacing w:after="0" w:line="240" w:lineRule="auto"/>
        <w:jc w:val="both"/>
        <w:rPr>
          <w:rFonts w:ascii="Times New Roman" w:hAnsi="Times New Roman"/>
          <w:b/>
          <w:sz w:val="24"/>
          <w:szCs w:val="24"/>
          <w:lang w:eastAsia="ru-RU"/>
        </w:rPr>
      </w:pPr>
      <w:bookmarkStart w:id="12" w:name="OCRUncertain025"/>
      <w:bookmarkEnd w:id="12"/>
    </w:p>
    <w:p w:rsidR="00AD2938" w:rsidRDefault="00B858ED">
      <w:pPr>
        <w:pStyle w:val="aff"/>
        <w:numPr>
          <w:ilvl w:val="0"/>
          <w:numId w:val="4"/>
        </w:numPr>
        <w:shd w:val="clear" w:color="auto" w:fill="FFFFFF"/>
        <w:spacing w:before="280" w:beforeAutospacing="0" w:after="0" w:afterAutospacing="0"/>
        <w:jc w:val="both"/>
        <w:rPr>
          <w:b/>
          <w:lang w:val="uk-UA"/>
        </w:rPr>
      </w:pPr>
      <w:r>
        <w:rPr>
          <w:lang w:val="uk-UA"/>
        </w:rPr>
        <w:t>У межах співпраці з Президією МАН та Інститутом педагогіки НАПН України проводилася робота над розробкою Програми розвитку музейної педагогіки в Україні</w:t>
      </w:r>
      <w:r>
        <w:rPr>
          <w:b/>
          <w:lang w:val="uk-UA"/>
        </w:rPr>
        <w:t xml:space="preserve"> (проф. Караманов О. В).</w:t>
      </w:r>
    </w:p>
    <w:p w:rsidR="00AD2938" w:rsidRDefault="00B858ED">
      <w:pPr>
        <w:pStyle w:val="aff"/>
        <w:numPr>
          <w:ilvl w:val="0"/>
          <w:numId w:val="4"/>
        </w:numPr>
        <w:shd w:val="clear" w:color="auto" w:fill="FFFFFF"/>
        <w:spacing w:beforeAutospacing="0" w:after="0" w:afterAutospacing="0"/>
        <w:jc w:val="both"/>
        <w:rPr>
          <w:lang w:val="uk-UA"/>
        </w:rPr>
      </w:pPr>
      <w:r>
        <w:rPr>
          <w:lang w:val="uk-UA"/>
        </w:rPr>
        <w:t>участь у міжнародних конференціях, тренінгах з Українською академією акмеології, Київським університетом імені Бориса Грінченка (м.Київ).</w:t>
      </w:r>
    </w:p>
    <w:p w:rsidR="00AD2938" w:rsidRDefault="00B858E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 2. Співпраця із закордонними науковими установами:</w:t>
      </w:r>
    </w:p>
    <w:p w:rsidR="00AD2938" w:rsidRDefault="00B858ED">
      <w:pPr>
        <w:spacing w:after="0" w:line="240" w:lineRule="auto"/>
        <w:jc w:val="both"/>
        <w:rPr>
          <w:rFonts w:ascii="Times New Roman" w:hAnsi="Times New Roman"/>
          <w:b/>
          <w:sz w:val="24"/>
          <w:szCs w:val="24"/>
        </w:rPr>
      </w:pPr>
      <w:r>
        <w:rPr>
          <w:rFonts w:ascii="Times New Roman" w:hAnsi="Times New Roman"/>
          <w:b/>
          <w:sz w:val="24"/>
          <w:szCs w:val="24"/>
          <w:lang w:eastAsia="ru-RU"/>
        </w:rPr>
        <w:t>6.2.1.</w:t>
      </w:r>
      <w:r>
        <w:rPr>
          <w:rFonts w:ascii="Times New Roman" w:hAnsi="Times New Roman"/>
          <w:sz w:val="24"/>
          <w:szCs w:val="24"/>
        </w:rPr>
        <w:t xml:space="preserve"> Іноземний член експертної групи Центру розвитку якості освіти Університету прикладних наук, м. Мюнстер, Німеччина / </w:t>
      </w:r>
      <w:r>
        <w:rPr>
          <w:rFonts w:ascii="Times New Roman" w:hAnsi="Times New Roman"/>
          <w:sz w:val="24"/>
          <w:szCs w:val="24"/>
          <w:lang w:val="en-US"/>
        </w:rPr>
        <w:t>Centre</w:t>
      </w:r>
      <w:r>
        <w:rPr>
          <w:rFonts w:ascii="Times New Roman" w:hAnsi="Times New Roman"/>
          <w:sz w:val="24"/>
          <w:szCs w:val="24"/>
        </w:rPr>
        <w:t xml:space="preserve"> </w:t>
      </w:r>
      <w:r>
        <w:rPr>
          <w:rFonts w:ascii="Times New Roman" w:hAnsi="Times New Roman"/>
          <w:sz w:val="24"/>
          <w:szCs w:val="24"/>
          <w:lang w:val="en-US"/>
        </w:rPr>
        <w:t>for</w:t>
      </w:r>
      <w:r>
        <w:rPr>
          <w:rFonts w:ascii="Times New Roman" w:hAnsi="Times New Roman"/>
          <w:sz w:val="24"/>
          <w:szCs w:val="24"/>
        </w:rPr>
        <w:t xml:space="preserve"> </w:t>
      </w:r>
      <w:r>
        <w:rPr>
          <w:rFonts w:ascii="Times New Roman" w:hAnsi="Times New Roman"/>
          <w:sz w:val="24"/>
          <w:szCs w:val="24"/>
          <w:lang w:val="en-US"/>
        </w:rPr>
        <w:t>Quality</w:t>
      </w:r>
      <w:r>
        <w:rPr>
          <w:rFonts w:ascii="Times New Roman" w:hAnsi="Times New Roman"/>
          <w:sz w:val="24"/>
          <w:szCs w:val="24"/>
        </w:rPr>
        <w:t xml:space="preserve"> </w:t>
      </w:r>
      <w:r>
        <w:rPr>
          <w:rFonts w:ascii="Times New Roman" w:hAnsi="Times New Roman"/>
          <w:sz w:val="24"/>
          <w:szCs w:val="24"/>
          <w:lang w:val="en-US"/>
        </w:rPr>
        <w:t>Development</w:t>
      </w:r>
      <w:r>
        <w:rPr>
          <w:rFonts w:ascii="Times New Roman" w:hAnsi="Times New Roman"/>
          <w:sz w:val="24"/>
          <w:szCs w:val="24"/>
        </w:rPr>
        <w:t xml:space="preserve"> </w:t>
      </w:r>
      <w:r>
        <w:rPr>
          <w:rFonts w:ascii="Times New Roman" w:hAnsi="Times New Roman"/>
          <w:sz w:val="24"/>
          <w:szCs w:val="24"/>
          <w:lang w:val="en-US"/>
        </w:rPr>
        <w:t>of</w:t>
      </w:r>
      <w:r>
        <w:rPr>
          <w:rFonts w:ascii="Times New Roman" w:hAnsi="Times New Roman"/>
          <w:sz w:val="24"/>
          <w:szCs w:val="24"/>
        </w:rPr>
        <w:t xml:space="preserve"> </w:t>
      </w:r>
      <w:r>
        <w:rPr>
          <w:rFonts w:ascii="Times New Roman" w:hAnsi="Times New Roman"/>
          <w:sz w:val="24"/>
          <w:szCs w:val="24"/>
          <w:lang w:val="en-US"/>
        </w:rPr>
        <w:t>M</w:t>
      </w:r>
      <w:r>
        <w:rPr>
          <w:rFonts w:ascii="Times New Roman" w:hAnsi="Times New Roman"/>
          <w:sz w:val="24"/>
          <w:szCs w:val="24"/>
        </w:rPr>
        <w:t>ü</w:t>
      </w:r>
      <w:r>
        <w:rPr>
          <w:rFonts w:ascii="Times New Roman" w:hAnsi="Times New Roman"/>
          <w:sz w:val="24"/>
          <w:szCs w:val="24"/>
          <w:lang w:val="en-US"/>
        </w:rPr>
        <w:t>nster</w:t>
      </w:r>
      <w:r>
        <w:rPr>
          <w:rFonts w:ascii="Times New Roman" w:hAnsi="Times New Roman"/>
          <w:sz w:val="24"/>
          <w:szCs w:val="24"/>
        </w:rPr>
        <w:t xml:space="preserve"> </w:t>
      </w:r>
      <w:r>
        <w:rPr>
          <w:rFonts w:ascii="Times New Roman" w:hAnsi="Times New Roman"/>
          <w:sz w:val="24"/>
          <w:szCs w:val="24"/>
          <w:lang w:val="en-US"/>
        </w:rPr>
        <w:t>University</w:t>
      </w:r>
      <w:r>
        <w:rPr>
          <w:rFonts w:ascii="Times New Roman" w:hAnsi="Times New Roman"/>
          <w:sz w:val="24"/>
          <w:szCs w:val="24"/>
        </w:rPr>
        <w:t xml:space="preserve"> </w:t>
      </w:r>
      <w:r>
        <w:rPr>
          <w:rFonts w:ascii="Times New Roman" w:hAnsi="Times New Roman"/>
          <w:sz w:val="24"/>
          <w:szCs w:val="24"/>
          <w:lang w:val="en-US"/>
        </w:rPr>
        <w:t>of</w:t>
      </w:r>
      <w:r>
        <w:rPr>
          <w:rFonts w:ascii="Times New Roman" w:hAnsi="Times New Roman"/>
          <w:sz w:val="24"/>
          <w:szCs w:val="24"/>
        </w:rPr>
        <w:t xml:space="preserve"> </w:t>
      </w:r>
      <w:r>
        <w:rPr>
          <w:rFonts w:ascii="Times New Roman" w:hAnsi="Times New Roman"/>
          <w:sz w:val="24"/>
          <w:szCs w:val="24"/>
          <w:lang w:val="en-US"/>
        </w:rPr>
        <w:t>Applied</w:t>
      </w:r>
      <w:r>
        <w:rPr>
          <w:rFonts w:ascii="Times New Roman" w:hAnsi="Times New Roman"/>
          <w:sz w:val="24"/>
          <w:szCs w:val="24"/>
        </w:rPr>
        <w:t xml:space="preserve"> </w:t>
      </w:r>
      <w:r>
        <w:rPr>
          <w:rFonts w:ascii="Times New Roman" w:hAnsi="Times New Roman"/>
          <w:sz w:val="24"/>
          <w:szCs w:val="24"/>
          <w:lang w:val="en-US"/>
        </w:rPr>
        <w:t>Sciences</w:t>
      </w:r>
      <w:r>
        <w:rPr>
          <w:rFonts w:ascii="Times New Roman" w:hAnsi="Times New Roman"/>
          <w:sz w:val="24"/>
          <w:szCs w:val="24"/>
        </w:rPr>
        <w:t xml:space="preserve">, </w:t>
      </w:r>
      <w:r>
        <w:rPr>
          <w:rFonts w:ascii="Times New Roman" w:hAnsi="Times New Roman"/>
          <w:sz w:val="24"/>
          <w:szCs w:val="24"/>
          <w:lang w:val="en-US"/>
        </w:rPr>
        <w:t>Germany</w:t>
      </w:r>
      <w:r>
        <w:rPr>
          <w:rFonts w:ascii="Times New Roman" w:hAnsi="Times New Roman"/>
          <w:sz w:val="24"/>
          <w:szCs w:val="24"/>
        </w:rPr>
        <w:t xml:space="preserve"> у Проекті «Підтримка інтернаціоналізації українських закладів вищої освіти» / «</w:t>
      </w:r>
      <w:r>
        <w:rPr>
          <w:rFonts w:ascii="Times New Roman" w:hAnsi="Times New Roman"/>
          <w:sz w:val="24"/>
          <w:szCs w:val="24"/>
          <w:lang w:val="en-US"/>
        </w:rPr>
        <w:t>Support</w:t>
      </w:r>
      <w:r>
        <w:rPr>
          <w:rFonts w:ascii="Times New Roman" w:hAnsi="Times New Roman"/>
          <w:sz w:val="24"/>
          <w:szCs w:val="24"/>
        </w:rPr>
        <w:t xml:space="preserve"> </w:t>
      </w:r>
      <w:r>
        <w:rPr>
          <w:rFonts w:ascii="Times New Roman" w:hAnsi="Times New Roman"/>
          <w:sz w:val="24"/>
          <w:szCs w:val="24"/>
          <w:lang w:val="en-US"/>
        </w:rPr>
        <w:t>for</w:t>
      </w:r>
      <w:r>
        <w:rPr>
          <w:rFonts w:ascii="Times New Roman" w:hAnsi="Times New Roman"/>
          <w:sz w:val="24"/>
          <w:szCs w:val="24"/>
        </w:rPr>
        <w:t xml:space="preserve"> </w:t>
      </w:r>
      <w:r>
        <w:rPr>
          <w:rFonts w:ascii="Times New Roman" w:hAnsi="Times New Roman"/>
          <w:sz w:val="24"/>
          <w:szCs w:val="24"/>
          <w:lang w:val="en-US"/>
        </w:rPr>
        <w:t>the</w:t>
      </w:r>
      <w:r>
        <w:rPr>
          <w:rFonts w:ascii="Times New Roman" w:hAnsi="Times New Roman"/>
          <w:sz w:val="24"/>
          <w:szCs w:val="24"/>
        </w:rPr>
        <w:t xml:space="preserve"> </w:t>
      </w:r>
      <w:r>
        <w:rPr>
          <w:rFonts w:ascii="Times New Roman" w:hAnsi="Times New Roman"/>
          <w:sz w:val="24"/>
          <w:szCs w:val="24"/>
          <w:lang w:val="en-US"/>
        </w:rPr>
        <w:t>internationalization</w:t>
      </w:r>
      <w:r>
        <w:rPr>
          <w:rFonts w:ascii="Times New Roman" w:hAnsi="Times New Roman"/>
          <w:sz w:val="24"/>
          <w:szCs w:val="24"/>
        </w:rPr>
        <w:t xml:space="preserve"> </w:t>
      </w:r>
      <w:r>
        <w:rPr>
          <w:rFonts w:ascii="Times New Roman" w:hAnsi="Times New Roman"/>
          <w:sz w:val="24"/>
          <w:szCs w:val="24"/>
          <w:lang w:val="en-US"/>
        </w:rPr>
        <w:t>of</w:t>
      </w:r>
      <w:r>
        <w:rPr>
          <w:rFonts w:ascii="Times New Roman" w:hAnsi="Times New Roman"/>
          <w:sz w:val="24"/>
          <w:szCs w:val="24"/>
        </w:rPr>
        <w:t xml:space="preserve"> </w:t>
      </w:r>
      <w:r>
        <w:rPr>
          <w:rFonts w:ascii="Times New Roman" w:hAnsi="Times New Roman"/>
          <w:sz w:val="24"/>
          <w:szCs w:val="24"/>
          <w:lang w:val="en-US"/>
        </w:rPr>
        <w:t>Ukrainian</w:t>
      </w:r>
      <w:r>
        <w:rPr>
          <w:rFonts w:ascii="Times New Roman" w:hAnsi="Times New Roman"/>
          <w:sz w:val="24"/>
          <w:szCs w:val="24"/>
        </w:rPr>
        <w:t xml:space="preserve"> </w:t>
      </w:r>
      <w:r>
        <w:rPr>
          <w:rFonts w:ascii="Times New Roman" w:hAnsi="Times New Roman"/>
          <w:sz w:val="24"/>
          <w:szCs w:val="24"/>
          <w:lang w:val="en-US"/>
        </w:rPr>
        <w:t>higher</w:t>
      </w:r>
      <w:r>
        <w:rPr>
          <w:rFonts w:ascii="Times New Roman" w:hAnsi="Times New Roman"/>
          <w:sz w:val="24"/>
          <w:szCs w:val="24"/>
        </w:rPr>
        <w:t xml:space="preserve"> </w:t>
      </w:r>
      <w:r>
        <w:rPr>
          <w:rFonts w:ascii="Times New Roman" w:hAnsi="Times New Roman"/>
          <w:sz w:val="24"/>
          <w:szCs w:val="24"/>
          <w:lang w:val="en-US"/>
        </w:rPr>
        <w:t>education</w:t>
      </w:r>
      <w:r>
        <w:rPr>
          <w:rFonts w:ascii="Times New Roman" w:hAnsi="Times New Roman"/>
          <w:sz w:val="24"/>
          <w:szCs w:val="24"/>
        </w:rPr>
        <w:t xml:space="preserve"> </w:t>
      </w:r>
      <w:r>
        <w:rPr>
          <w:rFonts w:ascii="Times New Roman" w:hAnsi="Times New Roman"/>
          <w:sz w:val="24"/>
          <w:szCs w:val="24"/>
          <w:lang w:val="en-US"/>
        </w:rPr>
        <w:t>institutions</w:t>
      </w:r>
      <w:r>
        <w:rPr>
          <w:rFonts w:ascii="Times New Roman" w:hAnsi="Times New Roman"/>
          <w:sz w:val="24"/>
          <w:szCs w:val="24"/>
        </w:rPr>
        <w:t>», DAAD-</w:t>
      </w:r>
      <w:r>
        <w:rPr>
          <w:rFonts w:ascii="Times New Roman" w:hAnsi="Times New Roman"/>
          <w:sz w:val="24"/>
          <w:szCs w:val="24"/>
          <w:lang w:val="en-US"/>
        </w:rPr>
        <w:t>project</w:t>
      </w:r>
      <w:r>
        <w:rPr>
          <w:rFonts w:ascii="Times New Roman" w:hAnsi="Times New Roman"/>
          <w:sz w:val="24"/>
          <w:szCs w:val="24"/>
        </w:rPr>
        <w:t xml:space="preserve"> </w:t>
      </w:r>
      <w:r>
        <w:rPr>
          <w:rFonts w:ascii="Times New Roman" w:hAnsi="Times New Roman"/>
          <w:b/>
          <w:sz w:val="24"/>
          <w:szCs w:val="24"/>
        </w:rPr>
        <w:t>(доц.</w:t>
      </w:r>
      <w:r>
        <w:rPr>
          <w:rFonts w:ascii="Times New Roman" w:hAnsi="Times New Roman"/>
          <w:sz w:val="24"/>
          <w:szCs w:val="24"/>
        </w:rPr>
        <w:t xml:space="preserve"> </w:t>
      </w:r>
      <w:r>
        <w:rPr>
          <w:rFonts w:ascii="Times New Roman" w:hAnsi="Times New Roman"/>
          <w:b/>
          <w:sz w:val="24"/>
          <w:szCs w:val="24"/>
        </w:rPr>
        <w:t xml:space="preserve">Заячук Ю. Д.). </w:t>
      </w:r>
    </w:p>
    <w:p w:rsidR="00AD2938" w:rsidRDefault="00B858ED">
      <w:pPr>
        <w:spacing w:after="0" w:line="240" w:lineRule="auto"/>
        <w:contextualSpacing/>
        <w:jc w:val="both"/>
        <w:rPr>
          <w:rFonts w:ascii="Times New Roman" w:hAnsi="Times New Roman"/>
          <w:b/>
          <w:sz w:val="24"/>
          <w:szCs w:val="24"/>
          <w:shd w:val="clear" w:color="auto" w:fill="FFFFFF"/>
        </w:rPr>
      </w:pPr>
      <w:r>
        <w:rPr>
          <w:rFonts w:ascii="Times New Roman" w:hAnsi="Times New Roman"/>
          <w:b/>
          <w:sz w:val="24"/>
          <w:szCs w:val="24"/>
        </w:rPr>
        <w:t xml:space="preserve">6.2.2. </w:t>
      </w:r>
      <w:r>
        <w:rPr>
          <w:rFonts w:ascii="Times New Roman" w:hAnsi="Times New Roman"/>
          <w:sz w:val="24"/>
          <w:szCs w:val="24"/>
          <w:shd w:val="clear" w:color="auto" w:fill="FFFFFF"/>
        </w:rPr>
        <w:t>Участь у Програмі вдосконалення викладання у вищій освіті України (</w:t>
      </w:r>
      <w:r>
        <w:rPr>
          <w:rFonts w:ascii="Times New Roman" w:hAnsi="Times New Roman"/>
          <w:sz w:val="24"/>
          <w:szCs w:val="24"/>
          <w:shd w:val="clear" w:color="auto" w:fill="FFFFFF"/>
          <w:lang w:val="en-US"/>
        </w:rPr>
        <w:t>Ukraine</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Higher</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Education</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Teaching</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Excellence</w:t>
      </w:r>
      <w:r>
        <w:rPr>
          <w:rFonts w:ascii="Times New Roman" w:hAnsi="Times New Roman"/>
          <w:sz w:val="24"/>
          <w:szCs w:val="24"/>
          <w:shd w:val="clear" w:color="auto" w:fill="FFFFFF"/>
        </w:rPr>
        <w:t xml:space="preserve"> </w:t>
      </w:r>
      <w:r>
        <w:rPr>
          <w:rFonts w:ascii="Times New Roman" w:hAnsi="Times New Roman"/>
          <w:sz w:val="24"/>
          <w:szCs w:val="24"/>
          <w:shd w:val="clear" w:color="auto" w:fill="FFFFFF"/>
          <w:lang w:val="en-US"/>
        </w:rPr>
        <w:t>Program</w:t>
      </w:r>
      <w:r>
        <w:rPr>
          <w:rFonts w:ascii="Times New Roman" w:hAnsi="Times New Roman"/>
          <w:sz w:val="24"/>
          <w:szCs w:val="24"/>
          <w:shd w:val="clear" w:color="auto" w:fill="FFFFFF"/>
        </w:rPr>
        <w:t xml:space="preserve">), організованої </w:t>
      </w:r>
      <w:r>
        <w:rPr>
          <w:rFonts w:ascii="Times New Roman" w:hAnsi="Times New Roman"/>
          <w:sz w:val="24"/>
          <w:szCs w:val="24"/>
        </w:rPr>
        <w:t xml:space="preserve">Британською Радою в Україні у партнерстві з Інститутом вищої освіти НАПН України, Advance HE (Велика Британія) та за </w:t>
      </w:r>
      <w:r>
        <w:rPr>
          <w:rFonts w:ascii="Times New Roman" w:hAnsi="Times New Roman"/>
          <w:sz w:val="24"/>
          <w:szCs w:val="24"/>
        </w:rPr>
        <w:lastRenderedPageBreak/>
        <w:t xml:space="preserve">підтримки Міністерства освіти і науки України і Національного агентства із забезпечення якості вищої освіти </w:t>
      </w:r>
      <w:r>
        <w:rPr>
          <w:rFonts w:ascii="Times New Roman" w:hAnsi="Times New Roman"/>
          <w:b/>
          <w:sz w:val="24"/>
          <w:szCs w:val="24"/>
          <w:shd w:val="clear" w:color="auto" w:fill="FFFFFF"/>
        </w:rPr>
        <w:t>(доц. Горук Н. М.)</w:t>
      </w:r>
    </w:p>
    <w:p w:rsidR="00AD2938" w:rsidRDefault="00B858ED">
      <w:pPr>
        <w:spacing w:before="120" w:after="0" w:line="240" w:lineRule="auto"/>
        <w:ind w:firstLine="708"/>
        <w:contextualSpacing/>
        <w:jc w:val="both"/>
        <w:rPr>
          <w:rFonts w:ascii="Times New Roman" w:hAnsi="Times New Roman"/>
          <w:b/>
          <w:sz w:val="24"/>
          <w:szCs w:val="24"/>
          <w:lang w:eastAsia="ru-RU"/>
        </w:rPr>
      </w:pPr>
      <w:r>
        <w:rPr>
          <w:rFonts w:ascii="Times New Roman" w:hAnsi="Times New Roman"/>
          <w:bCs/>
          <w:sz w:val="24"/>
          <w:szCs w:val="24"/>
          <w:lang w:eastAsia="ru-RU"/>
        </w:rPr>
        <w:t xml:space="preserve">Участь у міжнародному проекті у ролі експерта з питань управління знаннями та електронного навчання – у швейцарсько-українському проекті </w:t>
      </w:r>
      <w:r>
        <w:rPr>
          <w:rFonts w:ascii="Times New Roman" w:hAnsi="Times New Roman"/>
          <w:bCs/>
          <w:sz w:val="24"/>
          <w:szCs w:val="24"/>
          <w:lang w:val="ru-RU" w:eastAsia="ru-RU"/>
        </w:rPr>
        <w:t>Decentralization</w:t>
      </w:r>
      <w:r>
        <w:rPr>
          <w:rFonts w:ascii="Times New Roman" w:hAnsi="Times New Roman"/>
          <w:bCs/>
          <w:sz w:val="24"/>
          <w:szCs w:val="24"/>
          <w:lang w:eastAsia="ru-RU"/>
        </w:rPr>
        <w:t xml:space="preserve"> </w:t>
      </w:r>
      <w:r>
        <w:rPr>
          <w:rFonts w:ascii="Times New Roman" w:hAnsi="Times New Roman"/>
          <w:bCs/>
          <w:sz w:val="24"/>
          <w:szCs w:val="24"/>
          <w:lang w:val="ru-RU" w:eastAsia="ru-RU"/>
        </w:rPr>
        <w:t>Support</w:t>
      </w:r>
      <w:r>
        <w:rPr>
          <w:rFonts w:ascii="Times New Roman" w:hAnsi="Times New Roman"/>
          <w:bCs/>
          <w:sz w:val="24"/>
          <w:szCs w:val="24"/>
          <w:lang w:eastAsia="ru-RU"/>
        </w:rPr>
        <w:t xml:space="preserve"> </w:t>
      </w:r>
      <w:r>
        <w:rPr>
          <w:rFonts w:ascii="Times New Roman" w:hAnsi="Times New Roman"/>
          <w:bCs/>
          <w:sz w:val="24"/>
          <w:szCs w:val="24"/>
          <w:lang w:val="ru-RU" w:eastAsia="ru-RU"/>
        </w:rPr>
        <w:t>to</w:t>
      </w:r>
      <w:r>
        <w:rPr>
          <w:rFonts w:ascii="Times New Roman" w:hAnsi="Times New Roman"/>
          <w:bCs/>
          <w:sz w:val="24"/>
          <w:szCs w:val="24"/>
          <w:lang w:eastAsia="ru-RU"/>
        </w:rPr>
        <w:t xml:space="preserve"> </w:t>
      </w:r>
      <w:r>
        <w:rPr>
          <w:rFonts w:ascii="Times New Roman" w:hAnsi="Times New Roman"/>
          <w:bCs/>
          <w:sz w:val="24"/>
          <w:szCs w:val="24"/>
          <w:lang w:val="ru-RU" w:eastAsia="ru-RU"/>
        </w:rPr>
        <w:t>Ukraine</w:t>
      </w:r>
      <w:r>
        <w:rPr>
          <w:rFonts w:ascii="Times New Roman" w:hAnsi="Times New Roman"/>
          <w:bCs/>
          <w:sz w:val="24"/>
          <w:szCs w:val="24"/>
          <w:lang w:eastAsia="ru-RU"/>
        </w:rPr>
        <w:t xml:space="preserve"> / </w:t>
      </w:r>
      <w:r>
        <w:rPr>
          <w:rFonts w:ascii="Times New Roman" w:hAnsi="Times New Roman"/>
          <w:bCs/>
          <w:sz w:val="24"/>
          <w:szCs w:val="24"/>
          <w:lang w:val="ru-RU" w:eastAsia="ru-RU"/>
        </w:rPr>
        <w:t>DESPRO</w:t>
      </w:r>
      <w:r>
        <w:rPr>
          <w:rFonts w:ascii="Times New Roman" w:hAnsi="Times New Roman"/>
          <w:bCs/>
          <w:sz w:val="24"/>
          <w:szCs w:val="24"/>
          <w:lang w:eastAsia="ru-RU"/>
        </w:rPr>
        <w:t xml:space="preserve"> («Підтримка децентралізації в Україні») (2015-2021) (</w:t>
      </w:r>
      <w:r>
        <w:rPr>
          <w:rFonts w:ascii="Times New Roman" w:hAnsi="Times New Roman"/>
          <w:b/>
          <w:bCs/>
          <w:sz w:val="24"/>
          <w:szCs w:val="24"/>
          <w:lang w:eastAsia="ru-RU"/>
        </w:rPr>
        <w:t>доц.</w:t>
      </w:r>
      <w:r>
        <w:rPr>
          <w:rFonts w:ascii="Times New Roman" w:hAnsi="Times New Roman"/>
          <w:bCs/>
          <w:sz w:val="24"/>
          <w:szCs w:val="24"/>
          <w:lang w:eastAsia="ru-RU"/>
        </w:rPr>
        <w:t xml:space="preserve"> </w:t>
      </w:r>
      <w:r>
        <w:rPr>
          <w:rFonts w:ascii="Times New Roman" w:hAnsi="Times New Roman"/>
          <w:b/>
          <w:sz w:val="24"/>
          <w:szCs w:val="24"/>
          <w:lang w:eastAsia="ru-RU"/>
        </w:rPr>
        <w:t>Лобода В.В.)</w:t>
      </w:r>
    </w:p>
    <w:p w:rsidR="00AD2938" w:rsidRDefault="00B858ED">
      <w:pPr>
        <w:spacing w:after="0" w:line="240" w:lineRule="auto"/>
        <w:ind w:firstLine="708"/>
        <w:rPr>
          <w:rFonts w:ascii="Times New Roman" w:hAnsi="Times New Roman"/>
          <w:b/>
          <w:sz w:val="24"/>
          <w:szCs w:val="24"/>
          <w:lang w:eastAsia="ru-RU"/>
        </w:rPr>
      </w:pPr>
      <w:r>
        <w:rPr>
          <w:rFonts w:ascii="Times New Roman" w:hAnsi="Times New Roman"/>
          <w:bCs/>
          <w:sz w:val="24"/>
          <w:szCs w:val="24"/>
          <w:lang w:eastAsia="ru-RU"/>
        </w:rPr>
        <w:t xml:space="preserve">Участь у  проекті «Вивчай та Розрізняй: інфомедійна грамотність», який виконується IREX у партнерстві з Академією Української преси, Міністерством освіти і науки України та за підтримки посольств Великої Британії та США </w:t>
      </w:r>
      <w:r>
        <w:rPr>
          <w:rFonts w:ascii="Times New Roman" w:hAnsi="Times New Roman"/>
          <w:b/>
          <w:bCs/>
          <w:sz w:val="24"/>
          <w:szCs w:val="24"/>
          <w:lang w:eastAsia="ru-RU"/>
        </w:rPr>
        <w:t>(доц. Корнят В.С.)</w:t>
      </w:r>
    </w:p>
    <w:p w:rsidR="00AD2938" w:rsidRDefault="00AD2938">
      <w:pPr>
        <w:spacing w:before="120" w:after="0" w:line="240" w:lineRule="auto"/>
        <w:ind w:firstLine="567"/>
        <w:jc w:val="both"/>
        <w:rPr>
          <w:rFonts w:ascii="Times New Roman" w:hAnsi="Times New Roman"/>
          <w:b/>
          <w:sz w:val="24"/>
          <w:szCs w:val="24"/>
          <w:lang w:eastAsia="ru-RU"/>
        </w:rPr>
      </w:pPr>
    </w:p>
    <w:p w:rsidR="00AD2938" w:rsidRDefault="00B858E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6.3. Наукові стажування</w:t>
      </w:r>
    </w:p>
    <w:p w:rsidR="00AD2938" w:rsidRDefault="00B858ED">
      <w:pPr>
        <w:numPr>
          <w:ilvl w:val="2"/>
          <w:numId w:val="5"/>
        </w:num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 Наукові закордонні стажування </w:t>
      </w:r>
    </w:p>
    <w:p w:rsidR="00AD2938" w:rsidRDefault="00B858ED">
      <w:pPr>
        <w:spacing w:after="0" w:line="240" w:lineRule="auto"/>
        <w:contextualSpacing/>
        <w:jc w:val="both"/>
        <w:rPr>
          <w:rFonts w:ascii="Times New Roman" w:hAnsi="Times New Roman"/>
          <w:b/>
          <w:color w:val="000000"/>
          <w:sz w:val="24"/>
          <w:szCs w:val="24"/>
          <w:lang w:eastAsia="ru-RU"/>
        </w:rPr>
      </w:pPr>
      <w:r>
        <w:rPr>
          <w:rFonts w:ascii="Times New Roman" w:hAnsi="Times New Roman"/>
          <w:b/>
          <w:sz w:val="24"/>
          <w:szCs w:val="24"/>
        </w:rPr>
        <w:t xml:space="preserve"> Доц.Сіренко Р.Р.</w:t>
      </w:r>
      <w:r>
        <w:rPr>
          <w:rFonts w:ascii="Times New Roman" w:hAnsi="Times New Roman"/>
          <w:color w:val="000000"/>
          <w:sz w:val="24"/>
          <w:szCs w:val="24"/>
          <w:lang w:eastAsia="ru-RU"/>
        </w:rPr>
        <w:t xml:space="preserve"> -  </w:t>
      </w:r>
      <w:r>
        <w:rPr>
          <w:rFonts w:ascii="Times New Roman" w:hAnsi="Times New Roman"/>
          <w:sz w:val="24"/>
          <w:szCs w:val="24"/>
        </w:rPr>
        <w:t>наукове стажування “Траєкторія модернізації у системі педагогічних кадрів із фізичної культури” за фахом “Фізичне виховання” (16.11 – 28.12.2020 р.) у  Куявському університеті м. Вроцлавек (Польща) – 6 кредитів (180 год.).</w:t>
      </w:r>
    </w:p>
    <w:p w:rsidR="00AD2938" w:rsidRDefault="00B858ED">
      <w:pPr>
        <w:spacing w:after="0" w:line="240" w:lineRule="auto"/>
        <w:contextualSpacing/>
        <w:jc w:val="both"/>
        <w:rPr>
          <w:rFonts w:ascii="Times New Roman" w:hAnsi="Times New Roman"/>
          <w:b/>
          <w:color w:val="000000"/>
          <w:sz w:val="24"/>
          <w:szCs w:val="24"/>
          <w:lang w:eastAsia="ru-RU"/>
        </w:rPr>
      </w:pPr>
      <w:r>
        <w:rPr>
          <w:rFonts w:ascii="Times New Roman" w:hAnsi="Times New Roman"/>
          <w:b/>
          <w:color w:val="000000"/>
          <w:sz w:val="24"/>
          <w:szCs w:val="24"/>
          <w:lang w:eastAsia="ru-RU"/>
        </w:rPr>
        <w:t>Проф. Шукатка О.В.</w:t>
      </w:r>
      <w:r>
        <w:rPr>
          <w:rFonts w:ascii="Times New Roman" w:hAnsi="Times New Roman"/>
          <w:color w:val="000000"/>
          <w:sz w:val="24"/>
          <w:szCs w:val="24"/>
          <w:lang w:eastAsia="ru-RU"/>
        </w:rPr>
        <w:t xml:space="preserve"> -  </w:t>
      </w:r>
      <w:r>
        <w:rPr>
          <w:rFonts w:ascii="Times New Roman" w:hAnsi="Times New Roman"/>
          <w:sz w:val="24"/>
          <w:szCs w:val="24"/>
        </w:rPr>
        <w:t>наукове стажування “Траєкторія модернізації у системі педагогічних кадрів із фізичної культури” за фахом “Фізичне виховання” (16.11 – 28.12.2020 р.) у  Куявському університеті м. Вроцлавек (Польща) – 6 кредитів (180 год.).</w:t>
      </w:r>
    </w:p>
    <w:p w:rsidR="00AD2938" w:rsidRDefault="00B858ED">
      <w:pPr>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 xml:space="preserve">Доц. Андрейко Б.В. - </w:t>
      </w:r>
      <w:r>
        <w:rPr>
          <w:rFonts w:ascii="Times New Roman" w:hAnsi="Times New Roman"/>
          <w:bCs/>
          <w:sz w:val="24"/>
          <w:szCs w:val="24"/>
        </w:rPr>
        <w:t xml:space="preserve">Інститут психосоматики Брауншвайга (м.Брауншвайг, Німетчина)  (2021 рік), </w:t>
      </w:r>
    </w:p>
    <w:p w:rsidR="00AD2938" w:rsidRDefault="00B858ED">
      <w:pPr>
        <w:spacing w:after="0" w:line="240" w:lineRule="auto"/>
        <w:contextualSpacing/>
        <w:jc w:val="both"/>
        <w:rPr>
          <w:rFonts w:ascii="Times New Roman" w:hAnsi="Times New Roman"/>
          <w:b/>
          <w:sz w:val="24"/>
          <w:szCs w:val="24"/>
        </w:rPr>
      </w:pPr>
      <w:r>
        <w:rPr>
          <w:rFonts w:ascii="Times New Roman" w:hAnsi="Times New Roman"/>
          <w:b/>
          <w:sz w:val="24"/>
          <w:szCs w:val="24"/>
        </w:rPr>
        <w:t xml:space="preserve">Асист.Галюка О.С.  - </w:t>
      </w:r>
      <w:r>
        <w:rPr>
          <w:rFonts w:ascii="Times New Roman" w:hAnsi="Times New Roman"/>
          <w:sz w:val="24"/>
          <w:szCs w:val="24"/>
        </w:rPr>
        <w:t>Західно-Фінляндський Коледж, м. Гуйттінен тема</w:t>
      </w:r>
      <w:r>
        <w:rPr>
          <w:rFonts w:ascii="Times New Roman" w:hAnsi="Times New Roman"/>
          <w:b/>
          <w:sz w:val="24"/>
          <w:szCs w:val="24"/>
        </w:rPr>
        <w:t xml:space="preserve"> </w:t>
      </w:r>
      <w:r>
        <w:rPr>
          <w:rFonts w:ascii="Times New Roman" w:hAnsi="Times New Roman"/>
          <w:b/>
          <w:bCs/>
          <w:sz w:val="24"/>
          <w:szCs w:val="24"/>
        </w:rPr>
        <w:t xml:space="preserve"> </w:t>
      </w:r>
      <w:r>
        <w:rPr>
          <w:rFonts w:ascii="Times New Roman" w:hAnsi="Times New Roman"/>
          <w:iCs/>
          <w:sz w:val="24"/>
          <w:szCs w:val="24"/>
        </w:rPr>
        <w:t>«Особливості фінської системи освіти»</w:t>
      </w:r>
      <w:r>
        <w:rPr>
          <w:rFonts w:ascii="Times New Roman" w:hAnsi="Times New Roman"/>
          <w:sz w:val="24"/>
          <w:szCs w:val="24"/>
        </w:rPr>
        <w:t xml:space="preserve">, польсько-українська фундація «Інститут Міжнародної Академічної та Наукової Співпраці», (26.10-20.11.2020 року), 120 год – 4 </w:t>
      </w:r>
      <w:r>
        <w:rPr>
          <w:rFonts w:ascii="Times New Roman" w:hAnsi="Times New Roman"/>
          <w:sz w:val="24"/>
          <w:szCs w:val="24"/>
          <w:lang w:val="en-GB"/>
        </w:rPr>
        <w:t>ECTS</w:t>
      </w:r>
      <w:r>
        <w:rPr>
          <w:rFonts w:ascii="Times New Roman" w:hAnsi="Times New Roman"/>
          <w:sz w:val="24"/>
          <w:szCs w:val="24"/>
        </w:rPr>
        <w:t xml:space="preserve"> кредити</w:t>
      </w:r>
    </w:p>
    <w:p w:rsidR="00AD2938" w:rsidRDefault="00B858ED">
      <w:pPr>
        <w:spacing w:before="120" w:after="120" w:line="240" w:lineRule="auto"/>
        <w:jc w:val="both"/>
        <w:rPr>
          <w:rFonts w:ascii="Times New Roman" w:hAnsi="Times New Roman"/>
          <w:sz w:val="24"/>
          <w:szCs w:val="24"/>
        </w:rPr>
      </w:pPr>
      <w:r>
        <w:rPr>
          <w:rFonts w:ascii="Times New Roman" w:hAnsi="Times New Roman"/>
          <w:b/>
          <w:bCs/>
          <w:sz w:val="24"/>
          <w:szCs w:val="24"/>
        </w:rPr>
        <w:t xml:space="preserve">Асист.Породько М.І. - </w:t>
      </w:r>
      <w:r>
        <w:rPr>
          <w:rFonts w:ascii="Times New Roman" w:hAnsi="Times New Roman"/>
          <w:sz w:val="24"/>
          <w:szCs w:val="24"/>
        </w:rPr>
        <w:t>Інститут психосоматики Брауншвайга, Німетчина (Institut KIM e. V. Hattorfer Str. 18 b, 38442 Wolfsburg) (2019-2021 рік), загальна кількість годин150</w:t>
      </w:r>
    </w:p>
    <w:p w:rsidR="00AD2938" w:rsidRDefault="00B858ED">
      <w:pPr>
        <w:spacing w:before="120" w:after="120" w:line="240" w:lineRule="auto"/>
        <w:jc w:val="both"/>
        <w:rPr>
          <w:rFonts w:ascii="Times New Roman" w:hAnsi="Times New Roman"/>
          <w:bCs/>
          <w:sz w:val="24"/>
          <w:szCs w:val="24"/>
        </w:rPr>
      </w:pPr>
      <w:r>
        <w:rPr>
          <w:rFonts w:ascii="Times New Roman" w:hAnsi="Times New Roman"/>
          <w:b/>
          <w:bCs/>
          <w:sz w:val="24"/>
          <w:szCs w:val="24"/>
        </w:rPr>
        <w:t xml:space="preserve">Доц. Новосельська Н.Т. - </w:t>
      </w:r>
      <w:r>
        <w:rPr>
          <w:rFonts w:ascii="Times New Roman" w:hAnsi="Times New Roman"/>
          <w:bCs/>
          <w:sz w:val="24"/>
          <w:szCs w:val="24"/>
        </w:rPr>
        <w:t>міжнародне наукове стажування «Особливості Фінської системи освіти» на базі Західно-Фінляндського Коледжу спільно із польсько-українською фундацією «Інститут Міжнародної Академічної та Наукової Співпраці» за підтримки відділу освіти мерії м. Гуйттінен. (26.10-20.11.2020 р.) Загальний обсяг 4 кредити (120 годин) Сертифікат № 2011202015 від 20.11.2020 р.</w:t>
      </w:r>
    </w:p>
    <w:p w:rsidR="00AD2938" w:rsidRDefault="00B858ED">
      <w:pPr>
        <w:spacing w:before="120" w:after="120" w:line="240" w:lineRule="auto"/>
        <w:jc w:val="both"/>
        <w:rPr>
          <w:rFonts w:ascii="Times New Roman" w:hAnsi="Times New Roman"/>
          <w:b/>
          <w:sz w:val="24"/>
          <w:szCs w:val="24"/>
        </w:rPr>
      </w:pPr>
      <w:r>
        <w:rPr>
          <w:rFonts w:ascii="Times New Roman" w:hAnsi="Times New Roman"/>
          <w:b/>
          <w:sz w:val="24"/>
          <w:szCs w:val="24"/>
        </w:rPr>
        <w:t xml:space="preserve">Проф. Островський І.П. - </w:t>
      </w:r>
      <w:r>
        <w:rPr>
          <w:rFonts w:ascii="Times New Roman" w:hAnsi="Times New Roman"/>
          <w:sz w:val="24"/>
          <w:szCs w:val="24"/>
        </w:rPr>
        <w:t>Інститут психосоматики Брауншвайга, Німетчина (Institut KIM e. V. Hattorfer Str. 18 b, 38442 Wolfsburg) (2019-2021 рік), загальна кількість годин150</w:t>
      </w:r>
    </w:p>
    <w:p w:rsidR="00AD2938" w:rsidRDefault="00B858ED">
      <w:pPr>
        <w:spacing w:before="120" w:after="120" w:line="240" w:lineRule="auto"/>
        <w:jc w:val="both"/>
        <w:rPr>
          <w:rFonts w:ascii="Times New Roman" w:hAnsi="Times New Roman"/>
          <w:sz w:val="24"/>
          <w:szCs w:val="24"/>
        </w:rPr>
      </w:pPr>
      <w:r>
        <w:rPr>
          <w:rFonts w:ascii="Times New Roman" w:hAnsi="Times New Roman"/>
          <w:b/>
          <w:sz w:val="24"/>
          <w:szCs w:val="24"/>
        </w:rPr>
        <w:t xml:space="preserve">Асист.Призванська Р.А.  - </w:t>
      </w:r>
      <w:r>
        <w:rPr>
          <w:rFonts w:ascii="Times New Roman" w:hAnsi="Times New Roman"/>
          <w:sz w:val="24"/>
          <w:szCs w:val="24"/>
        </w:rPr>
        <w:t>Інститут психосоматики Брауншвайга, Німетчина (Institut KIM e. V. Hattorfer Str. 18 b, 38442 Wolfsburg) (2019-2021 рік), загальна кількість годин15</w:t>
      </w:r>
    </w:p>
    <w:p w:rsidR="00AD2938" w:rsidRDefault="00B858ED">
      <w:pPr>
        <w:tabs>
          <w:tab w:val="left" w:pos="0"/>
          <w:tab w:val="left" w:pos="9639"/>
        </w:tabs>
        <w:spacing w:after="0" w:line="240" w:lineRule="auto"/>
        <w:jc w:val="both"/>
        <w:rPr>
          <w:rFonts w:ascii="Times New Roman" w:hAnsi="Times New Roman"/>
          <w:sz w:val="24"/>
          <w:szCs w:val="24"/>
        </w:rPr>
      </w:pPr>
      <w:r>
        <w:rPr>
          <w:rFonts w:ascii="Times New Roman" w:hAnsi="Times New Roman"/>
          <w:b/>
          <w:sz w:val="24"/>
          <w:szCs w:val="24"/>
        </w:rPr>
        <w:t>Доц. Проц М.О. - н</w:t>
      </w:r>
      <w:r>
        <w:rPr>
          <w:rFonts w:ascii="Times New Roman" w:hAnsi="Times New Roman"/>
          <w:sz w:val="24"/>
          <w:szCs w:val="24"/>
        </w:rPr>
        <w:t>аукове стажування у Вищій Школі міжнародної та регіональної співпраці імені Зигмунта Глогера (м. Воломін, Республіка Польща). Термін стажування з «01» квітня 2021 року по «30» квітня 2021 року. Тема: «Актуальні проблеми педагогіки та фахових методик навчання».</w:t>
      </w:r>
    </w:p>
    <w:p w:rsidR="00AD2938" w:rsidRDefault="00B858ED">
      <w:pPr>
        <w:pStyle w:val="18"/>
        <w:tabs>
          <w:tab w:val="left" w:pos="0"/>
          <w:tab w:val="left" w:pos="9639"/>
        </w:tabs>
        <w:ind w:left="0"/>
        <w:jc w:val="both"/>
        <w:rPr>
          <w:iCs/>
        </w:rPr>
      </w:pPr>
      <w:r>
        <w:rPr>
          <w:b/>
        </w:rPr>
        <w:t>Доц. Сірант Н.П</w:t>
      </w:r>
      <w:bookmarkStart w:id="13" w:name="_Hlk70067763"/>
      <w:r>
        <w:rPr>
          <w:b/>
        </w:rPr>
        <w:t xml:space="preserve"> </w:t>
      </w:r>
      <w:r>
        <w:t xml:space="preserve">Стажування  міжнародного стандарту: </w:t>
      </w:r>
      <w:r>
        <w:rPr>
          <w:bCs/>
        </w:rPr>
        <w:t xml:space="preserve">у Вищій Школі міжнародної та регіональної співпраці імені Зигмунта Глогера м. Воломін, Республіка Польща </w:t>
      </w:r>
      <w:r>
        <w:rPr>
          <w:iCs/>
        </w:rPr>
        <w:t>(01.04.2021 по 31.04.2021рр).</w:t>
      </w:r>
      <w:bookmarkEnd w:id="13"/>
    </w:p>
    <w:p w:rsidR="00AD2938" w:rsidRDefault="00AD2938">
      <w:pPr>
        <w:spacing w:after="0" w:line="240" w:lineRule="auto"/>
        <w:rPr>
          <w:rFonts w:ascii="Times New Roman" w:hAnsi="Times New Roman"/>
          <w:b/>
          <w:color w:val="FF0000"/>
          <w:sz w:val="24"/>
          <w:szCs w:val="24"/>
        </w:rPr>
      </w:pPr>
    </w:p>
    <w:p w:rsidR="00AD2938" w:rsidRDefault="00B858ED">
      <w:pPr>
        <w:numPr>
          <w:ilvl w:val="2"/>
          <w:numId w:val="5"/>
        </w:numPr>
        <w:spacing w:after="0" w:line="240" w:lineRule="auto"/>
        <w:rPr>
          <w:color w:val="000000"/>
        </w:rPr>
      </w:pPr>
      <w:r>
        <w:rPr>
          <w:rFonts w:ascii="Times New Roman" w:hAnsi="Times New Roman"/>
          <w:b/>
          <w:color w:val="000000"/>
          <w:sz w:val="24"/>
          <w:szCs w:val="24"/>
        </w:rPr>
        <w:t>Наукові стажування в установах України</w:t>
      </w: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rPr>
        <w:t xml:space="preserve">Доц. Бойко Г.І. - </w:t>
      </w:r>
      <w:r>
        <w:rPr>
          <w:rFonts w:ascii="Times New Roman" w:hAnsi="Times New Roman"/>
          <w:sz w:val="24"/>
          <w:szCs w:val="24"/>
        </w:rPr>
        <w:t xml:space="preserve"> Глухівський національний педагогічний університет імені Олександра Довженка, тема «Реалізація інноваційних технологій в освітньому процесі педагогічних закладів вищої освіти»  (з 05.04.2021р.  по   17.05.2021р.), 180 год., 6 кредитів ЄКТС, Посвідчення № 1903/21 від 17.05.2021р.</w:t>
      </w:r>
    </w:p>
    <w:p w:rsidR="00AD2938" w:rsidRDefault="00B858ED">
      <w:pPr>
        <w:shd w:val="clear" w:color="auto" w:fill="FFFFFF"/>
        <w:tabs>
          <w:tab w:val="left" w:pos="709"/>
        </w:tabs>
        <w:spacing w:after="0"/>
        <w:jc w:val="both"/>
        <w:rPr>
          <w:rFonts w:ascii="Times New Roman" w:hAnsi="Times New Roman"/>
          <w:sz w:val="24"/>
          <w:szCs w:val="24"/>
        </w:rPr>
      </w:pPr>
      <w:r>
        <w:rPr>
          <w:rFonts w:ascii="Times New Roman" w:hAnsi="Times New Roman"/>
          <w:b/>
          <w:sz w:val="24"/>
          <w:szCs w:val="24"/>
        </w:rPr>
        <w:t>Асист.Вінарчук Н.М.</w:t>
      </w:r>
      <w:r>
        <w:rPr>
          <w:rFonts w:ascii="Times New Roman" w:hAnsi="Times New Roman"/>
          <w:sz w:val="24"/>
          <w:szCs w:val="24"/>
        </w:rPr>
        <w:t xml:space="preserve"> – участь у програмі «Вдосконалення викладацької майстерності» 1.10.2020 – 23.01.2021 року ЛНУ імені Івана Франка.</w:t>
      </w:r>
    </w:p>
    <w:p w:rsidR="00AD2938" w:rsidRDefault="00B858ED">
      <w:pPr>
        <w:spacing w:after="0" w:line="240" w:lineRule="auto"/>
        <w:rPr>
          <w:rFonts w:ascii="Times New Roman" w:hAnsi="Times New Roman"/>
          <w:sz w:val="24"/>
          <w:szCs w:val="24"/>
        </w:rPr>
      </w:pPr>
      <w:r>
        <w:rPr>
          <w:rFonts w:ascii="Times New Roman" w:hAnsi="Times New Roman"/>
          <w:b/>
          <w:sz w:val="24"/>
          <w:szCs w:val="24"/>
        </w:rPr>
        <w:lastRenderedPageBreak/>
        <w:t>Асист. Деленко В.Б.</w:t>
      </w:r>
      <w:r>
        <w:rPr>
          <w:rFonts w:ascii="Times New Roman" w:hAnsi="Times New Roman"/>
          <w:sz w:val="24"/>
          <w:szCs w:val="24"/>
        </w:rPr>
        <w:t xml:space="preserve">  -  участь у програмі  «Вдосконалення викладацької майстерності»,  01 жовтня 2020 року – 23 січня 2021 року. Модуль 1. Основні засади сучасної системи вищої освіти. 1 кредит. Сертифікат 02070987/000 151-21 </w:t>
      </w: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rPr>
        <w:t xml:space="preserve">Доц. Заячківська Н. М. - </w:t>
      </w:r>
      <w:r>
        <w:rPr>
          <w:rFonts w:ascii="Times New Roman" w:hAnsi="Times New Roman"/>
          <w:sz w:val="24"/>
          <w:szCs w:val="24"/>
        </w:rPr>
        <w:t>кафедра психології філософського факультету Львівського національного університету імені Івана Франка, термін 29.03.2021 р. – 10.05.2021 р,, закінчила курси «Цифрові компетенції в освіті».</w:t>
      </w: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rPr>
        <w:t xml:space="preserve">Доц. Заячук Ю. Д. - </w:t>
      </w:r>
      <w:r>
        <w:rPr>
          <w:rFonts w:ascii="Times New Roman" w:hAnsi="Times New Roman"/>
          <w:sz w:val="24"/>
          <w:szCs w:val="24"/>
        </w:rPr>
        <w:t xml:space="preserve"> участь у програмі «Вдосконалення викладацької майстерності», модуль І «Основні засади сучасної системи вищої освіти», Львівський національний університет імені Івана Франка, 1 кредит, 2020 р.,</w:t>
      </w: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rPr>
        <w:t>Асист.Галюка О.С. -</w:t>
      </w:r>
      <w:r>
        <w:t xml:space="preserve"> </w:t>
      </w:r>
      <w:r>
        <w:rPr>
          <w:rFonts w:ascii="Times New Roman" w:hAnsi="Times New Roman"/>
          <w:sz w:val="24"/>
          <w:szCs w:val="24"/>
        </w:rPr>
        <w:t>курс «Вдосконалення викладацької майстерності». Модуль 1. Основні засади сучасної системи вищої освіти, м. Львів, Львівський національний університет імені Івана Франка (01.10.2020-23.01.2021 року), 30 год – 1 ECTS кредит.</w:t>
      </w: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rPr>
        <w:t xml:space="preserve">Доц. Горук Н. М. - </w:t>
      </w:r>
      <w:r>
        <w:rPr>
          <w:rFonts w:ascii="Times New Roman" w:hAnsi="Times New Roman"/>
          <w:sz w:val="24"/>
          <w:szCs w:val="24"/>
        </w:rPr>
        <w:t>Інститут вищої освіти НАПН України, «Програма вдосконалення викладання у вищій освіті» (березень-грудень 2020 р.), 3 кредити, Сертифікат серія ПК 21707620 №525/21, участь у програмі «Вдосконалення викладацької майстерності»,</w:t>
      </w:r>
      <w:r>
        <w:t xml:space="preserve"> </w:t>
      </w:r>
      <w:r>
        <w:rPr>
          <w:rFonts w:ascii="Times New Roman" w:hAnsi="Times New Roman"/>
          <w:sz w:val="24"/>
          <w:szCs w:val="24"/>
        </w:rPr>
        <w:t>модуль 4 «Медіаграмотність та міжнародна комунікація»</w:t>
      </w: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rPr>
        <w:t xml:space="preserve">Проф.Квас О. В. - </w:t>
      </w:r>
      <w:r>
        <w:rPr>
          <w:rFonts w:ascii="Times New Roman" w:hAnsi="Times New Roman"/>
          <w:sz w:val="24"/>
          <w:szCs w:val="24"/>
        </w:rPr>
        <w:t>кафедра  загальної педагогіки та педагогіки вищої школи в Ужгородському національному університеті   Тема: «Забезпечення якості освіти фахівців у закладах вищої освіти», м. Ужгород. Довідка № 1630/01-14) від 26.05.21р.</w:t>
      </w: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rPr>
        <w:t>Доц.Кость С.П.</w:t>
      </w:r>
      <w:r>
        <w:rPr>
          <w:rFonts w:ascii="Times New Roman" w:hAnsi="Times New Roman"/>
          <w:sz w:val="24"/>
          <w:szCs w:val="24"/>
        </w:rPr>
        <w:t xml:space="preserve"> – участь у  програмі «Вдосконалення викладацької майстерності» Львівський національний університет імені Івана Франка 01.10.2020 – 21.01.2021р. 4 модулі.</w:t>
      </w:r>
    </w:p>
    <w:p w:rsidR="00AD2938" w:rsidRDefault="00B858ED">
      <w:pPr>
        <w:tabs>
          <w:tab w:val="left" w:pos="567"/>
          <w:tab w:val="left" w:pos="9639"/>
        </w:tabs>
        <w:spacing w:after="0" w:line="240" w:lineRule="auto"/>
        <w:jc w:val="both"/>
        <w:rPr>
          <w:rFonts w:ascii="Times New Roman" w:hAnsi="Times New Roman"/>
          <w:sz w:val="24"/>
          <w:szCs w:val="24"/>
        </w:rPr>
      </w:pPr>
      <w:r>
        <w:rPr>
          <w:rFonts w:ascii="Times New Roman" w:hAnsi="Times New Roman"/>
          <w:b/>
          <w:sz w:val="24"/>
          <w:szCs w:val="24"/>
        </w:rPr>
        <w:t>Доц. Крохмальна Г.І.</w:t>
      </w:r>
      <w:r>
        <w:rPr>
          <w:rFonts w:ascii="Times New Roman" w:eastAsia="Calibri" w:hAnsi="Times New Roman"/>
          <w:sz w:val="24"/>
          <w:szCs w:val="24"/>
          <w:lang w:eastAsia="en-US"/>
        </w:rPr>
        <w:t xml:space="preserve"> – участь у  програмі «Вдосконалення викладацької майстерності» Львівський національний університет імені Івана Франка 01.10.2020</w:t>
      </w:r>
      <w:r>
        <w:rPr>
          <w:rFonts w:ascii="Times New Roman" w:hAnsi="Times New Roman"/>
          <w:sz w:val="24"/>
          <w:szCs w:val="24"/>
        </w:rPr>
        <w:t xml:space="preserve"> – 21.01.2021р. 4 модулі, 6 кредитів. Сертифікат № 02070987/000051-21.</w:t>
      </w: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rPr>
        <w:t>Асист.Лущинська О.В.</w:t>
      </w:r>
      <w:r>
        <w:rPr>
          <w:rFonts w:ascii="Times New Roman" w:hAnsi="Times New Roman"/>
          <w:sz w:val="24"/>
          <w:szCs w:val="24"/>
        </w:rPr>
        <w:t xml:space="preserve"> – участь у програмі  «Вдосконалення викладацької майстерності» в Львівському національному університеті 25 березня 2021 року - 12 червня 2021 року. Загальний обсяг3 кредити EKTS (90 годин). </w:t>
      </w:r>
    </w:p>
    <w:p w:rsidR="00AD2938" w:rsidRDefault="00B858ED">
      <w:pPr>
        <w:spacing w:after="0" w:line="240" w:lineRule="auto"/>
        <w:jc w:val="both"/>
        <w:rPr>
          <w:rFonts w:ascii="Times New Roman" w:hAnsi="Times New Roman"/>
          <w:sz w:val="24"/>
          <w:szCs w:val="24"/>
        </w:rPr>
      </w:pPr>
      <w:r>
        <w:rPr>
          <w:rFonts w:ascii="Times New Roman" w:hAnsi="Times New Roman"/>
          <w:sz w:val="24"/>
          <w:szCs w:val="24"/>
        </w:rPr>
        <w:t>Посвідчення № 02070987/0000445-21</w:t>
      </w:r>
    </w:p>
    <w:p w:rsidR="00AD2938" w:rsidRDefault="00B858ED">
      <w:pPr>
        <w:tabs>
          <w:tab w:val="left" w:pos="284"/>
          <w:tab w:val="left" w:pos="567"/>
          <w:tab w:val="left" w:pos="9639"/>
        </w:tabs>
        <w:spacing w:after="0" w:line="240" w:lineRule="auto"/>
        <w:jc w:val="both"/>
        <w:rPr>
          <w:rFonts w:ascii="Times New Roman" w:hAnsi="Times New Roman"/>
          <w:sz w:val="24"/>
          <w:szCs w:val="24"/>
        </w:rPr>
      </w:pPr>
      <w:r>
        <w:rPr>
          <w:rFonts w:ascii="Times New Roman" w:hAnsi="Times New Roman"/>
          <w:b/>
          <w:sz w:val="24"/>
          <w:szCs w:val="24"/>
        </w:rPr>
        <w:t>Проф.Мачинська Н.І.</w:t>
      </w:r>
      <w:r>
        <w:rPr>
          <w:rFonts w:ascii="Times New Roman" w:hAnsi="Times New Roman"/>
          <w:sz w:val="24"/>
          <w:szCs w:val="24"/>
        </w:rPr>
        <w:t xml:space="preserve"> «Вдосконалення викладацької майстерності» (курси підвищення кваліфікації, 01 жовтня 2020 року – 23 січня 2021 року, модуль 1 (кредит 1). Основні засади сучасної системи вищої освіти, Львівський національний університет імені Івана Франка, сертифікат СВ № 02070987/000167-21)</w:t>
      </w: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rPr>
        <w:t xml:space="preserve">Доц. Мищишин І. Я. - </w:t>
      </w:r>
      <w:r>
        <w:rPr>
          <w:rFonts w:ascii="Times New Roman" w:hAnsi="Times New Roman"/>
          <w:sz w:val="24"/>
          <w:szCs w:val="24"/>
        </w:rPr>
        <w:t>навчальний курс «Як навчати і навчатися онлайн ефективно» (10 год.), Львів, Україна 20 квітня – 29 квітня 2021 р.  ІТ академія Софт Серв.</w:t>
      </w: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rPr>
        <w:t>Доц. Новосельська Н.Т.</w:t>
      </w:r>
      <w:r>
        <w:rPr>
          <w:rFonts w:ascii="Times New Roman" w:hAnsi="Times New Roman"/>
          <w:sz w:val="24"/>
          <w:szCs w:val="24"/>
        </w:rPr>
        <w:t xml:space="preserve">  - Львівський національний університет імені Івана Франка. Програма «Вдосконалення викладацької майстерності». Модулі 1-3. (01 жовтня 2020 року – 25 березня 2021 року).</w:t>
      </w:r>
    </w:p>
    <w:p w:rsidR="00AD2938" w:rsidRDefault="00B858ED">
      <w:pPr>
        <w:pStyle w:val="18"/>
        <w:tabs>
          <w:tab w:val="left" w:pos="0"/>
          <w:tab w:val="left" w:pos="9639"/>
        </w:tabs>
        <w:ind w:left="0"/>
        <w:jc w:val="both"/>
      </w:pPr>
      <w:r>
        <w:rPr>
          <w:b/>
        </w:rPr>
        <w:t>Доц. Проц М.О</w:t>
      </w:r>
      <w:r>
        <w:t xml:space="preserve">  - Національна академія педагогічних наук України ДВНЗ «Університет менеджменту освіти» Центральний інститут післядипломної педагогічної освіти м. Київ, 150 годин (6 кредитів), з 1 лютого 2021 року по 4 березня 2021 року (свідоцтво СП № 3583044/Д 0072-21, 4 березня 2021 р.); участь у програмі «Вдосконалення викладацької майстерності» у Львівському національному університеті імені Івана Франка, 180 годин (6 кредитів), з 1 жовтня 2020 року по 23 січня 2021 року (свідоцтво СВ № 02070987/000090-21).</w:t>
      </w:r>
    </w:p>
    <w:p w:rsidR="00AD2938" w:rsidRDefault="00B858ED">
      <w:pPr>
        <w:spacing w:after="0" w:line="240" w:lineRule="auto"/>
        <w:jc w:val="both"/>
        <w:rPr>
          <w:rFonts w:ascii="Times New Roman" w:hAnsi="Times New Roman"/>
          <w:sz w:val="24"/>
          <w:szCs w:val="24"/>
        </w:rPr>
      </w:pPr>
      <w:r>
        <w:rPr>
          <w:rFonts w:ascii="Times New Roman" w:hAnsi="Times New Roman"/>
          <w:b/>
          <w:sz w:val="24"/>
          <w:szCs w:val="24"/>
        </w:rPr>
        <w:t>Доц. Ростикус Н.П.</w:t>
      </w:r>
      <w:r>
        <w:rPr>
          <w:rFonts w:ascii="Times New Roman" w:hAnsi="Times New Roman"/>
          <w:sz w:val="24"/>
          <w:szCs w:val="24"/>
        </w:rPr>
        <w:t xml:space="preserve"> - Глухівський національний педагогічний університет імені Олександра Довженка, тема «Реалізація інноваційних технологій в освітньому процесі педагогічних закладів вищої освіти»  (з 05.04.2021р.  по   17.05.2021р.), 180 год., 6 кредитів ЄКТС, Посвідчення № 1902/21 від 17.05.2021р.</w:t>
      </w:r>
    </w:p>
    <w:p w:rsidR="00AD2938" w:rsidRDefault="00B858ED">
      <w:pPr>
        <w:spacing w:after="0" w:line="240" w:lineRule="auto"/>
        <w:jc w:val="both"/>
        <w:rPr>
          <w:rFonts w:ascii="Times New Roman" w:hAnsi="Times New Roman"/>
          <w:sz w:val="24"/>
          <w:szCs w:val="24"/>
        </w:rPr>
      </w:pPr>
      <w:r>
        <w:rPr>
          <w:rFonts w:ascii="Times New Roman" w:hAnsi="Times New Roman"/>
          <w:b/>
          <w:bCs/>
          <w:sz w:val="24"/>
          <w:szCs w:val="24"/>
        </w:rPr>
        <w:t xml:space="preserve">Асист.Саламон О. Л. - </w:t>
      </w:r>
      <w:r>
        <w:rPr>
          <w:rFonts w:ascii="Times New Roman" w:hAnsi="Times New Roman"/>
          <w:bCs/>
          <w:sz w:val="24"/>
          <w:szCs w:val="24"/>
        </w:rPr>
        <w:t>участь у програмі «Вдосконалення викладацької майстерності»</w:t>
      </w:r>
      <w:r>
        <w:rPr>
          <w:rFonts w:ascii="Times New Roman" w:hAnsi="Times New Roman"/>
          <w:sz w:val="24"/>
          <w:szCs w:val="24"/>
        </w:rPr>
        <w:t xml:space="preserve"> п’ять модулів.</w:t>
      </w:r>
    </w:p>
    <w:p w:rsidR="00AD2938" w:rsidRDefault="00B858ED">
      <w:pPr>
        <w:spacing w:after="0" w:line="240" w:lineRule="auto"/>
        <w:jc w:val="both"/>
        <w:rPr>
          <w:rFonts w:ascii="Times New Roman" w:hAnsi="Times New Roman"/>
          <w:bCs/>
          <w:sz w:val="24"/>
          <w:szCs w:val="24"/>
        </w:rPr>
      </w:pPr>
      <w:r>
        <w:rPr>
          <w:rFonts w:ascii="Times New Roman" w:hAnsi="Times New Roman"/>
          <w:b/>
          <w:bCs/>
          <w:sz w:val="24"/>
          <w:szCs w:val="24"/>
        </w:rPr>
        <w:lastRenderedPageBreak/>
        <w:t>Доц. Сіренко Р.Р.</w:t>
      </w:r>
      <w:r>
        <w:rPr>
          <w:rFonts w:ascii="Times New Roman" w:hAnsi="Times New Roman"/>
          <w:bCs/>
          <w:sz w:val="24"/>
          <w:szCs w:val="24"/>
        </w:rPr>
        <w:t xml:space="preserve"> - Львівський національний університет імені Івана Франка, тема «Вдосконалення викладацької майстерності» (1.10.20 р.–23.01.21 р.). Обсяг 6 кредитів EКTS (180 годин).</w:t>
      </w:r>
    </w:p>
    <w:p w:rsidR="00AD2938" w:rsidRDefault="00B858ED">
      <w:pPr>
        <w:tabs>
          <w:tab w:val="left" w:pos="0"/>
          <w:tab w:val="left" w:pos="9639"/>
        </w:tabs>
        <w:spacing w:after="0" w:line="240" w:lineRule="auto"/>
        <w:jc w:val="both"/>
        <w:rPr>
          <w:rFonts w:ascii="Times New Roman" w:hAnsi="Times New Roman"/>
          <w:sz w:val="24"/>
          <w:szCs w:val="24"/>
        </w:rPr>
      </w:pPr>
      <w:r>
        <w:rPr>
          <w:rFonts w:ascii="Times New Roman" w:hAnsi="Times New Roman"/>
          <w:b/>
          <w:sz w:val="24"/>
          <w:szCs w:val="24"/>
        </w:rPr>
        <w:t xml:space="preserve">Асист. Шоловій М.-Т.І. </w:t>
      </w:r>
      <w:r>
        <w:rPr>
          <w:rFonts w:ascii="Times New Roman" w:hAnsi="Times New Roman"/>
          <w:sz w:val="24"/>
          <w:szCs w:val="24"/>
        </w:rPr>
        <w:t>участь у  програмі «Вдосконалення викладацької майстерності» 1.10.2020 – 23.01.2021 року ЛНУ імені Івана Франка.</w:t>
      </w:r>
    </w:p>
    <w:p w:rsidR="00AD2938" w:rsidRDefault="00B858ED">
      <w:pPr>
        <w:spacing w:before="120" w:after="120" w:line="240" w:lineRule="auto"/>
        <w:jc w:val="both"/>
        <w:rPr>
          <w:rFonts w:ascii="Times New Roman" w:hAnsi="Times New Roman"/>
          <w:sz w:val="24"/>
          <w:szCs w:val="24"/>
        </w:rPr>
      </w:pPr>
      <w:r>
        <w:rPr>
          <w:rFonts w:ascii="Times New Roman" w:hAnsi="Times New Roman"/>
          <w:b/>
          <w:color w:val="000000"/>
          <w:sz w:val="24"/>
          <w:szCs w:val="24"/>
          <w:lang w:eastAsia="ru-RU"/>
        </w:rPr>
        <w:t>Проф.Шукатка О.В. -</w:t>
      </w:r>
      <w:r>
        <w:rPr>
          <w:rFonts w:ascii="Times New Roman" w:hAnsi="Times New Roman"/>
          <w:sz w:val="24"/>
          <w:szCs w:val="24"/>
        </w:rPr>
        <w:t xml:space="preserve"> Львівський національний університет імені Івана Франка, свідоцтво № 02070987 / 000187–21, тема «Вдосконалення викладацької майстерності» (1.10.20 р.–23.01.21 р.). Обсяг 1 кредит EКTS (30 годин).</w:t>
      </w:r>
    </w:p>
    <w:p w:rsidR="00AD2938" w:rsidRDefault="00B858ED">
      <w:pPr>
        <w:suppressAutoHyphens w:val="0"/>
        <w:spacing w:after="0" w:line="240" w:lineRule="auto"/>
        <w:jc w:val="both"/>
        <w:rPr>
          <w:rFonts w:ascii="Times New Roman" w:hAnsi="Times New Roman"/>
          <w:sz w:val="24"/>
          <w:szCs w:val="24"/>
        </w:rPr>
      </w:pPr>
      <w:r>
        <w:rPr>
          <w:rFonts w:ascii="Times New Roman" w:hAnsi="Times New Roman"/>
          <w:b/>
          <w:sz w:val="24"/>
          <w:szCs w:val="24"/>
        </w:rPr>
        <w:t>Доц. Яремчук Н. Я.</w:t>
      </w:r>
      <w:r>
        <w:rPr>
          <w:rFonts w:ascii="Times New Roman" w:hAnsi="Times New Roman"/>
          <w:sz w:val="24"/>
          <w:szCs w:val="24"/>
        </w:rPr>
        <w:t xml:space="preserve"> навчання на програмі «Вдосконалення викладацької майстерності» у ЛНУ імені Івана Франка, Свідоцтво СВ № 02070987/000125-21, 01 жовтня 2020 р.- 23 січня 2021 р. (6 кредитів); навчальний курс «Як навчати і навчатися онлайн ефективно», Сертиф</w:t>
      </w:r>
      <w:r>
        <w:rPr>
          <w:rFonts w:ascii="Times New Roman" w:hAnsi="Times New Roman"/>
          <w:sz w:val="24"/>
          <w:szCs w:val="24"/>
        </w:rPr>
        <w:t>і</w:t>
      </w:r>
      <w:r>
        <w:rPr>
          <w:rFonts w:ascii="Times New Roman" w:hAnsi="Times New Roman"/>
          <w:sz w:val="24"/>
          <w:szCs w:val="24"/>
        </w:rPr>
        <w:t>кат Softserve and Microsoft, 20 квітня – 29 квітня 2021 р.; навчальний курс «TECH SUMMER FOR TEACHERS», Сертифікат SoftServe, 22 червня – 16 липня 2021 р.; участь у вебінарах «Використання постійних ідентифікаторів учених та</w:t>
      </w:r>
      <w:r>
        <w:rPr>
          <w:rFonts w:ascii="Times New Roman" w:hAnsi="Times New Roman"/>
          <w:sz w:val="24"/>
          <w:szCs w:val="24"/>
        </w:rPr>
        <w:br/>
        <w:t>установ, їх роль у науковій екосистемі. Майстер-класи ORCID для науковців», Сертифікат Державна науково-технічна бібліотека України, 29 вересня – 04 жовтня 2021 р.</w:t>
      </w:r>
    </w:p>
    <w:p w:rsidR="00AD2938" w:rsidRDefault="00AD2938">
      <w:pPr>
        <w:spacing w:after="0" w:line="240" w:lineRule="auto"/>
        <w:rPr>
          <w:rFonts w:ascii="Times New Roman" w:hAnsi="Times New Roman"/>
          <w:b/>
          <w:color w:val="FF0000"/>
          <w:sz w:val="24"/>
          <w:szCs w:val="24"/>
        </w:rPr>
      </w:pPr>
    </w:p>
    <w:p w:rsidR="00AD2938" w:rsidRDefault="00B858ED">
      <w:pPr>
        <w:spacing w:before="120" w:after="0" w:line="240" w:lineRule="atLeast"/>
        <w:ind w:firstLine="567"/>
        <w:jc w:val="both"/>
        <w:rPr>
          <w:rFonts w:ascii="Times New Roman" w:hAnsi="Times New Roman"/>
          <w:b/>
          <w:sz w:val="24"/>
          <w:szCs w:val="24"/>
          <w:lang w:eastAsia="ru-RU"/>
        </w:rPr>
      </w:pPr>
      <w:r>
        <w:rPr>
          <w:rFonts w:ascii="Times New Roman" w:hAnsi="Times New Roman"/>
          <w:b/>
          <w:sz w:val="24"/>
          <w:szCs w:val="24"/>
          <w:lang w:eastAsia="ru-RU"/>
        </w:rPr>
        <w:t>7 Аспірантура та докторантура</w:t>
      </w:r>
    </w:p>
    <w:p w:rsidR="00AD2938" w:rsidRDefault="00B858ED">
      <w:pPr>
        <w:spacing w:after="12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7.1.2 Захист дисертацій випускниками аспірантури*</w:t>
      </w:r>
    </w:p>
    <w:tbl>
      <w:tblPr>
        <w:tblW w:w="9855" w:type="dxa"/>
        <w:tblLayout w:type="fixed"/>
        <w:tblLook w:val="04A0" w:firstRow="1" w:lastRow="0" w:firstColumn="1" w:lastColumn="0" w:noHBand="0" w:noVBand="1"/>
      </w:tblPr>
      <w:tblGrid>
        <w:gridCol w:w="1539"/>
        <w:gridCol w:w="1762"/>
        <w:gridCol w:w="1634"/>
        <w:gridCol w:w="985"/>
        <w:gridCol w:w="1559"/>
        <w:gridCol w:w="2376"/>
      </w:tblGrid>
      <w:tr w:rsidR="00AD2938">
        <w:trPr>
          <w:trHeight w:val="936"/>
        </w:trPr>
        <w:tc>
          <w:tcPr>
            <w:tcW w:w="1538"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Прізвище, ініціали</w:t>
            </w:r>
          </w:p>
        </w:tc>
        <w:tc>
          <w:tcPr>
            <w:tcW w:w="1762"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Науковий керівник, посада, установа</w:t>
            </w:r>
          </w:p>
        </w:tc>
        <w:tc>
          <w:tcPr>
            <w:tcW w:w="1634"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Спеціальність</w:t>
            </w:r>
          </w:p>
        </w:tc>
        <w:tc>
          <w:tcPr>
            <w:tcW w:w="985"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Рік закін</w:t>
            </w:r>
            <w:r>
              <w:rPr>
                <w:rFonts w:ascii="Times New Roman" w:hAnsi="Times New Roman"/>
                <w:sz w:val="24"/>
                <w:szCs w:val="24"/>
                <w:lang w:eastAsia="ru-RU"/>
              </w:rPr>
              <w:softHyphen/>
              <w:t>чення</w:t>
            </w:r>
          </w:p>
        </w:tc>
        <w:tc>
          <w:tcPr>
            <w:tcW w:w="1559"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Дата і місце захисту</w:t>
            </w:r>
          </w:p>
        </w:tc>
        <w:tc>
          <w:tcPr>
            <w:tcW w:w="2376"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Тема</w:t>
            </w:r>
          </w:p>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дисертації</w:t>
            </w:r>
          </w:p>
        </w:tc>
      </w:tr>
      <w:tr w:rsidR="00AD2938">
        <w:trPr>
          <w:trHeight w:val="936"/>
        </w:trPr>
        <w:tc>
          <w:tcPr>
            <w:tcW w:w="1538"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Любас А.А.</w:t>
            </w:r>
          </w:p>
        </w:tc>
        <w:tc>
          <w:tcPr>
            <w:tcW w:w="1762"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Микитенко Н.О., завідувач кафедри іноземних мов для природничих факультетів Львівського національного університету імені Івана Франка, доктор педагогічних наук, професор</w:t>
            </w:r>
          </w:p>
        </w:tc>
        <w:tc>
          <w:tcPr>
            <w:tcW w:w="1634"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015 Професійна освіта</w:t>
            </w:r>
          </w:p>
        </w:tc>
        <w:tc>
          <w:tcPr>
            <w:tcW w:w="985"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2021</w:t>
            </w:r>
          </w:p>
        </w:tc>
        <w:tc>
          <w:tcPr>
            <w:tcW w:w="1559"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beforeAutospacing="1" w:afterAutospacing="1" w:line="240" w:lineRule="auto"/>
              <w:jc w:val="both"/>
              <w:textAlignment w:val="baseline"/>
              <w:rPr>
                <w:rFonts w:ascii="Times New Roman" w:hAnsi="Times New Roman"/>
                <w:sz w:val="24"/>
                <w:szCs w:val="24"/>
              </w:rPr>
            </w:pPr>
            <w:r>
              <w:rPr>
                <w:rFonts w:ascii="Times New Roman" w:hAnsi="Times New Roman"/>
              </w:rPr>
              <w:t>03 лютого 2021 р., Львівський національний університету імені Івана Франка</w:t>
            </w:r>
          </w:p>
          <w:p w:rsidR="00AD2938" w:rsidRDefault="00AD2938">
            <w:pPr>
              <w:widowControl w:val="0"/>
              <w:spacing w:beforeAutospacing="1" w:after="0" w:line="240" w:lineRule="auto"/>
              <w:jc w:val="center"/>
              <w:textAlignment w:val="baseline"/>
              <w:rPr>
                <w:rFonts w:ascii="Times New Roman" w:hAnsi="Times New Roman"/>
              </w:rPr>
            </w:pPr>
          </w:p>
        </w:tc>
        <w:tc>
          <w:tcPr>
            <w:tcW w:w="2376"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eastAsia="Calibri" w:hAnsi="Times New Roman"/>
                <w:lang w:val="ru-RU" w:eastAsia="en-US"/>
              </w:rPr>
            </w:pPr>
            <w:r>
              <w:rPr>
                <w:rFonts w:ascii="Times New Roman" w:eastAsia="Calibri" w:hAnsi="Times New Roman"/>
                <w:lang w:val="ru-RU" w:eastAsia="en-US"/>
              </w:rPr>
              <w:t xml:space="preserve">Педагогічні умови формування міжкультурної компетентності майбутніх фахівців бойового та </w:t>
            </w:r>
            <w:proofErr w:type="gramStart"/>
            <w:r>
              <w:rPr>
                <w:rFonts w:ascii="Times New Roman" w:eastAsia="Calibri" w:hAnsi="Times New Roman"/>
                <w:lang w:val="ru-RU" w:eastAsia="en-US"/>
              </w:rPr>
              <w:t>оперативного</w:t>
            </w:r>
            <w:proofErr w:type="gramEnd"/>
            <w:r>
              <w:rPr>
                <w:rFonts w:ascii="Times New Roman" w:eastAsia="Calibri" w:hAnsi="Times New Roman"/>
                <w:lang w:val="ru-RU" w:eastAsia="en-US"/>
              </w:rPr>
              <w:t xml:space="preserve"> забезпечення</w:t>
            </w:r>
          </w:p>
        </w:tc>
      </w:tr>
      <w:tr w:rsidR="00AD2938">
        <w:trPr>
          <w:trHeight w:val="936"/>
        </w:trPr>
        <w:tc>
          <w:tcPr>
            <w:tcW w:w="1538"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Лущинська О.В. *</w:t>
            </w:r>
          </w:p>
        </w:tc>
        <w:tc>
          <w:tcPr>
            <w:tcW w:w="1762"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Ковальчук Л.О., доцент кафедри загальної педагогіки та педагогіки вищої школи, канд. пед. наук, доцент</w:t>
            </w:r>
          </w:p>
        </w:tc>
        <w:tc>
          <w:tcPr>
            <w:tcW w:w="1634"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015 Професійна освіта</w:t>
            </w:r>
          </w:p>
        </w:tc>
        <w:tc>
          <w:tcPr>
            <w:tcW w:w="985"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2021</w:t>
            </w:r>
          </w:p>
        </w:tc>
        <w:tc>
          <w:tcPr>
            <w:tcW w:w="1559"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beforeAutospacing="1" w:after="0" w:line="240" w:lineRule="auto"/>
              <w:jc w:val="both"/>
              <w:textAlignment w:val="baseline"/>
              <w:rPr>
                <w:rFonts w:ascii="Times New Roman" w:hAnsi="Times New Roman"/>
              </w:rPr>
            </w:pPr>
            <w:r>
              <w:rPr>
                <w:rFonts w:ascii="Times New Roman" w:hAnsi="Times New Roman"/>
              </w:rPr>
              <w:t>14 квітня 2021 р., Львівський національний університету імені Івана Франка</w:t>
            </w:r>
          </w:p>
        </w:tc>
        <w:tc>
          <w:tcPr>
            <w:tcW w:w="2376"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eastAsia="Calibri" w:hAnsi="Times New Roman"/>
                <w:lang w:eastAsia="en-US"/>
              </w:rPr>
            </w:pPr>
            <w:r>
              <w:rPr>
                <w:rFonts w:ascii="Times New Roman" w:eastAsia="Calibri" w:hAnsi="Times New Roman"/>
                <w:lang w:eastAsia="en-US"/>
              </w:rPr>
              <w:t>Формування інформаційно-комунікаційної компетеності майбутніх учителів початкових класів у процесі професійної підготовки</w:t>
            </w:r>
          </w:p>
        </w:tc>
      </w:tr>
    </w:tbl>
    <w:p w:rsidR="00AD2938" w:rsidRDefault="00B858ED">
      <w:pPr>
        <w:spacing w:before="120"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 Співробітники</w:t>
      </w:r>
    </w:p>
    <w:p w:rsidR="00AD2938" w:rsidRDefault="00AD2938">
      <w:pPr>
        <w:spacing w:before="120" w:after="0" w:line="240" w:lineRule="auto"/>
        <w:jc w:val="both"/>
        <w:rPr>
          <w:rFonts w:ascii="Times New Roman" w:hAnsi="Times New Roman"/>
          <w:sz w:val="24"/>
          <w:szCs w:val="24"/>
          <w:lang w:eastAsia="ru-RU"/>
        </w:rPr>
      </w:pPr>
    </w:p>
    <w:p w:rsidR="00AD2938" w:rsidRDefault="00AD2938">
      <w:pPr>
        <w:spacing w:before="120" w:after="120" w:line="240" w:lineRule="auto"/>
        <w:ind w:firstLine="567"/>
        <w:jc w:val="both"/>
        <w:rPr>
          <w:rFonts w:ascii="Times New Roman" w:hAnsi="Times New Roman"/>
          <w:sz w:val="24"/>
          <w:szCs w:val="24"/>
          <w:lang w:eastAsia="ru-RU"/>
        </w:rPr>
      </w:pPr>
    </w:p>
    <w:p w:rsidR="00AD2938" w:rsidRDefault="00B858ED">
      <w:pPr>
        <w:spacing w:before="120" w:after="12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7.2.1 Захист докторських дисертацій співробітниками**</w:t>
      </w:r>
    </w:p>
    <w:tbl>
      <w:tblPr>
        <w:tblW w:w="9855" w:type="dxa"/>
        <w:tblLayout w:type="fixed"/>
        <w:tblLook w:val="04A0" w:firstRow="1" w:lastRow="0" w:firstColumn="1" w:lastColumn="0" w:noHBand="0" w:noVBand="1"/>
      </w:tblPr>
      <w:tblGrid>
        <w:gridCol w:w="1514"/>
        <w:gridCol w:w="1429"/>
        <w:gridCol w:w="1696"/>
        <w:gridCol w:w="1423"/>
        <w:gridCol w:w="1701"/>
        <w:gridCol w:w="2092"/>
      </w:tblGrid>
      <w:tr w:rsidR="00AD2938">
        <w:tc>
          <w:tcPr>
            <w:tcW w:w="1513" w:type="dxa"/>
            <w:tcBorders>
              <w:top w:val="single" w:sz="4" w:space="0" w:color="000000"/>
              <w:left w:val="single" w:sz="4" w:space="0" w:color="000000"/>
              <w:bottom w:val="single" w:sz="4" w:space="0" w:color="000000"/>
              <w:right w:val="single" w:sz="4" w:space="0" w:color="000000"/>
            </w:tcBorders>
          </w:tcPr>
          <w:p w:rsidR="00AD2938" w:rsidRDefault="00B858ED">
            <w:pPr>
              <w:widowControl w:val="0"/>
              <w:jc w:val="center"/>
              <w:rPr>
                <w:rFonts w:ascii="Times New Roman" w:hAnsi="Times New Roman"/>
                <w:lang w:eastAsia="ru-RU"/>
              </w:rPr>
            </w:pPr>
            <w:r>
              <w:rPr>
                <w:rFonts w:ascii="Times New Roman" w:hAnsi="Times New Roman"/>
                <w:lang w:eastAsia="ru-RU"/>
              </w:rPr>
              <w:t>Прізвище, ініціали</w:t>
            </w:r>
          </w:p>
        </w:tc>
        <w:tc>
          <w:tcPr>
            <w:tcW w:w="1429" w:type="dxa"/>
            <w:tcBorders>
              <w:top w:val="single" w:sz="4" w:space="0" w:color="000000"/>
              <w:left w:val="single" w:sz="4" w:space="0" w:color="000000"/>
              <w:bottom w:val="single" w:sz="4" w:space="0" w:color="000000"/>
              <w:right w:val="single" w:sz="4" w:space="0" w:color="000000"/>
            </w:tcBorders>
          </w:tcPr>
          <w:p w:rsidR="00AD2938" w:rsidRDefault="00B858ED">
            <w:pPr>
              <w:widowControl w:val="0"/>
              <w:jc w:val="center"/>
              <w:rPr>
                <w:rFonts w:ascii="Times New Roman" w:hAnsi="Times New Roman"/>
                <w:lang w:eastAsia="ru-RU"/>
              </w:rPr>
            </w:pPr>
            <w:r>
              <w:rPr>
                <w:rFonts w:ascii="Times New Roman" w:hAnsi="Times New Roman"/>
                <w:lang w:eastAsia="ru-RU"/>
              </w:rPr>
              <w:t>Посада, кафедра</w:t>
            </w:r>
          </w:p>
        </w:tc>
        <w:tc>
          <w:tcPr>
            <w:tcW w:w="1696" w:type="dxa"/>
            <w:tcBorders>
              <w:top w:val="single" w:sz="4" w:space="0" w:color="000000"/>
              <w:left w:val="single" w:sz="4" w:space="0" w:color="000000"/>
              <w:bottom w:val="single" w:sz="4" w:space="0" w:color="000000"/>
              <w:right w:val="single" w:sz="4" w:space="0" w:color="000000"/>
            </w:tcBorders>
          </w:tcPr>
          <w:p w:rsidR="00AD2938" w:rsidRDefault="00B858ED">
            <w:pPr>
              <w:widowControl w:val="0"/>
              <w:jc w:val="center"/>
              <w:rPr>
                <w:rFonts w:ascii="Times New Roman" w:hAnsi="Times New Roman"/>
                <w:lang w:eastAsia="ru-RU"/>
              </w:rPr>
            </w:pPr>
            <w:r>
              <w:rPr>
                <w:rFonts w:ascii="Times New Roman" w:hAnsi="Times New Roman"/>
                <w:lang w:eastAsia="ru-RU"/>
              </w:rPr>
              <w:t>Науковий консультант, посада, установа</w:t>
            </w:r>
          </w:p>
        </w:tc>
        <w:tc>
          <w:tcPr>
            <w:tcW w:w="1423" w:type="dxa"/>
            <w:tcBorders>
              <w:top w:val="single" w:sz="4" w:space="0" w:color="000000"/>
              <w:left w:val="single" w:sz="4" w:space="0" w:color="000000"/>
              <w:bottom w:val="single" w:sz="4" w:space="0" w:color="000000"/>
              <w:right w:val="single" w:sz="4" w:space="0" w:color="000000"/>
            </w:tcBorders>
          </w:tcPr>
          <w:p w:rsidR="00AD2938" w:rsidRDefault="00B858ED">
            <w:pPr>
              <w:widowControl w:val="0"/>
              <w:jc w:val="center"/>
              <w:rPr>
                <w:rFonts w:ascii="Times New Roman" w:hAnsi="Times New Roman"/>
                <w:lang w:eastAsia="ru-RU"/>
              </w:rPr>
            </w:pPr>
            <w:r>
              <w:rPr>
                <w:rFonts w:ascii="Times New Roman" w:hAnsi="Times New Roman"/>
                <w:lang w:eastAsia="ru-RU"/>
              </w:rPr>
              <w:t>Спеціаль</w:t>
            </w:r>
          </w:p>
          <w:p w:rsidR="00AD2938" w:rsidRDefault="00B858ED">
            <w:pPr>
              <w:widowControl w:val="0"/>
              <w:jc w:val="center"/>
              <w:rPr>
                <w:rFonts w:ascii="Times New Roman" w:hAnsi="Times New Roman"/>
                <w:lang w:eastAsia="ru-RU"/>
              </w:rPr>
            </w:pPr>
            <w:r>
              <w:rPr>
                <w:rFonts w:ascii="Times New Roman" w:hAnsi="Times New Roman"/>
                <w:lang w:eastAsia="ru-RU"/>
              </w:rPr>
              <w:t>ність</w:t>
            </w:r>
          </w:p>
        </w:tc>
        <w:tc>
          <w:tcPr>
            <w:tcW w:w="1701" w:type="dxa"/>
            <w:tcBorders>
              <w:top w:val="single" w:sz="4" w:space="0" w:color="000000"/>
              <w:left w:val="single" w:sz="4" w:space="0" w:color="000000"/>
              <w:bottom w:val="single" w:sz="4" w:space="0" w:color="000000"/>
              <w:right w:val="single" w:sz="4" w:space="0" w:color="000000"/>
            </w:tcBorders>
          </w:tcPr>
          <w:p w:rsidR="00AD2938" w:rsidRDefault="00B858ED">
            <w:pPr>
              <w:widowControl w:val="0"/>
              <w:jc w:val="center"/>
              <w:rPr>
                <w:rFonts w:ascii="Times New Roman" w:hAnsi="Times New Roman"/>
                <w:lang w:eastAsia="ru-RU"/>
              </w:rPr>
            </w:pPr>
            <w:r>
              <w:rPr>
                <w:rFonts w:ascii="Times New Roman" w:hAnsi="Times New Roman"/>
                <w:lang w:eastAsia="ru-RU"/>
              </w:rPr>
              <w:t>Дата і місце</w:t>
            </w:r>
          </w:p>
          <w:p w:rsidR="00AD2938" w:rsidRDefault="00B858ED">
            <w:pPr>
              <w:widowControl w:val="0"/>
              <w:jc w:val="center"/>
              <w:rPr>
                <w:rFonts w:ascii="Times New Roman" w:hAnsi="Times New Roman"/>
                <w:lang w:eastAsia="ru-RU"/>
              </w:rPr>
            </w:pPr>
            <w:r>
              <w:rPr>
                <w:rFonts w:ascii="Times New Roman" w:hAnsi="Times New Roman"/>
                <w:lang w:eastAsia="ru-RU"/>
              </w:rPr>
              <w:t>захисту</w:t>
            </w:r>
          </w:p>
        </w:tc>
        <w:tc>
          <w:tcPr>
            <w:tcW w:w="2092" w:type="dxa"/>
            <w:tcBorders>
              <w:top w:val="single" w:sz="4" w:space="0" w:color="000000"/>
              <w:left w:val="single" w:sz="4" w:space="0" w:color="000000"/>
              <w:bottom w:val="single" w:sz="4" w:space="0" w:color="000000"/>
              <w:right w:val="single" w:sz="4" w:space="0" w:color="000000"/>
            </w:tcBorders>
          </w:tcPr>
          <w:p w:rsidR="00AD2938" w:rsidRDefault="00B858ED">
            <w:pPr>
              <w:widowControl w:val="0"/>
              <w:jc w:val="center"/>
              <w:rPr>
                <w:rFonts w:ascii="Times New Roman" w:hAnsi="Times New Roman"/>
                <w:lang w:eastAsia="ru-RU"/>
              </w:rPr>
            </w:pPr>
            <w:r>
              <w:rPr>
                <w:rFonts w:ascii="Times New Roman" w:hAnsi="Times New Roman"/>
                <w:lang w:eastAsia="ru-RU"/>
              </w:rPr>
              <w:t>Тема дисертації</w:t>
            </w:r>
          </w:p>
        </w:tc>
      </w:tr>
      <w:tr w:rsidR="00AD2938">
        <w:tc>
          <w:tcPr>
            <w:tcW w:w="1513" w:type="dxa"/>
            <w:tcBorders>
              <w:top w:val="single" w:sz="4" w:space="0" w:color="000000"/>
              <w:left w:val="single" w:sz="4" w:space="0" w:color="000000"/>
              <w:bottom w:val="single" w:sz="4" w:space="0" w:color="000000"/>
              <w:right w:val="single" w:sz="4" w:space="0" w:color="000000"/>
            </w:tcBorders>
          </w:tcPr>
          <w:p w:rsidR="00AD2938" w:rsidRDefault="00B858ED">
            <w:pPr>
              <w:widowControl w:val="0"/>
              <w:rPr>
                <w:rFonts w:ascii="Times New Roman" w:hAnsi="Times New Roman"/>
                <w:lang w:eastAsia="ru-RU"/>
              </w:rPr>
            </w:pPr>
            <w:r>
              <w:rPr>
                <w:rFonts w:ascii="Times New Roman" w:hAnsi="Times New Roman"/>
                <w:lang w:eastAsia="ru-RU"/>
              </w:rPr>
              <w:t>Біляковська О. О.</w:t>
            </w:r>
          </w:p>
        </w:tc>
        <w:tc>
          <w:tcPr>
            <w:tcW w:w="1429" w:type="dxa"/>
            <w:tcBorders>
              <w:top w:val="single" w:sz="4" w:space="0" w:color="000000"/>
              <w:left w:val="single" w:sz="4" w:space="0" w:color="000000"/>
              <w:bottom w:val="single" w:sz="4" w:space="0" w:color="000000"/>
              <w:right w:val="single" w:sz="4" w:space="0" w:color="000000"/>
            </w:tcBorders>
          </w:tcPr>
          <w:p w:rsidR="00AD2938" w:rsidRDefault="00B858ED">
            <w:pPr>
              <w:widowControl w:val="0"/>
              <w:rPr>
                <w:rFonts w:ascii="Times New Roman" w:hAnsi="Times New Roman"/>
                <w:lang w:eastAsia="ru-RU"/>
              </w:rPr>
            </w:pPr>
            <w:r>
              <w:rPr>
                <w:rFonts w:ascii="Times New Roman" w:hAnsi="Times New Roman"/>
                <w:lang w:eastAsia="ru-RU"/>
              </w:rPr>
              <w:t>проф. кафедри загальної педагогіки та педагогіки вищої школи</w:t>
            </w:r>
          </w:p>
        </w:tc>
        <w:tc>
          <w:tcPr>
            <w:tcW w:w="1696" w:type="dxa"/>
            <w:tcBorders>
              <w:top w:val="single" w:sz="4" w:space="0" w:color="000000"/>
              <w:left w:val="single" w:sz="4" w:space="0" w:color="000000"/>
              <w:bottom w:val="single" w:sz="4" w:space="0" w:color="000000"/>
              <w:right w:val="single" w:sz="4" w:space="0" w:color="000000"/>
            </w:tcBorders>
          </w:tcPr>
          <w:p w:rsidR="00AD2938" w:rsidRDefault="00B858ED">
            <w:pPr>
              <w:widowControl w:val="0"/>
              <w:rPr>
                <w:rFonts w:ascii="Times New Roman" w:hAnsi="Times New Roman"/>
                <w:lang w:eastAsia="ru-RU"/>
              </w:rPr>
            </w:pPr>
            <w:r>
              <w:rPr>
                <w:rFonts w:ascii="Times New Roman" w:hAnsi="Times New Roman"/>
                <w:lang w:eastAsia="ru-RU"/>
              </w:rPr>
              <w:t>доктор педагогічних наук, професор, дійсний член (академік) НАПН України Сисоєва Світлана Олександрівна, НАПН України, відділення загальної педагогіки та філософії освіти, академік-секретар</w:t>
            </w:r>
          </w:p>
        </w:tc>
        <w:tc>
          <w:tcPr>
            <w:tcW w:w="1423" w:type="dxa"/>
            <w:tcBorders>
              <w:top w:val="single" w:sz="4" w:space="0" w:color="000000"/>
              <w:left w:val="single" w:sz="4" w:space="0" w:color="000000"/>
              <w:bottom w:val="single" w:sz="4" w:space="0" w:color="000000"/>
              <w:right w:val="single" w:sz="4" w:space="0" w:color="000000"/>
            </w:tcBorders>
          </w:tcPr>
          <w:p w:rsidR="00AD2938" w:rsidRDefault="00B858ED">
            <w:pPr>
              <w:widowControl w:val="0"/>
              <w:rPr>
                <w:rFonts w:ascii="Times New Roman" w:hAnsi="Times New Roman"/>
                <w:lang w:eastAsia="ru-RU"/>
              </w:rPr>
            </w:pPr>
            <w:r>
              <w:rPr>
                <w:rFonts w:ascii="Times New Roman" w:hAnsi="Times New Roman"/>
                <w:lang w:eastAsia="ru-RU"/>
              </w:rPr>
              <w:t>13.00.04 – теорія і методика професійної освіти</w:t>
            </w:r>
          </w:p>
        </w:tc>
        <w:tc>
          <w:tcPr>
            <w:tcW w:w="1701" w:type="dxa"/>
            <w:tcBorders>
              <w:top w:val="single" w:sz="4" w:space="0" w:color="000000"/>
              <w:left w:val="single" w:sz="4" w:space="0" w:color="000000"/>
              <w:bottom w:val="single" w:sz="4" w:space="0" w:color="000000"/>
              <w:right w:val="single" w:sz="4" w:space="0" w:color="000000"/>
            </w:tcBorders>
          </w:tcPr>
          <w:p w:rsidR="00AD2938" w:rsidRDefault="00B858ED">
            <w:pPr>
              <w:widowControl w:val="0"/>
              <w:rPr>
                <w:rFonts w:ascii="Times New Roman" w:hAnsi="Times New Roman"/>
                <w:lang w:eastAsia="ru-RU"/>
              </w:rPr>
            </w:pPr>
            <w:r>
              <w:rPr>
                <w:rFonts w:ascii="Times New Roman" w:hAnsi="Times New Roman"/>
                <w:lang w:eastAsia="ru-RU"/>
              </w:rPr>
              <w:t>8 грудня 2020 р. на засіданні спеціалізованої вченої ради Д 26.133.06 у Київському університеті імені Бориса Грінченка</w:t>
            </w:r>
          </w:p>
        </w:tc>
        <w:tc>
          <w:tcPr>
            <w:tcW w:w="2092" w:type="dxa"/>
            <w:tcBorders>
              <w:top w:val="single" w:sz="4" w:space="0" w:color="000000"/>
              <w:left w:val="single" w:sz="4" w:space="0" w:color="000000"/>
              <w:bottom w:val="single" w:sz="4" w:space="0" w:color="000000"/>
              <w:right w:val="single" w:sz="4" w:space="0" w:color="000000"/>
            </w:tcBorders>
          </w:tcPr>
          <w:p w:rsidR="00AD2938" w:rsidRDefault="00B858ED">
            <w:pPr>
              <w:widowControl w:val="0"/>
              <w:rPr>
                <w:rFonts w:ascii="Times New Roman" w:hAnsi="Times New Roman"/>
                <w:lang w:eastAsia="ru-RU"/>
              </w:rPr>
            </w:pPr>
            <w:r>
              <w:rPr>
                <w:rFonts w:ascii="Times New Roman" w:hAnsi="Times New Roman"/>
                <w:lang w:eastAsia="ru-RU"/>
              </w:rPr>
              <w:t>Система забезпечення якості професійної підготовки майбутніх вчителів у Республіці Польща та в Україні</w:t>
            </w:r>
          </w:p>
        </w:tc>
      </w:tr>
      <w:tr w:rsidR="00AD2938">
        <w:tc>
          <w:tcPr>
            <w:tcW w:w="1513" w:type="dxa"/>
            <w:tcBorders>
              <w:top w:val="single" w:sz="4" w:space="0" w:color="000000"/>
              <w:left w:val="single" w:sz="4" w:space="0" w:color="000000"/>
              <w:bottom w:val="single" w:sz="4" w:space="0" w:color="000000"/>
              <w:right w:val="single" w:sz="4" w:space="0" w:color="000000"/>
            </w:tcBorders>
          </w:tcPr>
          <w:p w:rsidR="00AD2938" w:rsidRDefault="00B858ED">
            <w:pPr>
              <w:widowControl w:val="0"/>
              <w:rPr>
                <w:rFonts w:ascii="Times New Roman" w:hAnsi="Times New Roman"/>
                <w:lang w:eastAsia="ru-RU"/>
              </w:rPr>
            </w:pPr>
            <w:r>
              <w:rPr>
                <w:rFonts w:ascii="Times New Roman" w:hAnsi="Times New Roman"/>
                <w:lang w:eastAsia="ru-RU"/>
              </w:rPr>
              <w:t>Караманов О. В.</w:t>
            </w:r>
          </w:p>
        </w:tc>
        <w:tc>
          <w:tcPr>
            <w:tcW w:w="1429" w:type="dxa"/>
            <w:tcBorders>
              <w:top w:val="single" w:sz="4" w:space="0" w:color="000000"/>
              <w:left w:val="single" w:sz="4" w:space="0" w:color="000000"/>
              <w:bottom w:val="single" w:sz="4" w:space="0" w:color="000000"/>
              <w:right w:val="single" w:sz="4" w:space="0" w:color="000000"/>
            </w:tcBorders>
          </w:tcPr>
          <w:p w:rsidR="00AD2938" w:rsidRDefault="00B858ED">
            <w:pPr>
              <w:widowControl w:val="0"/>
              <w:rPr>
                <w:rFonts w:ascii="Times New Roman" w:hAnsi="Times New Roman"/>
                <w:lang w:eastAsia="ru-RU"/>
              </w:rPr>
            </w:pPr>
            <w:r>
              <w:rPr>
                <w:rFonts w:ascii="Times New Roman" w:hAnsi="Times New Roman"/>
                <w:lang w:eastAsia="ru-RU"/>
              </w:rPr>
              <w:t>проф. кафедри загальної педагогіки та педагогіки вищої школи</w:t>
            </w:r>
          </w:p>
        </w:tc>
        <w:tc>
          <w:tcPr>
            <w:tcW w:w="1696" w:type="dxa"/>
            <w:tcBorders>
              <w:top w:val="single" w:sz="4" w:space="0" w:color="000000"/>
              <w:left w:val="single" w:sz="4" w:space="0" w:color="000000"/>
              <w:bottom w:val="single" w:sz="4" w:space="0" w:color="000000"/>
              <w:right w:val="single" w:sz="4" w:space="0" w:color="000000"/>
            </w:tcBorders>
          </w:tcPr>
          <w:p w:rsidR="00AD2938" w:rsidRDefault="00B858ED">
            <w:pPr>
              <w:widowControl w:val="0"/>
              <w:rPr>
                <w:rFonts w:ascii="Times New Roman" w:hAnsi="Times New Roman"/>
                <w:lang w:eastAsia="ru-RU"/>
              </w:rPr>
            </w:pPr>
            <w:r>
              <w:rPr>
                <w:rFonts w:ascii="Times New Roman" w:hAnsi="Times New Roman"/>
                <w:lang w:eastAsia="ru-RU"/>
              </w:rPr>
              <w:t>доктор педагогічних наук, професор Кошманова Тетяна Сергіївна, професор кафедри викладання, учіння та освіти Західно-Мічиганського університету (США)</w:t>
            </w:r>
          </w:p>
        </w:tc>
        <w:tc>
          <w:tcPr>
            <w:tcW w:w="1423" w:type="dxa"/>
            <w:tcBorders>
              <w:top w:val="single" w:sz="4" w:space="0" w:color="000000"/>
              <w:left w:val="single" w:sz="4" w:space="0" w:color="000000"/>
              <w:bottom w:val="single" w:sz="4" w:space="0" w:color="000000"/>
              <w:right w:val="single" w:sz="4" w:space="0" w:color="000000"/>
            </w:tcBorders>
          </w:tcPr>
          <w:p w:rsidR="00AD2938" w:rsidRDefault="00B858ED">
            <w:pPr>
              <w:widowControl w:val="0"/>
              <w:rPr>
                <w:rFonts w:ascii="Times New Roman" w:hAnsi="Times New Roman"/>
                <w:lang w:eastAsia="ru-RU"/>
              </w:rPr>
            </w:pPr>
            <w:r>
              <w:rPr>
                <w:rFonts w:ascii="Times New Roman" w:hAnsi="Times New Roman"/>
                <w:lang w:eastAsia="ru-RU"/>
              </w:rPr>
              <w:t>13.00.01 – загальна педагогіка та історія педагогіки</w:t>
            </w:r>
          </w:p>
        </w:tc>
        <w:tc>
          <w:tcPr>
            <w:tcW w:w="1701" w:type="dxa"/>
            <w:tcBorders>
              <w:top w:val="single" w:sz="4" w:space="0" w:color="000000"/>
              <w:left w:val="single" w:sz="4" w:space="0" w:color="000000"/>
              <w:bottom w:val="single" w:sz="4" w:space="0" w:color="000000"/>
              <w:right w:val="single" w:sz="4" w:space="0" w:color="000000"/>
            </w:tcBorders>
          </w:tcPr>
          <w:p w:rsidR="00AD2938" w:rsidRDefault="00B858ED">
            <w:pPr>
              <w:widowControl w:val="0"/>
              <w:rPr>
                <w:rFonts w:ascii="Times New Roman" w:hAnsi="Times New Roman"/>
                <w:lang w:eastAsia="ru-RU"/>
              </w:rPr>
            </w:pPr>
            <w:r>
              <w:rPr>
                <w:rFonts w:ascii="Times New Roman" w:hAnsi="Times New Roman"/>
                <w:lang w:eastAsia="ru-RU"/>
              </w:rPr>
              <w:t>17 грудня 2020 р. на засіданні спеціалізованої вченої ради Д 29.053.03 у ДЗ «Луганський національний університет імені Тараса Шевченка»</w:t>
            </w:r>
          </w:p>
        </w:tc>
        <w:tc>
          <w:tcPr>
            <w:tcW w:w="2092" w:type="dxa"/>
            <w:tcBorders>
              <w:top w:val="single" w:sz="4" w:space="0" w:color="000000"/>
              <w:left w:val="single" w:sz="4" w:space="0" w:color="000000"/>
              <w:bottom w:val="single" w:sz="4" w:space="0" w:color="000000"/>
              <w:right w:val="single" w:sz="4" w:space="0" w:color="000000"/>
            </w:tcBorders>
          </w:tcPr>
          <w:p w:rsidR="00AD2938" w:rsidRDefault="00B858ED">
            <w:pPr>
              <w:widowControl w:val="0"/>
              <w:rPr>
                <w:rFonts w:ascii="Times New Roman" w:hAnsi="Times New Roman"/>
                <w:lang w:eastAsia="ru-RU"/>
              </w:rPr>
            </w:pPr>
            <w:r>
              <w:rPr>
                <w:rFonts w:ascii="Times New Roman" w:hAnsi="Times New Roman"/>
                <w:lang w:eastAsia="ru-RU"/>
              </w:rPr>
              <w:t>Теорія і практика педагогічної діяльності музеїв в сучасному освітньому просторі України</w:t>
            </w:r>
          </w:p>
        </w:tc>
      </w:tr>
      <w:tr w:rsidR="00AD2938">
        <w:trPr>
          <w:trHeight w:val="4550"/>
        </w:trPr>
        <w:tc>
          <w:tcPr>
            <w:tcW w:w="1513" w:type="dxa"/>
            <w:tcBorders>
              <w:top w:val="single" w:sz="4" w:space="0" w:color="000000"/>
              <w:left w:val="single" w:sz="4" w:space="0" w:color="000000"/>
              <w:bottom w:val="single" w:sz="4" w:space="0" w:color="000000"/>
              <w:right w:val="single" w:sz="4" w:space="0" w:color="000000"/>
            </w:tcBorders>
          </w:tcPr>
          <w:p w:rsidR="00AD2938" w:rsidRDefault="00B858ED">
            <w:pPr>
              <w:widowControl w:val="0"/>
              <w:rPr>
                <w:rFonts w:ascii="Times New Roman" w:hAnsi="Times New Roman"/>
                <w:lang w:eastAsia="ru-RU"/>
              </w:rPr>
            </w:pPr>
            <w:r>
              <w:rPr>
                <w:rFonts w:ascii="Times New Roman" w:hAnsi="Times New Roman"/>
                <w:lang w:eastAsia="ru-RU"/>
              </w:rPr>
              <w:lastRenderedPageBreak/>
              <w:t>П’ятакова Г.П.</w:t>
            </w: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val="en-US" w:eastAsia="ru-RU"/>
              </w:rPr>
            </w:pPr>
          </w:p>
        </w:tc>
        <w:tc>
          <w:tcPr>
            <w:tcW w:w="1429" w:type="dxa"/>
            <w:tcBorders>
              <w:top w:val="single" w:sz="4" w:space="0" w:color="000000"/>
              <w:left w:val="single" w:sz="4" w:space="0" w:color="000000"/>
              <w:bottom w:val="single" w:sz="4" w:space="0" w:color="000000"/>
              <w:right w:val="single" w:sz="4" w:space="0" w:color="000000"/>
            </w:tcBorders>
          </w:tcPr>
          <w:p w:rsidR="00AD2938" w:rsidRDefault="00B858ED">
            <w:pPr>
              <w:widowControl w:val="0"/>
              <w:rPr>
                <w:rFonts w:ascii="Times New Roman" w:hAnsi="Times New Roman"/>
                <w:lang w:eastAsia="ru-RU"/>
              </w:rPr>
            </w:pPr>
            <w:r>
              <w:rPr>
                <w:rFonts w:ascii="Times New Roman" w:hAnsi="Times New Roman"/>
                <w:lang w:eastAsia="ru-RU"/>
              </w:rPr>
              <w:t>доц. кафедри загальної педагогіки та педагогіки вищої школи</w:t>
            </w: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tc>
        <w:tc>
          <w:tcPr>
            <w:tcW w:w="1696" w:type="dxa"/>
            <w:tcBorders>
              <w:top w:val="single" w:sz="4" w:space="0" w:color="000000"/>
              <w:left w:val="single" w:sz="4" w:space="0" w:color="000000"/>
              <w:bottom w:val="single" w:sz="4" w:space="0" w:color="000000"/>
              <w:right w:val="single" w:sz="4" w:space="0" w:color="000000"/>
            </w:tcBorders>
          </w:tcPr>
          <w:p w:rsidR="00AD2938" w:rsidRDefault="00B858ED">
            <w:pPr>
              <w:widowControl w:val="0"/>
              <w:rPr>
                <w:rFonts w:ascii="Times New Roman" w:hAnsi="Times New Roman"/>
                <w:lang w:eastAsia="ru-RU"/>
              </w:rPr>
            </w:pPr>
            <w:r>
              <w:rPr>
                <w:rFonts w:ascii="Times New Roman" w:hAnsi="Times New Roman"/>
                <w:lang w:eastAsia="ru-RU"/>
              </w:rPr>
              <w:t>доктор педагогічних наук, професор</w:t>
            </w:r>
          </w:p>
          <w:p w:rsidR="00AD2938" w:rsidRDefault="00B858ED">
            <w:pPr>
              <w:widowControl w:val="0"/>
              <w:rPr>
                <w:rFonts w:ascii="Times New Roman" w:hAnsi="Times New Roman"/>
                <w:lang w:eastAsia="ru-RU"/>
              </w:rPr>
            </w:pPr>
            <w:r>
              <w:rPr>
                <w:rFonts w:ascii="Times New Roman" w:hAnsi="Times New Roman"/>
                <w:lang w:eastAsia="ru-RU"/>
              </w:rPr>
              <w:t>Малафіїк Іван Васильович,</w:t>
            </w:r>
          </w:p>
          <w:p w:rsidR="00AD2938" w:rsidRDefault="00B858ED">
            <w:pPr>
              <w:widowControl w:val="0"/>
              <w:rPr>
                <w:rFonts w:ascii="Times New Roman" w:hAnsi="Times New Roman"/>
                <w:lang w:eastAsia="ru-RU"/>
              </w:rPr>
            </w:pPr>
            <w:r>
              <w:rPr>
                <w:rFonts w:ascii="Times New Roman" w:hAnsi="Times New Roman"/>
                <w:lang w:eastAsia="ru-RU"/>
              </w:rPr>
              <w:t>Рівненський державний гуманітарний університет,</w:t>
            </w:r>
          </w:p>
          <w:p w:rsidR="00AD2938" w:rsidRDefault="00B858ED">
            <w:pPr>
              <w:widowControl w:val="0"/>
              <w:rPr>
                <w:rFonts w:ascii="Times New Roman" w:hAnsi="Times New Roman"/>
                <w:lang w:eastAsia="ru-RU"/>
              </w:rPr>
            </w:pPr>
            <w:r>
              <w:rPr>
                <w:rFonts w:ascii="Times New Roman" w:hAnsi="Times New Roman"/>
                <w:lang w:eastAsia="ru-RU"/>
              </w:rPr>
              <w:t>завідувач кафедри педагогіки, освітнього</w:t>
            </w:r>
          </w:p>
          <w:p w:rsidR="00AD2938" w:rsidRDefault="00B858ED">
            <w:pPr>
              <w:widowControl w:val="0"/>
              <w:rPr>
                <w:rFonts w:ascii="Times New Roman" w:hAnsi="Times New Roman"/>
                <w:lang w:eastAsia="ru-RU"/>
              </w:rPr>
            </w:pPr>
            <w:r>
              <w:rPr>
                <w:rFonts w:ascii="Times New Roman" w:hAnsi="Times New Roman"/>
                <w:lang w:eastAsia="ru-RU"/>
              </w:rPr>
              <w:t>менеджменту та соціальної роботи</w:t>
            </w:r>
          </w:p>
          <w:p w:rsidR="00AD2938" w:rsidRDefault="00AD2938">
            <w:pPr>
              <w:widowControl w:val="0"/>
              <w:rPr>
                <w:rFonts w:ascii="Times New Roman" w:hAnsi="Times New Roman"/>
                <w:lang w:eastAsia="ru-RU"/>
              </w:rPr>
            </w:pPr>
          </w:p>
        </w:tc>
        <w:tc>
          <w:tcPr>
            <w:tcW w:w="1423" w:type="dxa"/>
            <w:tcBorders>
              <w:top w:val="single" w:sz="4" w:space="0" w:color="000000"/>
              <w:left w:val="single" w:sz="4" w:space="0" w:color="000000"/>
              <w:bottom w:val="single" w:sz="4" w:space="0" w:color="000000"/>
              <w:right w:val="single" w:sz="4" w:space="0" w:color="000000"/>
            </w:tcBorders>
          </w:tcPr>
          <w:p w:rsidR="00AD2938" w:rsidRDefault="00B858ED">
            <w:pPr>
              <w:widowControl w:val="0"/>
              <w:rPr>
                <w:rFonts w:ascii="Times New Roman" w:hAnsi="Times New Roman"/>
                <w:lang w:eastAsia="ru-RU"/>
              </w:rPr>
            </w:pPr>
            <w:r>
              <w:rPr>
                <w:rFonts w:ascii="Times New Roman" w:hAnsi="Times New Roman"/>
                <w:lang w:eastAsia="ru-RU"/>
              </w:rPr>
              <w:t>13.00.04 – теорія і методика професійної освіти</w:t>
            </w: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AD2938" w:rsidRDefault="00B858ED">
            <w:pPr>
              <w:widowControl w:val="0"/>
              <w:rPr>
                <w:rFonts w:ascii="Times New Roman" w:hAnsi="Times New Roman"/>
                <w:lang w:eastAsia="ru-RU"/>
              </w:rPr>
            </w:pPr>
            <w:r>
              <w:rPr>
                <w:rFonts w:ascii="Times New Roman" w:hAnsi="Times New Roman"/>
                <w:lang w:eastAsia="ru-RU"/>
              </w:rPr>
              <w:t>30 березня 2021 р. на засіданні спеціалізованої вченої ради Д 70.145.01 у Хмельницькій гуманітарно-педагогічній академії</w:t>
            </w: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tc>
        <w:tc>
          <w:tcPr>
            <w:tcW w:w="2092" w:type="dxa"/>
            <w:tcBorders>
              <w:top w:val="single" w:sz="4" w:space="0" w:color="000000"/>
              <w:left w:val="single" w:sz="4" w:space="0" w:color="000000"/>
              <w:bottom w:val="single" w:sz="4" w:space="0" w:color="000000"/>
              <w:right w:val="single" w:sz="4" w:space="0" w:color="000000"/>
            </w:tcBorders>
          </w:tcPr>
          <w:p w:rsidR="00AD2938" w:rsidRDefault="00B858ED">
            <w:pPr>
              <w:widowControl w:val="0"/>
              <w:rPr>
                <w:rFonts w:ascii="Times New Roman" w:hAnsi="Times New Roman"/>
                <w:lang w:eastAsia="ru-RU"/>
              </w:rPr>
            </w:pPr>
            <w:r>
              <w:rPr>
                <w:rFonts w:ascii="Times New Roman" w:hAnsi="Times New Roman"/>
                <w:lang w:eastAsia="ru-RU"/>
              </w:rPr>
              <w:t>Тенденції професійної підготовки магістрів філологічних спеціальностей в університетах країн Вишеградської групи</w:t>
            </w: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tc>
      </w:tr>
      <w:tr w:rsidR="00AD2938">
        <w:trPr>
          <w:trHeight w:val="3720"/>
        </w:trPr>
        <w:tc>
          <w:tcPr>
            <w:tcW w:w="1513" w:type="dxa"/>
            <w:tcBorders>
              <w:top w:val="single" w:sz="4" w:space="0" w:color="000000"/>
              <w:left w:val="single" w:sz="4" w:space="0" w:color="000000"/>
              <w:bottom w:val="single" w:sz="4" w:space="0" w:color="000000"/>
              <w:right w:val="single" w:sz="4" w:space="0" w:color="000000"/>
            </w:tcBorders>
          </w:tcPr>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B858ED">
            <w:pPr>
              <w:widowControl w:val="0"/>
              <w:rPr>
                <w:rFonts w:ascii="Times New Roman" w:hAnsi="Times New Roman"/>
                <w:lang w:eastAsia="ru-RU"/>
              </w:rPr>
            </w:pPr>
            <w:r>
              <w:rPr>
                <w:rFonts w:ascii="Times New Roman" w:hAnsi="Times New Roman"/>
                <w:lang w:eastAsia="ru-RU"/>
              </w:rPr>
              <w:t>Ферт О.Г.</w:t>
            </w: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tc>
        <w:tc>
          <w:tcPr>
            <w:tcW w:w="1429" w:type="dxa"/>
            <w:tcBorders>
              <w:top w:val="single" w:sz="4" w:space="0" w:color="000000"/>
              <w:left w:val="single" w:sz="4" w:space="0" w:color="000000"/>
              <w:bottom w:val="single" w:sz="4" w:space="0" w:color="000000"/>
              <w:right w:val="single" w:sz="4" w:space="0" w:color="000000"/>
            </w:tcBorders>
          </w:tcPr>
          <w:p w:rsidR="00AD2938" w:rsidRDefault="00AD2938">
            <w:pPr>
              <w:widowControl w:val="0"/>
              <w:rPr>
                <w:rFonts w:ascii="Times New Roman" w:hAnsi="Times New Roman"/>
                <w:lang w:eastAsia="ru-RU"/>
              </w:rPr>
            </w:pPr>
          </w:p>
          <w:p w:rsidR="00AD2938" w:rsidRDefault="00B858ED">
            <w:pPr>
              <w:widowControl w:val="0"/>
              <w:rPr>
                <w:rFonts w:ascii="Times New Roman" w:hAnsi="Times New Roman"/>
                <w:lang w:eastAsia="ru-RU"/>
              </w:rPr>
            </w:pPr>
            <w:r>
              <w:rPr>
                <w:rFonts w:ascii="Times New Roman" w:hAnsi="Times New Roman"/>
                <w:lang w:eastAsia="ru-RU"/>
              </w:rPr>
              <w:t>професор кафедри спеціальної освіти та соціальної роботи</w:t>
            </w: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tc>
        <w:tc>
          <w:tcPr>
            <w:tcW w:w="1696" w:type="dxa"/>
            <w:tcBorders>
              <w:top w:val="single" w:sz="4" w:space="0" w:color="000000"/>
              <w:left w:val="single" w:sz="4" w:space="0" w:color="000000"/>
              <w:bottom w:val="single" w:sz="4" w:space="0" w:color="000000"/>
              <w:right w:val="single" w:sz="4" w:space="0" w:color="000000"/>
            </w:tcBorders>
          </w:tcPr>
          <w:p w:rsidR="00AD2938" w:rsidRDefault="00AD2938">
            <w:pPr>
              <w:widowControl w:val="0"/>
              <w:rPr>
                <w:rFonts w:ascii="Times New Roman" w:hAnsi="Times New Roman"/>
                <w:lang w:eastAsia="ru-RU"/>
              </w:rPr>
            </w:pPr>
          </w:p>
          <w:p w:rsidR="00AD2938" w:rsidRDefault="00B858ED">
            <w:pPr>
              <w:widowControl w:val="0"/>
              <w:rPr>
                <w:rFonts w:ascii="Times New Roman" w:hAnsi="Times New Roman"/>
                <w:lang w:eastAsia="ru-RU"/>
              </w:rPr>
            </w:pPr>
            <w:r>
              <w:rPr>
                <w:rFonts w:ascii="Times New Roman" w:hAnsi="Times New Roman"/>
                <w:lang w:eastAsia="ru-RU"/>
              </w:rPr>
              <w:t>доктор пед. наук, професор,</w:t>
            </w:r>
          </w:p>
          <w:p w:rsidR="00AD2938" w:rsidRDefault="00B858ED">
            <w:pPr>
              <w:widowControl w:val="0"/>
            </w:pPr>
            <w:r>
              <w:rPr>
                <w:rStyle w:val="15"/>
                <w:rFonts w:ascii="Times New Roman" w:hAnsi="Times New Roman"/>
                <w:lang w:eastAsia="ru-RU"/>
              </w:rPr>
              <w:t>дійсний член НАПН України, голова</w:t>
            </w:r>
            <w:r>
              <w:rPr>
                <w:rStyle w:val="15"/>
                <w:rFonts w:ascii="Times New Roman" w:hAnsi="Times New Roman"/>
                <w:bCs/>
                <w:iCs/>
                <w:lang w:eastAsia="ru-RU"/>
              </w:rPr>
              <w:t xml:space="preserve"> спеціалізованої вченої ради Д26.053.23</w:t>
            </w:r>
          </w:p>
          <w:p w:rsidR="00AD2938" w:rsidRDefault="00B858ED">
            <w:pPr>
              <w:widowControl w:val="0"/>
              <w:rPr>
                <w:rFonts w:ascii="Times New Roman" w:hAnsi="Times New Roman"/>
                <w:lang w:eastAsia="ru-RU"/>
              </w:rPr>
            </w:pPr>
            <w:r>
              <w:rPr>
                <w:rFonts w:ascii="Times New Roman" w:hAnsi="Times New Roman"/>
                <w:lang w:eastAsia="ru-RU"/>
              </w:rPr>
              <w:t>Синьов Віктор Миколайович.</w:t>
            </w:r>
          </w:p>
          <w:p w:rsidR="00AD2938" w:rsidRDefault="00B858ED">
            <w:pPr>
              <w:widowControl w:val="0"/>
              <w:rPr>
                <w:rFonts w:ascii="Times New Roman" w:hAnsi="Times New Roman"/>
                <w:lang w:eastAsia="ru-RU"/>
              </w:rPr>
            </w:pPr>
            <w:r>
              <w:rPr>
                <w:rFonts w:ascii="Times New Roman" w:hAnsi="Times New Roman"/>
                <w:lang w:eastAsia="ru-RU"/>
              </w:rPr>
              <w:t>Національний</w:t>
            </w:r>
          </w:p>
          <w:p w:rsidR="00AD2938" w:rsidRDefault="00B858ED">
            <w:pPr>
              <w:widowControl w:val="0"/>
              <w:rPr>
                <w:rFonts w:ascii="Times New Roman" w:hAnsi="Times New Roman"/>
                <w:lang w:eastAsia="ru-RU"/>
              </w:rPr>
            </w:pPr>
            <w:r>
              <w:rPr>
                <w:rFonts w:ascii="Times New Roman" w:hAnsi="Times New Roman"/>
                <w:lang w:eastAsia="ru-RU"/>
              </w:rPr>
              <w:t xml:space="preserve">університет імені М.П. Драгоманова </w:t>
            </w:r>
            <w:r>
              <w:rPr>
                <w:rFonts w:ascii="Times New Roman" w:hAnsi="Times New Roman"/>
                <w:lang w:eastAsia="ru-RU"/>
              </w:rPr>
              <w:lastRenderedPageBreak/>
              <w:t>(Київ), професор кафедри психокорекційної педагогіки факультету спеціальної та інклюзивної освіти</w:t>
            </w: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tc>
        <w:tc>
          <w:tcPr>
            <w:tcW w:w="1423" w:type="dxa"/>
            <w:tcBorders>
              <w:top w:val="single" w:sz="4" w:space="0" w:color="000000"/>
              <w:left w:val="single" w:sz="4" w:space="0" w:color="000000"/>
              <w:bottom w:val="single" w:sz="4" w:space="0" w:color="000000"/>
              <w:right w:val="single" w:sz="4" w:space="0" w:color="000000"/>
            </w:tcBorders>
          </w:tcPr>
          <w:p w:rsidR="00AD2938" w:rsidRDefault="00AD2938">
            <w:pPr>
              <w:widowControl w:val="0"/>
              <w:rPr>
                <w:rFonts w:ascii="Times New Roman" w:hAnsi="Times New Roman"/>
                <w:lang w:eastAsia="ru-RU"/>
              </w:rPr>
            </w:pPr>
          </w:p>
          <w:p w:rsidR="00AD2938" w:rsidRDefault="00B858ED">
            <w:pPr>
              <w:widowControl w:val="0"/>
              <w:rPr>
                <w:rFonts w:ascii="Times New Roman" w:hAnsi="Times New Roman"/>
                <w:lang w:eastAsia="ru-RU"/>
              </w:rPr>
            </w:pPr>
            <w:r>
              <w:rPr>
                <w:rFonts w:ascii="Times New Roman" w:hAnsi="Times New Roman"/>
                <w:lang w:eastAsia="ru-RU"/>
              </w:rPr>
              <w:t>13.00.03 – корекційна педагогіка</w:t>
            </w: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tc>
        <w:tc>
          <w:tcPr>
            <w:tcW w:w="1701" w:type="dxa"/>
            <w:tcBorders>
              <w:top w:val="single" w:sz="4" w:space="0" w:color="000000"/>
              <w:left w:val="single" w:sz="4" w:space="0" w:color="000000"/>
              <w:bottom w:val="single" w:sz="4" w:space="0" w:color="000000"/>
              <w:right w:val="single" w:sz="4" w:space="0" w:color="000000"/>
            </w:tcBorders>
          </w:tcPr>
          <w:p w:rsidR="00AD2938" w:rsidRDefault="00AD2938">
            <w:pPr>
              <w:widowControl w:val="0"/>
              <w:rPr>
                <w:rFonts w:ascii="Times New Roman" w:hAnsi="Times New Roman"/>
                <w:lang w:eastAsia="ru-RU"/>
              </w:rPr>
            </w:pPr>
          </w:p>
          <w:p w:rsidR="00AD2938" w:rsidRDefault="00B858ED">
            <w:pPr>
              <w:widowControl w:val="0"/>
            </w:pPr>
            <w:r>
              <w:rPr>
                <w:rStyle w:val="15"/>
                <w:rFonts w:ascii="Times New Roman" w:hAnsi="Times New Roman"/>
                <w:lang w:eastAsia="ru-RU"/>
              </w:rPr>
              <w:t xml:space="preserve">22 грудня 2020р. на </w:t>
            </w:r>
            <w:r>
              <w:rPr>
                <w:rStyle w:val="15"/>
                <w:rFonts w:ascii="Times New Roman" w:hAnsi="Times New Roman"/>
                <w:bCs/>
                <w:iCs/>
                <w:lang w:eastAsia="ru-RU"/>
              </w:rPr>
              <w:t>засаданні спеціалізованої вченої ради Д26.053.23 у Національному педагогічному університеті імені М.П. Драгоманова, м. Київ.</w:t>
            </w:r>
          </w:p>
          <w:p w:rsidR="00AD2938" w:rsidRDefault="00AD2938">
            <w:pPr>
              <w:widowControl w:val="0"/>
              <w:rPr>
                <w:rFonts w:ascii="Times New Roman" w:hAnsi="Times New Roman"/>
                <w:bCs/>
                <w:iCs/>
                <w:lang w:eastAsia="ru-RU"/>
              </w:rPr>
            </w:pPr>
          </w:p>
          <w:p w:rsidR="00AD2938" w:rsidRDefault="00AD2938">
            <w:pPr>
              <w:widowControl w:val="0"/>
              <w:rPr>
                <w:rFonts w:ascii="Times New Roman" w:hAnsi="Times New Roman"/>
                <w:bCs/>
                <w:iCs/>
                <w:lang w:eastAsia="ru-RU"/>
              </w:rPr>
            </w:pPr>
          </w:p>
          <w:p w:rsidR="00AD2938" w:rsidRDefault="00AD2938">
            <w:pPr>
              <w:widowControl w:val="0"/>
              <w:rPr>
                <w:rFonts w:ascii="Times New Roman" w:hAnsi="Times New Roman"/>
                <w:lang w:eastAsia="ru-RU"/>
              </w:rPr>
            </w:pPr>
          </w:p>
        </w:tc>
        <w:tc>
          <w:tcPr>
            <w:tcW w:w="2092" w:type="dxa"/>
            <w:tcBorders>
              <w:top w:val="single" w:sz="4" w:space="0" w:color="000000"/>
              <w:left w:val="single" w:sz="4" w:space="0" w:color="000000"/>
              <w:bottom w:val="single" w:sz="4" w:space="0" w:color="000000"/>
              <w:right w:val="single" w:sz="4" w:space="0" w:color="000000"/>
            </w:tcBorders>
          </w:tcPr>
          <w:p w:rsidR="00AD2938" w:rsidRDefault="00AD2938">
            <w:pPr>
              <w:widowControl w:val="0"/>
              <w:rPr>
                <w:rFonts w:ascii="Times New Roman" w:hAnsi="Times New Roman"/>
                <w:lang w:eastAsia="ru-RU"/>
              </w:rPr>
            </w:pPr>
          </w:p>
          <w:p w:rsidR="00AD2938" w:rsidRDefault="00B858ED">
            <w:pPr>
              <w:widowControl w:val="0"/>
              <w:rPr>
                <w:rFonts w:ascii="Times New Roman" w:hAnsi="Times New Roman"/>
                <w:lang w:eastAsia="ru-RU"/>
              </w:rPr>
            </w:pPr>
            <w:r>
              <w:rPr>
                <w:rFonts w:ascii="Times New Roman" w:hAnsi="Times New Roman"/>
                <w:lang w:eastAsia="ru-RU"/>
              </w:rPr>
              <w:t>Диференційований підхід до дітей з порушеннями психічного розвитку в інклюзивному освітньому процесі</w:t>
            </w: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p w:rsidR="00AD2938" w:rsidRDefault="00AD2938">
            <w:pPr>
              <w:widowControl w:val="0"/>
              <w:rPr>
                <w:rFonts w:ascii="Times New Roman" w:hAnsi="Times New Roman"/>
                <w:lang w:eastAsia="ru-RU"/>
              </w:rPr>
            </w:pPr>
          </w:p>
        </w:tc>
      </w:tr>
      <w:tr w:rsidR="00AD2938">
        <w:trPr>
          <w:trHeight w:val="5725"/>
        </w:trPr>
        <w:tc>
          <w:tcPr>
            <w:tcW w:w="1513" w:type="dxa"/>
            <w:tcBorders>
              <w:top w:val="single" w:sz="4" w:space="0" w:color="000000"/>
              <w:left w:val="single" w:sz="4" w:space="0" w:color="000000"/>
              <w:bottom w:val="single" w:sz="4" w:space="0" w:color="000000"/>
              <w:right w:val="single" w:sz="4" w:space="0" w:color="000000"/>
            </w:tcBorders>
          </w:tcPr>
          <w:p w:rsidR="00AD2938" w:rsidRDefault="00AD2938">
            <w:pPr>
              <w:widowControl w:val="0"/>
              <w:rPr>
                <w:rFonts w:ascii="Times New Roman" w:hAnsi="Times New Roman"/>
                <w:lang w:eastAsia="ru-RU"/>
              </w:rPr>
            </w:pPr>
          </w:p>
          <w:p w:rsidR="00AD2938" w:rsidRDefault="00B858ED">
            <w:pPr>
              <w:widowControl w:val="0"/>
              <w:rPr>
                <w:rFonts w:ascii="Times New Roman" w:hAnsi="Times New Roman"/>
                <w:lang w:eastAsia="ru-RU"/>
              </w:rPr>
            </w:pPr>
            <w:r>
              <w:rPr>
                <w:rFonts w:ascii="Times New Roman" w:hAnsi="Times New Roman"/>
                <w:lang w:eastAsia="ru-RU"/>
              </w:rPr>
              <w:t>Кальченко Л.В.</w:t>
            </w:r>
          </w:p>
        </w:tc>
        <w:tc>
          <w:tcPr>
            <w:tcW w:w="1429" w:type="dxa"/>
            <w:tcBorders>
              <w:top w:val="single" w:sz="4" w:space="0" w:color="000000"/>
              <w:left w:val="single" w:sz="4" w:space="0" w:color="000000"/>
              <w:bottom w:val="single" w:sz="4" w:space="0" w:color="000000"/>
              <w:right w:val="single" w:sz="4" w:space="0" w:color="000000"/>
            </w:tcBorders>
          </w:tcPr>
          <w:p w:rsidR="00AD2938" w:rsidRDefault="00AD2938">
            <w:pPr>
              <w:widowControl w:val="0"/>
              <w:rPr>
                <w:rFonts w:ascii="Times New Roman" w:hAnsi="Times New Roman"/>
                <w:lang w:eastAsia="ru-RU"/>
              </w:rPr>
            </w:pPr>
          </w:p>
          <w:p w:rsidR="00AD2938" w:rsidRDefault="00B858ED">
            <w:pPr>
              <w:widowControl w:val="0"/>
              <w:rPr>
                <w:rFonts w:ascii="Times New Roman" w:hAnsi="Times New Roman"/>
                <w:lang w:eastAsia="ru-RU"/>
              </w:rPr>
            </w:pPr>
            <w:r>
              <w:rPr>
                <w:rFonts w:ascii="Times New Roman" w:hAnsi="Times New Roman"/>
                <w:lang w:eastAsia="ru-RU"/>
              </w:rPr>
              <w:t>Доктор педагогічних наук,</w:t>
            </w:r>
          </w:p>
          <w:p w:rsidR="00AD2938" w:rsidRDefault="00B858ED">
            <w:pPr>
              <w:widowControl w:val="0"/>
              <w:rPr>
                <w:rFonts w:ascii="Times New Roman" w:hAnsi="Times New Roman"/>
                <w:lang w:eastAsia="ru-RU"/>
              </w:rPr>
            </w:pPr>
            <w:r>
              <w:rPr>
                <w:rFonts w:ascii="Times New Roman" w:hAnsi="Times New Roman"/>
                <w:lang w:eastAsia="ru-RU"/>
              </w:rPr>
              <w:t>доцент кафедри спеціальної освіти та соціальної роботи</w:t>
            </w:r>
          </w:p>
        </w:tc>
        <w:tc>
          <w:tcPr>
            <w:tcW w:w="1696" w:type="dxa"/>
            <w:tcBorders>
              <w:top w:val="single" w:sz="4" w:space="0" w:color="000000"/>
              <w:left w:val="single" w:sz="4" w:space="0" w:color="000000"/>
              <w:bottom w:val="single" w:sz="4" w:space="0" w:color="000000"/>
              <w:right w:val="single" w:sz="4" w:space="0" w:color="000000"/>
            </w:tcBorders>
          </w:tcPr>
          <w:p w:rsidR="00AD2938" w:rsidRDefault="00AD2938">
            <w:pPr>
              <w:widowControl w:val="0"/>
              <w:rPr>
                <w:rFonts w:ascii="Times New Roman" w:hAnsi="Times New Roman"/>
                <w:lang w:eastAsia="ru-RU"/>
              </w:rPr>
            </w:pPr>
          </w:p>
          <w:p w:rsidR="00AD2938" w:rsidRDefault="00B858ED">
            <w:pPr>
              <w:widowControl w:val="0"/>
              <w:rPr>
                <w:rFonts w:ascii="Times New Roman" w:hAnsi="Times New Roman"/>
                <w:lang w:eastAsia="ru-RU"/>
              </w:rPr>
            </w:pPr>
            <w:r>
              <w:rPr>
                <w:rFonts w:ascii="Times New Roman" w:hAnsi="Times New Roman"/>
                <w:lang w:eastAsia="ru-RU"/>
              </w:rPr>
              <w:t>доктор педагогічних наук, професор, заслужений діяч науки і техніки України Харченко Сергій Якович, ДЗ «Луганський національний університет імені Тараса Шевченка» (м. Старобільськ), завідувач кафедри соціальної педагогіки.</w:t>
            </w:r>
          </w:p>
        </w:tc>
        <w:tc>
          <w:tcPr>
            <w:tcW w:w="1423" w:type="dxa"/>
            <w:tcBorders>
              <w:top w:val="single" w:sz="4" w:space="0" w:color="000000"/>
              <w:left w:val="single" w:sz="4" w:space="0" w:color="000000"/>
              <w:bottom w:val="single" w:sz="4" w:space="0" w:color="000000"/>
              <w:right w:val="single" w:sz="4" w:space="0" w:color="000000"/>
            </w:tcBorders>
          </w:tcPr>
          <w:p w:rsidR="00AD2938" w:rsidRDefault="00AD2938">
            <w:pPr>
              <w:widowControl w:val="0"/>
              <w:rPr>
                <w:rFonts w:ascii="Times New Roman" w:hAnsi="Times New Roman"/>
                <w:lang w:eastAsia="ru-RU"/>
              </w:rPr>
            </w:pPr>
          </w:p>
          <w:p w:rsidR="00AD2938" w:rsidRDefault="00B858ED">
            <w:pPr>
              <w:widowControl w:val="0"/>
              <w:rPr>
                <w:rFonts w:ascii="Times New Roman" w:hAnsi="Times New Roman"/>
                <w:lang w:eastAsia="ru-RU"/>
              </w:rPr>
            </w:pPr>
            <w:r>
              <w:rPr>
                <w:rFonts w:ascii="Times New Roman" w:hAnsi="Times New Roman"/>
                <w:lang w:eastAsia="ru-RU"/>
              </w:rPr>
              <w:t>13.00.05 – соціальна педагогіка</w:t>
            </w:r>
          </w:p>
        </w:tc>
        <w:tc>
          <w:tcPr>
            <w:tcW w:w="1701" w:type="dxa"/>
            <w:tcBorders>
              <w:top w:val="single" w:sz="4" w:space="0" w:color="000000"/>
              <w:left w:val="single" w:sz="4" w:space="0" w:color="000000"/>
              <w:bottom w:val="single" w:sz="4" w:space="0" w:color="000000"/>
              <w:right w:val="single" w:sz="4" w:space="0" w:color="000000"/>
            </w:tcBorders>
          </w:tcPr>
          <w:p w:rsidR="00AD2938" w:rsidRDefault="00AD2938">
            <w:pPr>
              <w:widowControl w:val="0"/>
              <w:rPr>
                <w:rFonts w:ascii="Times New Roman" w:hAnsi="Times New Roman"/>
                <w:bCs/>
                <w:iCs/>
                <w:lang w:eastAsia="ru-RU"/>
              </w:rPr>
            </w:pPr>
          </w:p>
          <w:p w:rsidR="00AD2938" w:rsidRDefault="00B858ED">
            <w:pPr>
              <w:widowControl w:val="0"/>
              <w:rPr>
                <w:rFonts w:ascii="Times New Roman" w:hAnsi="Times New Roman"/>
                <w:bCs/>
                <w:iCs/>
                <w:lang w:eastAsia="ru-RU"/>
              </w:rPr>
            </w:pPr>
            <w:r>
              <w:rPr>
                <w:rFonts w:ascii="Times New Roman" w:hAnsi="Times New Roman"/>
                <w:bCs/>
                <w:iCs/>
                <w:lang w:eastAsia="ru-RU"/>
              </w:rPr>
              <w:t>14 травня 2021 р. на засіданні спеціалізованої вченої ради Д29.053.01 у ДЗ «Луганський національний університет імені Тараса Шевченка, м. Старобільск.</w:t>
            </w:r>
          </w:p>
          <w:p w:rsidR="00AD2938" w:rsidRDefault="00AD2938">
            <w:pPr>
              <w:widowControl w:val="0"/>
              <w:rPr>
                <w:rFonts w:ascii="Times New Roman" w:hAnsi="Times New Roman"/>
                <w:bCs/>
                <w:iCs/>
                <w:lang w:eastAsia="ru-RU"/>
              </w:rPr>
            </w:pPr>
          </w:p>
          <w:p w:rsidR="00AD2938" w:rsidRDefault="00AD2938">
            <w:pPr>
              <w:widowControl w:val="0"/>
              <w:rPr>
                <w:rFonts w:ascii="Times New Roman" w:hAnsi="Times New Roman"/>
                <w:lang w:eastAsia="ru-RU"/>
              </w:rPr>
            </w:pPr>
          </w:p>
        </w:tc>
        <w:tc>
          <w:tcPr>
            <w:tcW w:w="2092" w:type="dxa"/>
            <w:tcBorders>
              <w:top w:val="single" w:sz="4" w:space="0" w:color="000000"/>
              <w:left w:val="single" w:sz="4" w:space="0" w:color="000000"/>
              <w:bottom w:val="single" w:sz="4" w:space="0" w:color="000000"/>
              <w:right w:val="single" w:sz="4" w:space="0" w:color="000000"/>
            </w:tcBorders>
          </w:tcPr>
          <w:p w:rsidR="00AD2938" w:rsidRDefault="00AD2938">
            <w:pPr>
              <w:widowControl w:val="0"/>
              <w:rPr>
                <w:rFonts w:ascii="Times New Roman" w:hAnsi="Times New Roman"/>
                <w:lang w:eastAsia="ru-RU"/>
              </w:rPr>
            </w:pPr>
          </w:p>
          <w:p w:rsidR="00AD2938" w:rsidRDefault="00B858ED">
            <w:pPr>
              <w:widowControl w:val="0"/>
              <w:rPr>
                <w:rFonts w:ascii="Times New Roman" w:hAnsi="Times New Roman"/>
                <w:lang w:eastAsia="ru-RU"/>
              </w:rPr>
            </w:pPr>
            <w:r>
              <w:rPr>
                <w:rFonts w:ascii="Times New Roman" w:hAnsi="Times New Roman"/>
                <w:lang w:eastAsia="ru-RU"/>
              </w:rPr>
              <w:t>Теорія і практика превенції соціального сирітства в умовах територіальної громади міста.</w:t>
            </w:r>
          </w:p>
        </w:tc>
      </w:tr>
    </w:tbl>
    <w:p w:rsidR="00AD2938" w:rsidRDefault="00AD2938">
      <w:pPr>
        <w:spacing w:before="120" w:after="0" w:line="240" w:lineRule="auto"/>
        <w:jc w:val="both"/>
        <w:rPr>
          <w:rFonts w:ascii="Times New Roman" w:hAnsi="Times New Roman"/>
          <w:sz w:val="24"/>
          <w:szCs w:val="24"/>
          <w:lang w:eastAsia="ru-RU"/>
        </w:rPr>
      </w:pPr>
    </w:p>
    <w:p w:rsidR="00AD2938" w:rsidRDefault="00B858ED">
      <w:pPr>
        <w:spacing w:before="120" w:after="120" w:line="240" w:lineRule="auto"/>
        <w:ind w:firstLine="567"/>
        <w:jc w:val="both"/>
        <w:rPr>
          <w:rFonts w:ascii="Times New Roman" w:hAnsi="Times New Roman"/>
          <w:sz w:val="24"/>
          <w:szCs w:val="24"/>
          <w:lang w:eastAsia="ru-RU"/>
        </w:rPr>
      </w:pPr>
      <w:r>
        <w:rPr>
          <w:rFonts w:ascii="Times New Roman" w:hAnsi="Times New Roman"/>
          <w:sz w:val="24"/>
          <w:szCs w:val="24"/>
          <w:lang w:eastAsia="ru-RU"/>
        </w:rPr>
        <w:t>7.2.2 Захист кандидатських дисертацій співробітниками**</w:t>
      </w:r>
    </w:p>
    <w:p w:rsidR="00AD2938" w:rsidRDefault="00AD2938">
      <w:pPr>
        <w:spacing w:before="120" w:after="120" w:line="240" w:lineRule="auto"/>
        <w:jc w:val="both"/>
        <w:rPr>
          <w:rFonts w:ascii="Times New Roman" w:hAnsi="Times New Roman"/>
          <w:sz w:val="24"/>
          <w:szCs w:val="24"/>
          <w:lang w:eastAsia="ru-RU"/>
        </w:rPr>
      </w:pPr>
    </w:p>
    <w:tbl>
      <w:tblPr>
        <w:tblW w:w="9795" w:type="dxa"/>
        <w:tblLayout w:type="fixed"/>
        <w:tblLook w:val="04A0" w:firstRow="1" w:lastRow="0" w:firstColumn="1" w:lastColumn="0" w:noHBand="0" w:noVBand="1"/>
      </w:tblPr>
      <w:tblGrid>
        <w:gridCol w:w="1525"/>
        <w:gridCol w:w="1417"/>
        <w:gridCol w:w="1813"/>
        <w:gridCol w:w="1448"/>
        <w:gridCol w:w="1537"/>
        <w:gridCol w:w="2055"/>
      </w:tblGrid>
      <w:tr w:rsidR="00AD2938">
        <w:trPr>
          <w:trHeight w:val="1101"/>
        </w:trPr>
        <w:tc>
          <w:tcPr>
            <w:tcW w:w="1525"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Прізвище, ініціали</w:t>
            </w:r>
          </w:p>
        </w:tc>
        <w:tc>
          <w:tcPr>
            <w:tcW w:w="1417"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Посада, кафедра</w:t>
            </w:r>
          </w:p>
        </w:tc>
        <w:tc>
          <w:tcPr>
            <w:tcW w:w="1813"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Науковий керівник, посада, установа</w:t>
            </w:r>
          </w:p>
        </w:tc>
        <w:tc>
          <w:tcPr>
            <w:tcW w:w="1448"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Спеціаль-</w:t>
            </w:r>
          </w:p>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ність</w:t>
            </w:r>
          </w:p>
        </w:tc>
        <w:tc>
          <w:tcPr>
            <w:tcW w:w="1537"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Дата і місце</w:t>
            </w:r>
          </w:p>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захисту</w:t>
            </w:r>
          </w:p>
        </w:tc>
        <w:tc>
          <w:tcPr>
            <w:tcW w:w="2055"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Тема дисертації</w:t>
            </w:r>
          </w:p>
        </w:tc>
      </w:tr>
      <w:tr w:rsidR="00AD2938">
        <w:trPr>
          <w:trHeight w:val="1927"/>
        </w:trPr>
        <w:tc>
          <w:tcPr>
            <w:tcW w:w="1525"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Кобилецька Л.В.</w:t>
            </w:r>
          </w:p>
        </w:tc>
        <w:tc>
          <w:tcPr>
            <w:tcW w:w="1417"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Асистент кафедри початкової та дошкільної освіти</w:t>
            </w:r>
          </w:p>
        </w:tc>
        <w:tc>
          <w:tcPr>
            <w:tcW w:w="1813"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Лобур Надія Володимирівна доц. каф. слов’янської філології ЛНУ ім. Івана Франка</w:t>
            </w:r>
          </w:p>
        </w:tc>
        <w:tc>
          <w:tcPr>
            <w:tcW w:w="1448"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10.02.03 – Слов’янські мови</w:t>
            </w:r>
          </w:p>
        </w:tc>
        <w:tc>
          <w:tcPr>
            <w:tcW w:w="1537"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ind w:left="-57" w:right="-113"/>
              <w:rPr>
                <w:rFonts w:ascii="Times New Roman" w:hAnsi="Times New Roman"/>
                <w:sz w:val="24"/>
                <w:szCs w:val="24"/>
                <w:lang w:eastAsia="ru-RU"/>
              </w:rPr>
            </w:pPr>
            <w:r>
              <w:rPr>
                <w:rFonts w:ascii="Times New Roman" w:hAnsi="Times New Roman"/>
                <w:sz w:val="24"/>
                <w:szCs w:val="24"/>
                <w:lang w:eastAsia="ru-RU"/>
              </w:rPr>
              <w:t>1 грудня 2020 р.,  Інститут мовознавства</w:t>
            </w:r>
          </w:p>
          <w:p w:rsidR="00AD2938" w:rsidRDefault="00B858ED">
            <w:pPr>
              <w:widowControl w:val="0"/>
              <w:spacing w:after="0" w:line="240" w:lineRule="auto"/>
              <w:ind w:left="-57" w:right="-113"/>
              <w:rPr>
                <w:rFonts w:ascii="Times New Roman" w:hAnsi="Times New Roman"/>
                <w:sz w:val="24"/>
                <w:szCs w:val="24"/>
                <w:lang w:eastAsia="ru-RU"/>
              </w:rPr>
            </w:pPr>
            <w:r>
              <w:rPr>
                <w:rFonts w:ascii="Times New Roman" w:hAnsi="Times New Roman"/>
                <w:sz w:val="24"/>
                <w:szCs w:val="24"/>
                <w:lang w:eastAsia="ru-RU"/>
              </w:rPr>
              <w:t>ім. О. О. Потебні</w:t>
            </w:r>
          </w:p>
        </w:tc>
        <w:tc>
          <w:tcPr>
            <w:tcW w:w="2055"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Часові та просторові відношення у сучасній чеській фразеології</w:t>
            </w:r>
          </w:p>
        </w:tc>
      </w:tr>
      <w:tr w:rsidR="00AD2938">
        <w:trPr>
          <w:trHeight w:val="2465"/>
        </w:trPr>
        <w:tc>
          <w:tcPr>
            <w:tcW w:w="1525"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Призванська Р.А.</w:t>
            </w:r>
          </w:p>
        </w:tc>
        <w:tc>
          <w:tcPr>
            <w:tcW w:w="1417" w:type="dxa"/>
            <w:tcBorders>
              <w:top w:val="single" w:sz="4" w:space="0" w:color="000000"/>
              <w:left w:val="single" w:sz="4" w:space="0" w:color="000000"/>
              <w:bottom w:val="single" w:sz="4" w:space="0" w:color="000000"/>
              <w:right w:val="single" w:sz="4" w:space="0" w:color="000000"/>
            </w:tcBorders>
          </w:tcPr>
          <w:p w:rsidR="00AD2938" w:rsidRDefault="00AD2938">
            <w:pPr>
              <w:widowControl w:val="0"/>
              <w:spacing w:after="0" w:line="240" w:lineRule="auto"/>
              <w:jc w:val="both"/>
              <w:rPr>
                <w:rFonts w:ascii="Times New Roman" w:hAnsi="Times New Roman"/>
                <w:sz w:val="24"/>
                <w:szCs w:val="24"/>
                <w:lang w:eastAsia="ru-RU"/>
              </w:rPr>
            </w:pPr>
          </w:p>
          <w:p w:rsidR="00AD2938" w:rsidRDefault="00B858E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Асистент</w:t>
            </w:r>
          </w:p>
          <w:p w:rsidR="00AD2938" w:rsidRDefault="00B858E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кафедри спеціальної освіти та соціальної роботи</w:t>
            </w:r>
          </w:p>
          <w:p w:rsidR="00AD2938" w:rsidRDefault="00AD2938">
            <w:pPr>
              <w:widowControl w:val="0"/>
              <w:spacing w:after="0" w:line="240" w:lineRule="auto"/>
              <w:jc w:val="both"/>
              <w:rPr>
                <w:rFonts w:ascii="Times New Roman" w:hAnsi="Times New Roman"/>
                <w:sz w:val="24"/>
                <w:szCs w:val="24"/>
                <w:lang w:eastAsia="ru-RU"/>
              </w:rPr>
            </w:pPr>
          </w:p>
          <w:p w:rsidR="00AD2938" w:rsidRDefault="00AD2938">
            <w:pPr>
              <w:widowControl w:val="0"/>
              <w:spacing w:after="0" w:line="240" w:lineRule="auto"/>
              <w:jc w:val="both"/>
              <w:rPr>
                <w:rFonts w:ascii="Times New Roman" w:hAnsi="Times New Roman"/>
                <w:sz w:val="24"/>
                <w:szCs w:val="24"/>
                <w:lang w:eastAsia="ru-RU"/>
              </w:rPr>
            </w:pPr>
          </w:p>
        </w:tc>
        <w:tc>
          <w:tcPr>
            <w:tcW w:w="1813"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ind w:left="-57"/>
              <w:rPr>
                <w:rFonts w:ascii="Times New Roman" w:hAnsi="Times New Roman"/>
                <w:sz w:val="24"/>
                <w:szCs w:val="24"/>
                <w:lang w:eastAsia="ru-RU"/>
              </w:rPr>
            </w:pPr>
            <w:r>
              <w:rPr>
                <w:rFonts w:ascii="Times New Roman" w:hAnsi="Times New Roman"/>
                <w:sz w:val="24"/>
                <w:szCs w:val="24"/>
                <w:lang w:eastAsia="ru-RU"/>
              </w:rPr>
              <w:t>Шульженко Д.І., професор, д-р психол. наук НПУ ім. М.Драгоманова</w:t>
            </w:r>
          </w:p>
        </w:tc>
        <w:tc>
          <w:tcPr>
            <w:tcW w:w="1448"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19.00.08 – спеціальна психологія</w:t>
            </w:r>
          </w:p>
        </w:tc>
        <w:tc>
          <w:tcPr>
            <w:tcW w:w="1537"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ind w:left="-57" w:right="-113"/>
              <w:rPr>
                <w:rFonts w:ascii="Times New Roman" w:hAnsi="Times New Roman"/>
                <w:sz w:val="24"/>
                <w:szCs w:val="24"/>
              </w:rPr>
            </w:pPr>
            <w:r>
              <w:rPr>
                <w:rFonts w:ascii="Times New Roman" w:hAnsi="Times New Roman"/>
                <w:sz w:val="24"/>
                <w:szCs w:val="24"/>
                <w:lang w:eastAsia="ru-RU"/>
              </w:rPr>
              <w:t>12 травня 2021 р.</w:t>
            </w:r>
            <w:r>
              <w:rPr>
                <w:rFonts w:ascii="Times New Roman" w:hAnsi="Times New Roman"/>
                <w:sz w:val="24"/>
                <w:szCs w:val="24"/>
              </w:rPr>
              <w:t xml:space="preserve"> Київ, Національний педагогічний університет імені М.П.Драгома-нова</w:t>
            </w:r>
          </w:p>
        </w:tc>
        <w:tc>
          <w:tcPr>
            <w:tcW w:w="2055"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ind w:right="-113"/>
              <w:rPr>
                <w:rFonts w:ascii="Times New Roman" w:hAnsi="Times New Roman"/>
                <w:sz w:val="24"/>
                <w:szCs w:val="24"/>
                <w:lang w:eastAsia="ru-RU"/>
              </w:rPr>
            </w:pPr>
            <w:r>
              <w:rPr>
                <w:rFonts w:ascii="Times New Roman" w:hAnsi="Times New Roman"/>
                <w:sz w:val="24"/>
                <w:szCs w:val="24"/>
                <w:lang w:eastAsia="ru-RU"/>
              </w:rPr>
              <w:t>Психологічні засади музикотерапевтич-ної роботи з дітьми з розладами аутистичного спектру</w:t>
            </w:r>
          </w:p>
        </w:tc>
      </w:tr>
      <w:tr w:rsidR="00AD2938">
        <w:trPr>
          <w:trHeight w:val="1927"/>
        </w:trPr>
        <w:tc>
          <w:tcPr>
            <w:tcW w:w="1525"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Породько М.І.</w:t>
            </w:r>
          </w:p>
        </w:tc>
        <w:tc>
          <w:tcPr>
            <w:tcW w:w="1417"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Асистент</w:t>
            </w:r>
          </w:p>
          <w:p w:rsidR="00AD2938" w:rsidRDefault="00B858E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кафедри спеціальної освіти та соціальної роботи</w:t>
            </w:r>
          </w:p>
          <w:p w:rsidR="00AD2938" w:rsidRDefault="00AD2938">
            <w:pPr>
              <w:widowControl w:val="0"/>
              <w:spacing w:after="0" w:line="240" w:lineRule="auto"/>
              <w:jc w:val="both"/>
              <w:rPr>
                <w:rFonts w:ascii="Times New Roman" w:hAnsi="Times New Roman"/>
                <w:sz w:val="24"/>
                <w:szCs w:val="24"/>
                <w:lang w:eastAsia="ru-RU"/>
              </w:rPr>
            </w:pPr>
          </w:p>
        </w:tc>
        <w:tc>
          <w:tcPr>
            <w:tcW w:w="1813"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ind w:right="-113"/>
              <w:rPr>
                <w:rFonts w:ascii="Times New Roman" w:hAnsi="Times New Roman"/>
                <w:sz w:val="24"/>
                <w:szCs w:val="24"/>
                <w:lang w:eastAsia="ru-RU"/>
              </w:rPr>
            </w:pPr>
            <w:r>
              <w:rPr>
                <w:rFonts w:ascii="Times New Roman" w:hAnsi="Times New Roman"/>
                <w:sz w:val="24"/>
                <w:szCs w:val="24"/>
                <w:lang w:eastAsia="ru-RU"/>
              </w:rPr>
              <w:t>Шульженко Д.І., професор, д-р психол. наук НПУ ім. М.Драгоманова</w:t>
            </w:r>
          </w:p>
        </w:tc>
        <w:tc>
          <w:tcPr>
            <w:tcW w:w="1448"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19.00.03 – корекційна педагогіка</w:t>
            </w:r>
          </w:p>
        </w:tc>
        <w:tc>
          <w:tcPr>
            <w:tcW w:w="1537"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ind w:left="-57" w:right="-113"/>
              <w:rPr>
                <w:rFonts w:ascii="Times New Roman" w:hAnsi="Times New Roman"/>
                <w:sz w:val="24"/>
                <w:szCs w:val="24"/>
              </w:rPr>
            </w:pPr>
            <w:r>
              <w:rPr>
                <w:rFonts w:ascii="Times New Roman" w:hAnsi="Times New Roman"/>
                <w:sz w:val="24"/>
                <w:szCs w:val="24"/>
                <w:lang w:eastAsia="ru-RU"/>
              </w:rPr>
              <w:t>24 березня 2021 р.</w:t>
            </w:r>
            <w:r>
              <w:rPr>
                <w:rFonts w:ascii="Times New Roman" w:hAnsi="Times New Roman"/>
                <w:sz w:val="24"/>
                <w:szCs w:val="24"/>
              </w:rPr>
              <w:t xml:space="preserve"> Київ, Національний педагогічний університет імені М.П.Драгома-нова</w:t>
            </w:r>
          </w:p>
        </w:tc>
        <w:tc>
          <w:tcPr>
            <w:tcW w:w="2055"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Корекція психомоторного розвитку дітей з розладами аутистичного спектру засобами фізичного виховання</w:t>
            </w:r>
          </w:p>
        </w:tc>
      </w:tr>
      <w:tr w:rsidR="00AD2938">
        <w:trPr>
          <w:trHeight w:val="2202"/>
        </w:trPr>
        <w:tc>
          <w:tcPr>
            <w:tcW w:w="1525"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Лущинська О.В. **</w:t>
            </w:r>
          </w:p>
        </w:tc>
        <w:tc>
          <w:tcPr>
            <w:tcW w:w="1417"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Асистент кафедри початкової та дошкільної освіти</w:t>
            </w:r>
          </w:p>
        </w:tc>
        <w:tc>
          <w:tcPr>
            <w:tcW w:w="1813"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Ковальчук Л.О., доцент кафедри загальної педагогіки та педагогіки вищої школи, канд. пед. наук, доцент</w:t>
            </w:r>
          </w:p>
        </w:tc>
        <w:tc>
          <w:tcPr>
            <w:tcW w:w="1448"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015 професійна освіта</w:t>
            </w:r>
          </w:p>
        </w:tc>
        <w:tc>
          <w:tcPr>
            <w:tcW w:w="1537"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beforeAutospacing="1" w:after="0" w:line="240" w:lineRule="auto"/>
              <w:ind w:left="-57" w:right="-113"/>
              <w:textAlignment w:val="baseline"/>
              <w:rPr>
                <w:rFonts w:ascii="Times New Roman" w:hAnsi="Times New Roman"/>
              </w:rPr>
            </w:pPr>
            <w:r>
              <w:rPr>
                <w:rFonts w:ascii="Times New Roman" w:hAnsi="Times New Roman"/>
                <w:sz w:val="24"/>
                <w:szCs w:val="24"/>
                <w:lang w:eastAsia="ru-RU"/>
              </w:rPr>
              <w:t>14 квітня 2021 р., Львівський національний університету ім. Івана Франка</w:t>
            </w:r>
          </w:p>
        </w:tc>
        <w:tc>
          <w:tcPr>
            <w:tcW w:w="2055"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eastAsia="Calibri" w:hAnsi="Times New Roman"/>
                <w:lang w:eastAsia="en-US"/>
              </w:rPr>
            </w:pPr>
            <w:r>
              <w:rPr>
                <w:rFonts w:ascii="Times New Roman" w:eastAsia="Calibri" w:hAnsi="Times New Roman"/>
                <w:sz w:val="24"/>
                <w:szCs w:val="24"/>
                <w:lang w:eastAsia="en-US"/>
              </w:rPr>
              <w:t>Формування інформаційно-комунікаційної компетентності майбутніх учителів початкових класів у процесі професійної підготовки</w:t>
            </w:r>
          </w:p>
        </w:tc>
      </w:tr>
      <w:tr w:rsidR="00AD2938">
        <w:trPr>
          <w:trHeight w:val="2202"/>
        </w:trPr>
        <w:tc>
          <w:tcPr>
            <w:tcW w:w="1525" w:type="dxa"/>
            <w:tcBorders>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Сидорович О.І.</w:t>
            </w:r>
          </w:p>
        </w:tc>
        <w:tc>
          <w:tcPr>
            <w:tcW w:w="1417" w:type="dxa"/>
            <w:tcBorders>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Асистент</w:t>
            </w:r>
          </w:p>
          <w:p w:rsidR="00AD2938" w:rsidRDefault="00B858E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кафедри спеціальної освіти та соціальної роботи</w:t>
            </w:r>
          </w:p>
          <w:p w:rsidR="00AD2938" w:rsidRDefault="00AD2938">
            <w:pPr>
              <w:widowControl w:val="0"/>
              <w:spacing w:after="0" w:line="240" w:lineRule="auto"/>
              <w:jc w:val="both"/>
              <w:rPr>
                <w:rFonts w:ascii="Times New Roman" w:hAnsi="Times New Roman"/>
                <w:sz w:val="24"/>
                <w:szCs w:val="24"/>
                <w:lang w:eastAsia="ru-RU"/>
              </w:rPr>
            </w:pPr>
          </w:p>
          <w:p w:rsidR="00AD2938" w:rsidRDefault="00AD2938">
            <w:pPr>
              <w:widowControl w:val="0"/>
              <w:spacing w:after="0" w:line="240" w:lineRule="auto"/>
              <w:jc w:val="both"/>
              <w:rPr>
                <w:rFonts w:ascii="Times New Roman" w:hAnsi="Times New Roman"/>
                <w:sz w:val="24"/>
                <w:szCs w:val="24"/>
                <w:lang w:eastAsia="ru-RU"/>
              </w:rPr>
            </w:pPr>
          </w:p>
        </w:tc>
        <w:tc>
          <w:tcPr>
            <w:tcW w:w="1813" w:type="dxa"/>
            <w:tcBorders>
              <w:left w:val="single" w:sz="4" w:space="0" w:color="000000"/>
              <w:bottom w:val="single" w:sz="4" w:space="0" w:color="000000"/>
              <w:right w:val="single" w:sz="4" w:space="0" w:color="000000"/>
            </w:tcBorders>
          </w:tcPr>
          <w:p w:rsidR="00AD2938" w:rsidRDefault="00B858ED">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Гапон Н.П., д-р філлсоф. наук, проф. кафедри психології  ЛНУ ім.</w:t>
            </w:r>
          </w:p>
          <w:p w:rsidR="00AD2938" w:rsidRDefault="00B858ED">
            <w:pPr>
              <w:widowControl w:val="0"/>
              <w:spacing w:after="0" w:line="240" w:lineRule="auto"/>
              <w:rPr>
                <w:rFonts w:ascii="Times New Roman" w:hAnsi="Times New Roman"/>
                <w:sz w:val="24"/>
                <w:szCs w:val="24"/>
                <w:lang w:eastAsia="ru-RU"/>
              </w:rPr>
            </w:pPr>
            <w:r>
              <w:rPr>
                <w:rFonts w:ascii="Times New Roman" w:hAnsi="Times New Roman"/>
                <w:sz w:val="24"/>
                <w:szCs w:val="24"/>
                <w:lang w:eastAsia="ru-RU"/>
              </w:rPr>
              <w:t>Івана  Франка</w:t>
            </w:r>
          </w:p>
        </w:tc>
        <w:tc>
          <w:tcPr>
            <w:tcW w:w="1448" w:type="dxa"/>
            <w:tcBorders>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19.00.08 – спеціальна психологія</w:t>
            </w:r>
          </w:p>
        </w:tc>
        <w:tc>
          <w:tcPr>
            <w:tcW w:w="1537" w:type="dxa"/>
            <w:tcBorders>
              <w:left w:val="single" w:sz="4" w:space="0" w:color="000000"/>
              <w:bottom w:val="single" w:sz="4" w:space="0" w:color="000000"/>
              <w:right w:val="single" w:sz="4" w:space="0" w:color="000000"/>
            </w:tcBorders>
          </w:tcPr>
          <w:p w:rsidR="00AD2938" w:rsidRDefault="00B858ED">
            <w:pPr>
              <w:widowControl w:val="0"/>
              <w:spacing w:after="0" w:line="240" w:lineRule="auto"/>
              <w:ind w:left="-57" w:right="-113"/>
              <w:jc w:val="both"/>
              <w:rPr>
                <w:rFonts w:ascii="Times New Roman" w:hAnsi="Times New Roman"/>
                <w:sz w:val="24"/>
                <w:szCs w:val="24"/>
                <w:lang w:eastAsia="ru-RU"/>
              </w:rPr>
            </w:pPr>
            <w:r>
              <w:rPr>
                <w:rFonts w:ascii="Times New Roman" w:hAnsi="Times New Roman"/>
                <w:sz w:val="24"/>
                <w:szCs w:val="24"/>
                <w:lang w:eastAsia="ru-RU"/>
              </w:rPr>
              <w:t>12 травня 2021 р.</w:t>
            </w:r>
          </w:p>
          <w:p w:rsidR="00AD2938" w:rsidRDefault="00B858ED">
            <w:pPr>
              <w:widowControl w:val="0"/>
              <w:spacing w:after="0" w:line="240" w:lineRule="auto"/>
              <w:ind w:left="-57" w:right="-113"/>
              <w:rPr>
                <w:rFonts w:ascii="Times New Roman" w:hAnsi="Times New Roman"/>
                <w:sz w:val="24"/>
                <w:szCs w:val="24"/>
              </w:rPr>
            </w:pPr>
            <w:r>
              <w:rPr>
                <w:rFonts w:ascii="Times New Roman" w:hAnsi="Times New Roman"/>
                <w:sz w:val="24"/>
                <w:szCs w:val="24"/>
              </w:rPr>
              <w:t>Київ, Національний педагогічний університет імені М.П.Драгома-нова</w:t>
            </w:r>
          </w:p>
        </w:tc>
        <w:tc>
          <w:tcPr>
            <w:tcW w:w="2055" w:type="dxa"/>
            <w:tcBorders>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Психологічні чинники формування професійної самосвідомості майбутніх спеціальних педагогів</w:t>
            </w:r>
          </w:p>
        </w:tc>
      </w:tr>
    </w:tbl>
    <w:p w:rsidR="00AD2938" w:rsidRDefault="00B858ED">
      <w:pPr>
        <w:spacing w:before="120" w:after="0" w:line="240" w:lineRule="auto"/>
        <w:jc w:val="both"/>
        <w:rPr>
          <w:rFonts w:ascii="Times New Roman" w:hAnsi="Times New Roman"/>
          <w:sz w:val="24"/>
          <w:szCs w:val="24"/>
          <w:lang w:eastAsia="ru-RU"/>
        </w:rPr>
      </w:pPr>
      <w:r>
        <w:rPr>
          <w:rFonts w:ascii="Times New Roman" w:hAnsi="Times New Roman"/>
          <w:sz w:val="24"/>
          <w:szCs w:val="24"/>
          <w:lang w:eastAsia="ru-RU"/>
        </w:rPr>
        <w:t>** Випускники аспірантури</w:t>
      </w:r>
    </w:p>
    <w:p w:rsidR="00AD2938" w:rsidRDefault="00AD2938">
      <w:pPr>
        <w:spacing w:after="0" w:line="240" w:lineRule="auto"/>
        <w:rPr>
          <w:rFonts w:ascii="Times New Roman" w:hAnsi="Times New Roman"/>
          <w:color w:val="FF0000"/>
          <w:sz w:val="24"/>
          <w:szCs w:val="24"/>
          <w:lang w:eastAsia="ru-RU"/>
        </w:rPr>
      </w:pPr>
    </w:p>
    <w:p w:rsidR="00AD2938" w:rsidRDefault="00AD2938">
      <w:pPr>
        <w:spacing w:after="0" w:line="240" w:lineRule="auto"/>
        <w:jc w:val="both"/>
        <w:rPr>
          <w:rFonts w:ascii="Times New Roman" w:hAnsi="Times New Roman"/>
          <w:b/>
          <w:color w:val="FF0000"/>
          <w:lang w:eastAsia="ru-RU"/>
        </w:rPr>
      </w:pPr>
    </w:p>
    <w:p w:rsidR="00AD2938" w:rsidRDefault="00B858ED">
      <w:pPr>
        <w:spacing w:after="0" w:line="240" w:lineRule="auto"/>
        <w:jc w:val="both"/>
        <w:rPr>
          <w:color w:val="000000"/>
        </w:rPr>
      </w:pPr>
      <w:r>
        <w:rPr>
          <w:rFonts w:ascii="Times New Roman" w:hAnsi="Times New Roman"/>
          <w:b/>
          <w:color w:val="000000"/>
          <w:lang w:eastAsia="ru-RU"/>
        </w:rPr>
        <w:t>8.СТУДЕНТСЬКА НАУКОВА РОБОТА</w:t>
      </w:r>
      <w:r>
        <w:rPr>
          <w:rFonts w:ascii="Times New Roman" w:hAnsi="Times New Roman"/>
          <w:color w:val="000000"/>
          <w:lang w:eastAsia="ru-RU"/>
        </w:rPr>
        <w:t xml:space="preserve">: </w:t>
      </w:r>
    </w:p>
    <w:p w:rsidR="00AD2938" w:rsidRDefault="00B858ED">
      <w:pPr>
        <w:spacing w:after="0" w:line="240" w:lineRule="auto"/>
        <w:jc w:val="both"/>
        <w:rPr>
          <w:rFonts w:ascii="Times New Roman" w:hAnsi="Times New Roman"/>
          <w:b/>
          <w:sz w:val="24"/>
          <w:szCs w:val="24"/>
          <w:lang w:eastAsia="ru-RU"/>
        </w:rPr>
      </w:pPr>
      <w:r>
        <w:rPr>
          <w:rFonts w:ascii="Times New Roman" w:hAnsi="Times New Roman"/>
          <w:b/>
          <w:color w:val="000000"/>
          <w:sz w:val="24"/>
          <w:szCs w:val="24"/>
          <w:lang w:eastAsia="ru-RU"/>
        </w:rPr>
        <w:t>8.1. Наукове товариство студентів, аспіранті</w:t>
      </w:r>
      <w:r>
        <w:rPr>
          <w:rFonts w:ascii="Times New Roman" w:hAnsi="Times New Roman"/>
          <w:b/>
          <w:sz w:val="24"/>
          <w:szCs w:val="24"/>
          <w:lang w:eastAsia="ru-RU"/>
        </w:rPr>
        <w:t xml:space="preserve">в, докторантів та молодих вчених </w:t>
      </w:r>
    </w:p>
    <w:p w:rsidR="00AD2938" w:rsidRDefault="00B858E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Наукове товариство студентів, аспірантів, молодих учених </w:t>
      </w:r>
      <w:r>
        <w:rPr>
          <w:rFonts w:ascii="Times New Roman" w:hAnsi="Times New Roman"/>
          <w:b/>
          <w:sz w:val="24"/>
          <w:szCs w:val="24"/>
          <w:lang w:eastAsia="ru-RU"/>
        </w:rPr>
        <w:t>«Discere Docendo»</w:t>
      </w:r>
      <w:r>
        <w:rPr>
          <w:rFonts w:ascii="Times New Roman" w:hAnsi="Times New Roman"/>
          <w:sz w:val="24"/>
          <w:szCs w:val="24"/>
          <w:lang w:eastAsia="ru-RU"/>
        </w:rPr>
        <w:t xml:space="preserve"> («Навчаючись вчити») факультету педагогічної освіти  функціонує з березня 2020 року і </w:t>
      </w:r>
      <w:r>
        <w:rPr>
          <w:rFonts w:ascii="Times New Roman" w:hAnsi="Times New Roman"/>
          <w:sz w:val="24"/>
          <w:szCs w:val="24"/>
          <w:lang w:eastAsia="ru-RU"/>
        </w:rPr>
        <w:lastRenderedPageBreak/>
        <w:t>налічує понад 30 студентів, аспірантів факультету. НТ здійснює активну наукову діяльність. Було проведено три заходи (онлайн-формат із використанням дистанційних технологій):</w:t>
      </w:r>
    </w:p>
    <w:p w:rsidR="00AD2938" w:rsidRDefault="00B858ED">
      <w:pPr>
        <w:numPr>
          <w:ilvl w:val="0"/>
          <w:numId w:val="1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дискусійна панель «Академічна доброчесність: практичний вимір», зосереджена на проблемах порушення академічної доброчесності у науковому просторі.</w:t>
      </w:r>
    </w:p>
    <w:p w:rsidR="00AD2938" w:rsidRDefault="00B858ED">
      <w:pPr>
        <w:numPr>
          <w:ilvl w:val="0"/>
          <w:numId w:val="12"/>
        </w:numPr>
        <w:spacing w:after="0" w:line="240" w:lineRule="auto"/>
        <w:jc w:val="both"/>
        <w:rPr>
          <w:rFonts w:ascii="Times New Roman" w:hAnsi="Times New Roman"/>
          <w:sz w:val="24"/>
          <w:szCs w:val="24"/>
          <w:lang w:eastAsia="ru-RU"/>
        </w:rPr>
      </w:pPr>
      <w:r>
        <w:rPr>
          <w:rFonts w:ascii="Times New Roman" w:hAnsi="Times New Roman"/>
          <w:sz w:val="24"/>
          <w:szCs w:val="24"/>
          <w:lang w:eastAsia="ru-RU"/>
        </w:rPr>
        <w:t>круглий стіл «Наукові дослідження: методологічні та етичні виклики для молодих дослідників», де розглядались питання етичності процедури досліджень та методологічних підходах до дизайну та інструментів розвідок.</w:t>
      </w:r>
    </w:p>
    <w:p w:rsidR="00AD2938" w:rsidRDefault="00B858ED">
      <w:pPr>
        <w:numPr>
          <w:ilvl w:val="0"/>
          <w:numId w:val="12"/>
        </w:numPr>
        <w:spacing w:after="0" w:line="240" w:lineRule="auto"/>
        <w:jc w:val="both"/>
        <w:rPr>
          <w:rFonts w:ascii="Times New Roman" w:hAnsi="Times New Roman"/>
          <w:b/>
          <w:sz w:val="24"/>
          <w:szCs w:val="24"/>
          <w:lang w:eastAsia="ru-RU"/>
        </w:rPr>
      </w:pPr>
      <w:r>
        <w:rPr>
          <w:rFonts w:ascii="Times New Roman" w:hAnsi="Times New Roman"/>
          <w:sz w:val="24"/>
          <w:szCs w:val="24"/>
          <w:lang w:eastAsia="ru-RU"/>
        </w:rPr>
        <w:t>І  науково-практична конференція студентів, аспірантів та молодих вчених «Педагогічна освіта у світлі реформ та викликів».</w:t>
      </w:r>
    </w:p>
    <w:p w:rsidR="00AD2938" w:rsidRDefault="00B858ED">
      <w:pPr>
        <w:spacing w:after="0" w:line="240" w:lineRule="auto"/>
        <w:rPr>
          <w:rFonts w:ascii="Times New Roman" w:hAnsi="Times New Roman"/>
          <w:sz w:val="24"/>
          <w:szCs w:val="24"/>
        </w:rPr>
      </w:pPr>
      <w:r>
        <w:rPr>
          <w:rFonts w:ascii="Times New Roman" w:hAnsi="Times New Roman"/>
          <w:b/>
          <w:sz w:val="24"/>
          <w:szCs w:val="24"/>
        </w:rPr>
        <w:t>8.2. Кількість наукових гуртків</w:t>
      </w:r>
      <w:r>
        <w:rPr>
          <w:rFonts w:ascii="Times New Roman" w:hAnsi="Times New Roman"/>
          <w:sz w:val="24"/>
          <w:szCs w:val="24"/>
        </w:rPr>
        <w:t xml:space="preserve">  – 4  ( кафедра загальної педагогіки та педагогіки вищої школи -  27 студ. , кафедра початкової та дошкільної освіти –   28 студ., кафедра спеціальної освіти та соціальної роботи  - 15 студ., кафедра фізичного виховання та спорту – 10 студ.).</w:t>
      </w:r>
    </w:p>
    <w:p w:rsidR="00AD2938" w:rsidRDefault="00B858ED">
      <w:pPr>
        <w:spacing w:after="0" w:line="240" w:lineRule="auto"/>
        <w:jc w:val="both"/>
        <w:rPr>
          <w:rFonts w:ascii="Times New Roman" w:hAnsi="Times New Roman"/>
          <w:i/>
          <w:sz w:val="24"/>
          <w:szCs w:val="24"/>
          <w:lang w:eastAsia="ru-RU"/>
        </w:rPr>
      </w:pPr>
      <w:r>
        <w:rPr>
          <w:rFonts w:ascii="Times New Roman" w:hAnsi="Times New Roman"/>
          <w:b/>
          <w:sz w:val="24"/>
          <w:szCs w:val="24"/>
          <w:lang w:eastAsia="ru-RU"/>
        </w:rPr>
        <w:t>8.3.Студентські наукові конференції факультету</w:t>
      </w:r>
    </w:p>
    <w:p w:rsidR="00AD2938" w:rsidRDefault="00B858ED">
      <w:pPr>
        <w:spacing w:after="0" w:line="240" w:lineRule="auto"/>
        <w:ind w:left="780" w:right="44"/>
        <w:rPr>
          <w:rFonts w:ascii="Times New Roman" w:hAnsi="Times New Roman"/>
          <w:b/>
          <w:sz w:val="24"/>
          <w:szCs w:val="24"/>
          <w:lang w:eastAsia="en-US"/>
        </w:rPr>
      </w:pPr>
      <w:r>
        <w:rPr>
          <w:rFonts w:ascii="Times New Roman" w:hAnsi="Times New Roman"/>
          <w:b/>
          <w:sz w:val="24"/>
          <w:szCs w:val="24"/>
          <w:lang w:eastAsia="en-US"/>
        </w:rPr>
        <w:t>Міжфакультетська студентська наукова конференція</w:t>
      </w:r>
      <w:r>
        <w:rPr>
          <w:rFonts w:ascii="Times New Roman" w:hAnsi="Times New Roman"/>
          <w:sz w:val="24"/>
          <w:szCs w:val="24"/>
          <w:lang w:eastAsia="en-US"/>
        </w:rPr>
        <w:t xml:space="preserve"> </w:t>
      </w:r>
      <w:r>
        <w:rPr>
          <w:rFonts w:ascii="Times New Roman" w:hAnsi="Times New Roman"/>
          <w:b/>
          <w:sz w:val="24"/>
          <w:szCs w:val="24"/>
          <w:lang w:eastAsia="en-US"/>
        </w:rPr>
        <w:t>«Актуальні проблеми</w:t>
      </w:r>
    </w:p>
    <w:p w:rsidR="00AD2938" w:rsidRDefault="00B858ED">
      <w:pPr>
        <w:spacing w:after="0" w:line="240" w:lineRule="auto"/>
        <w:ind w:left="780" w:right="44"/>
        <w:rPr>
          <w:rFonts w:ascii="Times New Roman" w:hAnsi="Times New Roman"/>
          <w:sz w:val="24"/>
          <w:szCs w:val="24"/>
          <w:lang w:eastAsia="en-US"/>
        </w:rPr>
      </w:pPr>
      <w:r>
        <w:rPr>
          <w:rFonts w:ascii="Times New Roman" w:hAnsi="Times New Roman"/>
          <w:b/>
          <w:sz w:val="24"/>
          <w:szCs w:val="24"/>
          <w:lang w:eastAsia="en-US"/>
        </w:rPr>
        <w:t>освіти в Україні»</w:t>
      </w:r>
      <w:r>
        <w:rPr>
          <w:rFonts w:ascii="Times New Roman" w:hAnsi="Times New Roman"/>
          <w:sz w:val="24"/>
          <w:szCs w:val="24"/>
          <w:lang w:eastAsia="en-US"/>
        </w:rPr>
        <w:t xml:space="preserve"> ( грудень 2020 р. і травень 2021 р.)</w:t>
      </w:r>
    </w:p>
    <w:p w:rsidR="00AD2938" w:rsidRDefault="00B858ED">
      <w:pPr>
        <w:shd w:val="clear" w:color="auto" w:fill="FFFFFF"/>
        <w:spacing w:after="0" w:line="240" w:lineRule="auto"/>
        <w:ind w:left="34" w:right="-2"/>
        <w:jc w:val="both"/>
        <w:rPr>
          <w:rFonts w:ascii="Times New Roman" w:hAnsi="Times New Roman"/>
          <w:color w:val="FF0000"/>
          <w:sz w:val="24"/>
          <w:szCs w:val="20"/>
          <w:lang w:eastAsia="ru-RU"/>
        </w:rPr>
      </w:pPr>
      <w:r>
        <w:rPr>
          <w:rFonts w:ascii="Times New Roman" w:hAnsi="Times New Roman"/>
          <w:b/>
          <w:spacing w:val="6"/>
          <w:sz w:val="24"/>
          <w:szCs w:val="24"/>
          <w:lang w:eastAsia="ru-RU"/>
        </w:rPr>
        <w:t xml:space="preserve">Учасники конференції: </w:t>
      </w:r>
      <w:r>
        <w:rPr>
          <w:rFonts w:ascii="Times New Roman" w:hAnsi="Times New Roman"/>
          <w:sz w:val="24"/>
          <w:szCs w:val="20"/>
          <w:lang w:eastAsia="ru-RU"/>
        </w:rPr>
        <w:t>студенти IV-VІ курсів факультету педагогічної освіти, географічного, історичного, філологічного факультету, факультету іноземних мов, прикладної математики та інформатики, культури і мистецтв та ін.</w:t>
      </w:r>
    </w:p>
    <w:p w:rsidR="00AD2938" w:rsidRDefault="00B858ED">
      <w:pPr>
        <w:shd w:val="clear" w:color="auto" w:fill="FFFFFF"/>
        <w:spacing w:after="0" w:line="240" w:lineRule="auto"/>
        <w:ind w:left="34"/>
        <w:jc w:val="both"/>
        <w:rPr>
          <w:rFonts w:ascii="Times New Roman" w:hAnsi="Times New Roman"/>
          <w:spacing w:val="2"/>
          <w:sz w:val="24"/>
          <w:szCs w:val="24"/>
          <w:lang w:eastAsia="ru-RU"/>
        </w:rPr>
      </w:pPr>
      <w:r>
        <w:rPr>
          <w:rFonts w:ascii="Times New Roman" w:hAnsi="Times New Roman"/>
          <w:spacing w:val="2"/>
          <w:sz w:val="24"/>
          <w:szCs w:val="24"/>
          <w:lang w:eastAsia="ru-RU"/>
        </w:rPr>
        <w:t xml:space="preserve">Взяли участь у конференції –  77 студентів. </w:t>
      </w:r>
    </w:p>
    <w:p w:rsidR="00AD2938" w:rsidRDefault="00B858ED">
      <w:pPr>
        <w:shd w:val="clear" w:color="auto" w:fill="FFFFFF"/>
        <w:tabs>
          <w:tab w:val="left" w:pos="744"/>
        </w:tabs>
        <w:spacing w:after="0" w:line="240" w:lineRule="auto"/>
        <w:ind w:left="52" w:firstLine="515"/>
        <w:jc w:val="both"/>
        <w:rPr>
          <w:rFonts w:ascii="Times New Roman" w:hAnsi="Times New Roman"/>
          <w:b/>
          <w:sz w:val="24"/>
          <w:szCs w:val="24"/>
          <w:lang w:eastAsia="ru-RU"/>
        </w:rPr>
      </w:pPr>
      <w:r>
        <w:rPr>
          <w:rFonts w:ascii="Times New Roman" w:hAnsi="Times New Roman"/>
          <w:sz w:val="24"/>
          <w:szCs w:val="24"/>
          <w:lang w:val="ru-RU" w:eastAsia="ru-RU"/>
        </w:rPr>
        <w:t xml:space="preserve">За результатами </w:t>
      </w:r>
      <w:r>
        <w:rPr>
          <w:rFonts w:ascii="Times New Roman" w:hAnsi="Times New Roman"/>
          <w:sz w:val="24"/>
          <w:szCs w:val="24"/>
          <w:lang w:eastAsia="ru-RU"/>
        </w:rPr>
        <w:t xml:space="preserve">конференції </w:t>
      </w:r>
      <w:proofErr w:type="gramStart"/>
      <w:r>
        <w:rPr>
          <w:rFonts w:ascii="Times New Roman" w:hAnsi="Times New Roman"/>
          <w:sz w:val="24"/>
          <w:szCs w:val="24"/>
          <w:lang w:eastAsia="ru-RU"/>
        </w:rPr>
        <w:t>п</w:t>
      </w:r>
      <w:proofErr w:type="gramEnd"/>
      <w:r>
        <w:rPr>
          <w:rFonts w:ascii="Times New Roman" w:hAnsi="Times New Roman"/>
          <w:sz w:val="24"/>
          <w:szCs w:val="24"/>
          <w:lang w:eastAsia="ru-RU"/>
        </w:rPr>
        <w:t xml:space="preserve">ідготовлено </w:t>
      </w:r>
      <w:r>
        <w:rPr>
          <w:rFonts w:ascii="Times New Roman" w:hAnsi="Times New Roman"/>
          <w:b/>
          <w:sz w:val="24"/>
          <w:szCs w:val="24"/>
          <w:lang w:eastAsia="ru-RU"/>
        </w:rPr>
        <w:t>два збірники тез доповідей в електронному варіанті:</w:t>
      </w:r>
    </w:p>
    <w:p w:rsidR="00AD2938" w:rsidRDefault="00B85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1.Матеріали студентських наукових конференцій кафедри загальної педагогіки та педагогіки вищої школи «Актуальні проблеми української освіти» / Відп. за вип. О. Квас, упоряд. М. Крива. – Вип. 14. – Львів: Малий видавничий центр ЛНУ ім. І. Франка, 2020.</w:t>
      </w:r>
      <w:r>
        <w:rPr>
          <w:rFonts w:ascii="Times New Roman" w:hAnsi="Times New Roman"/>
          <w:sz w:val="24"/>
          <w:szCs w:val="24"/>
          <w:lang w:val="ru-RU"/>
        </w:rPr>
        <w:t xml:space="preserve"> –</w:t>
      </w:r>
      <w:r>
        <w:rPr>
          <w:rFonts w:ascii="Times New Roman" w:hAnsi="Times New Roman"/>
          <w:sz w:val="24"/>
          <w:szCs w:val="24"/>
        </w:rPr>
        <w:t xml:space="preserve"> </w:t>
      </w:r>
      <w:r>
        <w:rPr>
          <w:rFonts w:ascii="Times New Roman" w:hAnsi="Times New Roman"/>
          <w:sz w:val="24"/>
          <w:szCs w:val="24"/>
          <w:lang w:val="ru-RU"/>
        </w:rPr>
        <w:t>128</w:t>
      </w:r>
      <w:r>
        <w:rPr>
          <w:rFonts w:ascii="Times New Roman" w:hAnsi="Times New Roman"/>
          <w:sz w:val="24"/>
          <w:szCs w:val="24"/>
        </w:rPr>
        <w:t xml:space="preserve"> с. </w:t>
      </w:r>
    </w:p>
    <w:p w:rsidR="00AD2938" w:rsidRDefault="00B85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lang w:eastAsia="en-US"/>
        </w:rPr>
      </w:pPr>
      <w:r>
        <w:rPr>
          <w:rFonts w:ascii="Times New Roman" w:hAnsi="Times New Roman"/>
          <w:sz w:val="24"/>
          <w:szCs w:val="24"/>
        </w:rPr>
        <w:t xml:space="preserve">2.Матеріали студентських наукових конференцій кафедри загальної педагогіки та педагогіки вищої школи «Актуальні проблеми української освіти» / Відп. за вип. О. Квас, упоряд. М. Крива. – Вип. 15. – Львів: Малий видавничий центр ЛНУ ім. І. Франка, 2021. – 76 с. </w:t>
      </w:r>
      <w:r>
        <w:rPr>
          <w:rFonts w:ascii="Times New Roman" w:hAnsi="Times New Roman"/>
          <w:color w:val="000000"/>
          <w:sz w:val="18"/>
          <w:szCs w:val="18"/>
          <w:lang w:eastAsia="en-US"/>
        </w:rPr>
        <w:br/>
      </w:r>
    </w:p>
    <w:p w:rsidR="00AD2938" w:rsidRDefault="00B858E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b/>
          <w:color w:val="000000"/>
          <w:sz w:val="24"/>
          <w:szCs w:val="24"/>
          <w:lang w:eastAsia="en-US"/>
        </w:rPr>
        <w:tab/>
      </w:r>
      <w:r>
        <w:rPr>
          <w:rFonts w:ascii="Times New Roman" w:hAnsi="Times New Roman"/>
          <w:b/>
          <w:color w:val="000000"/>
          <w:sz w:val="24"/>
          <w:szCs w:val="24"/>
          <w:lang w:val="en-US" w:eastAsia="en-US"/>
        </w:rPr>
        <w:t>V</w:t>
      </w:r>
      <w:r>
        <w:rPr>
          <w:rFonts w:ascii="Times New Roman" w:hAnsi="Times New Roman"/>
          <w:b/>
          <w:color w:val="000000"/>
          <w:sz w:val="24"/>
          <w:szCs w:val="24"/>
          <w:lang w:eastAsia="en-US"/>
        </w:rPr>
        <w:t>І-а</w:t>
      </w:r>
      <w:proofErr w:type="gramStart"/>
      <w:r>
        <w:rPr>
          <w:rFonts w:ascii="Times New Roman" w:hAnsi="Times New Roman"/>
          <w:b/>
          <w:color w:val="000000"/>
          <w:sz w:val="24"/>
          <w:szCs w:val="24"/>
          <w:lang w:val="en-US" w:eastAsia="en-US"/>
        </w:rPr>
        <w:t>  </w:t>
      </w:r>
      <w:r>
        <w:rPr>
          <w:rFonts w:ascii="Times New Roman" w:hAnsi="Times New Roman"/>
          <w:b/>
          <w:color w:val="000000"/>
          <w:sz w:val="24"/>
          <w:szCs w:val="24"/>
          <w:lang w:eastAsia="en-US"/>
        </w:rPr>
        <w:t>Всеукраїнська</w:t>
      </w:r>
      <w:proofErr w:type="gramEnd"/>
      <w:r>
        <w:rPr>
          <w:rFonts w:ascii="Times New Roman" w:hAnsi="Times New Roman"/>
          <w:b/>
          <w:color w:val="000000"/>
          <w:sz w:val="24"/>
          <w:szCs w:val="24"/>
          <w:lang w:eastAsia="en-US"/>
        </w:rPr>
        <w:t xml:space="preserve"> студентська наукова конференція</w:t>
      </w:r>
      <w:r>
        <w:rPr>
          <w:rFonts w:ascii="Times New Roman" w:hAnsi="Times New Roman"/>
          <w:color w:val="000000"/>
          <w:sz w:val="24"/>
          <w:szCs w:val="24"/>
          <w:lang w:eastAsia="en-US"/>
        </w:rPr>
        <w:t xml:space="preserve"> </w:t>
      </w:r>
      <w:r>
        <w:rPr>
          <w:rFonts w:ascii="Times New Roman" w:hAnsi="Times New Roman"/>
          <w:b/>
          <w:color w:val="000000"/>
          <w:sz w:val="24"/>
          <w:szCs w:val="24"/>
          <w:lang w:eastAsia="en-US"/>
        </w:rPr>
        <w:t>«Сучасні погляди та актуальні проблеми педагогічної освіти»</w:t>
      </w:r>
      <w:r>
        <w:rPr>
          <w:rFonts w:ascii="Times New Roman" w:hAnsi="Times New Roman"/>
          <w:color w:val="000000"/>
          <w:sz w:val="24"/>
          <w:szCs w:val="24"/>
          <w:lang w:eastAsia="en-US"/>
        </w:rPr>
        <w:t xml:space="preserve"> (25 березня</w:t>
      </w:r>
      <w:r>
        <w:rPr>
          <w:rFonts w:ascii="Times New Roman" w:hAnsi="Times New Roman"/>
          <w:color w:val="000000"/>
          <w:sz w:val="24"/>
          <w:szCs w:val="24"/>
          <w:lang w:val="en-US" w:eastAsia="en-US"/>
        </w:rPr>
        <w:t> </w:t>
      </w:r>
      <w:r>
        <w:rPr>
          <w:rFonts w:ascii="Times New Roman" w:hAnsi="Times New Roman"/>
          <w:color w:val="000000"/>
          <w:sz w:val="24"/>
          <w:szCs w:val="24"/>
          <w:lang w:eastAsia="en-US"/>
        </w:rPr>
        <w:t>2021</w:t>
      </w:r>
      <w:r>
        <w:rPr>
          <w:rFonts w:ascii="Times New Roman" w:hAnsi="Times New Roman"/>
          <w:color w:val="000000"/>
          <w:sz w:val="24"/>
          <w:szCs w:val="24"/>
          <w:lang w:val="en-US" w:eastAsia="en-US"/>
        </w:rPr>
        <w:t> </w:t>
      </w:r>
      <w:r>
        <w:rPr>
          <w:rFonts w:ascii="Times New Roman" w:hAnsi="Times New Roman"/>
          <w:color w:val="000000"/>
          <w:sz w:val="24"/>
          <w:szCs w:val="24"/>
          <w:lang w:eastAsia="en-US"/>
        </w:rPr>
        <w:t>р.) - кафедра</w:t>
      </w:r>
      <w:r>
        <w:rPr>
          <w:rFonts w:ascii="Times New Roman" w:hAnsi="Times New Roman"/>
          <w:color w:val="000000"/>
          <w:sz w:val="24"/>
          <w:szCs w:val="24"/>
          <w:lang w:val="en-US" w:eastAsia="en-US"/>
        </w:rPr>
        <w:t> </w:t>
      </w:r>
      <w:r>
        <w:rPr>
          <w:rFonts w:ascii="Times New Roman" w:hAnsi="Times New Roman"/>
          <w:color w:val="000000"/>
          <w:sz w:val="24"/>
          <w:szCs w:val="24"/>
          <w:lang w:eastAsia="en-US"/>
        </w:rPr>
        <w:t xml:space="preserve"> початкової та дошкільної освіти.</w:t>
      </w:r>
    </w:p>
    <w:p w:rsidR="00AD2938" w:rsidRDefault="00B858ED">
      <w:pPr>
        <w:shd w:val="clear" w:color="auto" w:fill="FFFFFF"/>
        <w:spacing w:after="0" w:line="240" w:lineRule="auto"/>
        <w:jc w:val="both"/>
        <w:rPr>
          <w:rFonts w:ascii="Times New Roman" w:hAnsi="Times New Roman"/>
          <w:color w:val="000000"/>
          <w:sz w:val="24"/>
          <w:szCs w:val="24"/>
          <w:lang w:val="ru-RU" w:eastAsia="en-US"/>
        </w:rPr>
      </w:pPr>
      <w:r>
        <w:rPr>
          <w:rFonts w:ascii="Times New Roman" w:hAnsi="Times New Roman"/>
          <w:color w:val="000000"/>
          <w:sz w:val="24"/>
          <w:szCs w:val="24"/>
          <w:u w:val="single"/>
          <w:lang w:eastAsia="en-US"/>
        </w:rPr>
        <w:t>Учасники конференції</w:t>
      </w:r>
      <w:r>
        <w:rPr>
          <w:rFonts w:ascii="Times New Roman" w:hAnsi="Times New Roman"/>
          <w:color w:val="000000"/>
          <w:sz w:val="24"/>
          <w:szCs w:val="24"/>
          <w:lang w:val="en-US" w:eastAsia="en-US"/>
        </w:rPr>
        <w:t> </w:t>
      </w:r>
      <w:r>
        <w:rPr>
          <w:rFonts w:ascii="Times New Roman" w:hAnsi="Times New Roman"/>
          <w:color w:val="000000"/>
          <w:sz w:val="24"/>
          <w:szCs w:val="24"/>
          <w:lang w:val="ru-RU" w:eastAsia="en-US"/>
        </w:rPr>
        <w:t>:</w:t>
      </w:r>
      <w:r>
        <w:rPr>
          <w:rFonts w:ascii="Times New Roman" w:hAnsi="Times New Roman"/>
          <w:color w:val="000000"/>
          <w:sz w:val="24"/>
          <w:szCs w:val="24"/>
          <w:lang w:val="en-US" w:eastAsia="en-US"/>
        </w:rPr>
        <w:t> </w:t>
      </w:r>
      <w:r>
        <w:rPr>
          <w:rFonts w:ascii="Times New Roman" w:hAnsi="Times New Roman"/>
          <w:color w:val="000000"/>
          <w:sz w:val="24"/>
          <w:szCs w:val="24"/>
          <w:lang w:val="ru-RU" w:eastAsia="en-US"/>
        </w:rPr>
        <w:t xml:space="preserve"> 76 учасників, з них - 63 - студенти ЛНУ ім. І. Франка</w:t>
      </w:r>
      <w:r>
        <w:rPr>
          <w:rFonts w:ascii="Times New Roman" w:hAnsi="Times New Roman"/>
          <w:color w:val="000000"/>
          <w:sz w:val="24"/>
          <w:szCs w:val="24"/>
          <w:lang w:val="en-US" w:eastAsia="en-US"/>
        </w:rPr>
        <w:t>  </w:t>
      </w:r>
      <w:r>
        <w:rPr>
          <w:rFonts w:ascii="Times New Roman" w:hAnsi="Times New Roman"/>
          <w:color w:val="000000"/>
          <w:sz w:val="24"/>
          <w:szCs w:val="24"/>
          <w:lang w:val="ru-RU" w:eastAsia="en-US"/>
        </w:rPr>
        <w:t>магістри (ФПО, біологічний ф-т, прикладної математики, культури та мистецтв); 1 учасник Львівського державного університету фізичної культури ім. І. Боберського факультет педагогічної освіти; 10 учасників - Хмельницької гумані</w:t>
      </w:r>
      <w:proofErr w:type="gramStart"/>
      <w:r>
        <w:rPr>
          <w:rFonts w:ascii="Times New Roman" w:hAnsi="Times New Roman"/>
          <w:color w:val="000000"/>
          <w:sz w:val="24"/>
          <w:szCs w:val="24"/>
          <w:lang w:val="ru-RU" w:eastAsia="en-US"/>
        </w:rPr>
        <w:t>тарно-педагог</w:t>
      </w:r>
      <w:proofErr w:type="gramEnd"/>
      <w:r>
        <w:rPr>
          <w:rFonts w:ascii="Times New Roman" w:hAnsi="Times New Roman"/>
          <w:color w:val="000000"/>
          <w:sz w:val="24"/>
          <w:szCs w:val="24"/>
          <w:lang w:val="ru-RU" w:eastAsia="en-US"/>
        </w:rPr>
        <w:t>ічної академії; 2 – учасники - Вінницького державного педагогічного університету імені Михайла Коцюбинського;</w:t>
      </w:r>
      <w:r>
        <w:rPr>
          <w:rFonts w:ascii="Times New Roman" w:hAnsi="Times New Roman"/>
          <w:color w:val="000000"/>
          <w:sz w:val="24"/>
          <w:szCs w:val="24"/>
          <w:lang w:val="en-US" w:eastAsia="en-US"/>
        </w:rPr>
        <w:t>  </w:t>
      </w:r>
      <w:r>
        <w:rPr>
          <w:rFonts w:ascii="Times New Roman" w:hAnsi="Times New Roman"/>
          <w:color w:val="000000"/>
          <w:sz w:val="24"/>
          <w:szCs w:val="24"/>
          <w:lang w:val="ru-RU" w:eastAsia="en-US"/>
        </w:rPr>
        <w:t>факультет дошкільної та початкової освіти імені Валентини Волошиної; 1 учасниця - Фахового коледжу "Універсум" Київського університету імені Бориса Грінченка.</w:t>
      </w:r>
      <w:r>
        <w:rPr>
          <w:rFonts w:ascii="Times New Roman" w:hAnsi="Times New Roman"/>
          <w:color w:val="000000"/>
          <w:sz w:val="24"/>
          <w:szCs w:val="24"/>
          <w:lang w:val="en-US" w:eastAsia="en-US"/>
        </w:rPr>
        <w:t> </w:t>
      </w:r>
    </w:p>
    <w:p w:rsidR="00AD2938" w:rsidRDefault="00B858ED">
      <w:pPr>
        <w:shd w:val="clear" w:color="auto" w:fill="FFFFFF"/>
        <w:spacing w:after="0" w:line="240" w:lineRule="auto"/>
        <w:ind w:firstLine="708"/>
        <w:jc w:val="both"/>
        <w:rPr>
          <w:rFonts w:ascii="Times New Roman" w:hAnsi="Times New Roman"/>
          <w:color w:val="000000"/>
          <w:sz w:val="24"/>
          <w:szCs w:val="24"/>
          <w:lang w:val="ru-RU" w:eastAsia="en-US"/>
        </w:rPr>
      </w:pPr>
      <w:r>
        <w:rPr>
          <w:rFonts w:ascii="Times New Roman" w:hAnsi="Times New Roman"/>
          <w:color w:val="000000"/>
          <w:sz w:val="24"/>
          <w:szCs w:val="24"/>
          <w:lang w:eastAsia="en-US"/>
        </w:rPr>
        <w:t xml:space="preserve">За результатами конференції  видано </w:t>
      </w:r>
      <w:r>
        <w:rPr>
          <w:rFonts w:ascii="Times New Roman" w:hAnsi="Times New Roman"/>
          <w:b/>
          <w:color w:val="000000"/>
          <w:sz w:val="24"/>
          <w:szCs w:val="24"/>
          <w:lang w:eastAsia="en-US"/>
        </w:rPr>
        <w:t>збірник  тез доповідей (електронне видання):</w:t>
      </w:r>
      <w:r>
        <w:rPr>
          <w:rFonts w:ascii="Times New Roman" w:hAnsi="Times New Roman"/>
          <w:color w:val="000000"/>
          <w:sz w:val="24"/>
          <w:szCs w:val="24"/>
          <w:lang w:eastAsia="en-US"/>
        </w:rPr>
        <w:t> «Сучасні погляди та актуальні проблеми педагогічної освіти : Збірник тез VІ-ої Всеукраїнської студентської наукової конференції. Львів : ЛНУ імені Івана Франка, 2021. с.183. </w:t>
      </w:r>
      <w:r>
        <w:fldChar w:fldCharType="begin"/>
      </w:r>
      <w:r>
        <w:instrText xml:space="preserve"> HYPERLINK "https://pedagogy.lnu.edu.ua/wp-content/uploads/2021/04/Zbirnyk-tez-VI-Vseukrainskoi-studentskoi-konferentsii-Lviv.pdf" \h </w:instrText>
      </w:r>
      <w:r>
        <w:fldChar w:fldCharType="separate"/>
      </w:r>
      <w:r>
        <w:rPr>
          <w:rFonts w:ascii="Times New Roman" w:hAnsi="Times New Roman"/>
          <w:sz w:val="24"/>
          <w:szCs w:val="24"/>
          <w:lang w:eastAsia="en-US"/>
        </w:rPr>
        <w:t>https://pedagogy.lnu.edu.ua/wp-content/uploads/2021/04/Zbirnyk-tez-VI-Vseukrainskoi-studentskoi-konferentsii-Lviv.pdf</w:t>
      </w:r>
      <w:r>
        <w:rPr>
          <w:rFonts w:ascii="Times New Roman" w:hAnsi="Times New Roman"/>
          <w:sz w:val="24"/>
          <w:szCs w:val="24"/>
          <w:lang w:eastAsia="en-US"/>
        </w:rPr>
        <w:fldChar w:fldCharType="end"/>
      </w:r>
      <w:r>
        <w:rPr>
          <w:rFonts w:ascii="Times New Roman" w:hAnsi="Times New Roman"/>
          <w:color w:val="000000"/>
          <w:sz w:val="24"/>
          <w:szCs w:val="24"/>
          <w:lang w:eastAsia="en-US"/>
        </w:rPr>
        <w:t> </w:t>
      </w:r>
    </w:p>
    <w:p w:rsidR="00AD2938" w:rsidRDefault="00AD2938">
      <w:pPr>
        <w:spacing w:after="0" w:line="240" w:lineRule="auto"/>
        <w:jc w:val="both"/>
        <w:rPr>
          <w:rFonts w:ascii="Times New Roman" w:hAnsi="Times New Roman"/>
          <w:i/>
          <w:sz w:val="28"/>
          <w:szCs w:val="28"/>
        </w:rPr>
      </w:pPr>
    </w:p>
    <w:p w:rsidR="00AD2938" w:rsidRDefault="00B858ED">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Перша (I) науково-практична конференція студентів, аспірантів та молодих учених </w:t>
      </w:r>
      <w:r>
        <w:rPr>
          <w:rFonts w:ascii="Times New Roman" w:hAnsi="Times New Roman"/>
          <w:b/>
          <w:sz w:val="24"/>
          <w:szCs w:val="24"/>
        </w:rPr>
        <w:t xml:space="preserve">«Педагогічна наука у світі реформ та викликів» » </w:t>
      </w:r>
      <w:r>
        <w:rPr>
          <w:rFonts w:ascii="Times New Roman" w:hAnsi="Times New Roman"/>
          <w:sz w:val="24"/>
          <w:szCs w:val="24"/>
        </w:rPr>
        <w:t>в рамках відзначення 360-річчя з дня заснування Університету,  ( 18-19 березня 2021 р.).</w:t>
      </w:r>
    </w:p>
    <w:p w:rsidR="00AD2938" w:rsidRDefault="00B858ED">
      <w:pPr>
        <w:spacing w:after="0" w:line="240" w:lineRule="auto"/>
        <w:ind w:firstLine="708"/>
        <w:jc w:val="both"/>
        <w:rPr>
          <w:rFonts w:ascii="Times New Roman" w:hAnsi="Times New Roman"/>
          <w:sz w:val="24"/>
          <w:szCs w:val="24"/>
        </w:rPr>
      </w:pPr>
      <w:r>
        <w:rPr>
          <w:rFonts w:ascii="Times New Roman" w:hAnsi="Times New Roman"/>
          <w:sz w:val="24"/>
          <w:szCs w:val="24"/>
        </w:rPr>
        <w:t xml:space="preserve">Учасники конференції:  понад 80 молодих науковців. Окрім учасників з Львівського національного університету імені Івана Франка, до наукової події долучились студенти й магістранти Мукачівського державного університету, Волинського національного університету імені Лесі Українки, Державного вищого навчального закладу Ужгородського </w:t>
      </w:r>
      <w:r>
        <w:rPr>
          <w:rFonts w:ascii="Times New Roman" w:hAnsi="Times New Roman"/>
          <w:sz w:val="24"/>
          <w:szCs w:val="24"/>
        </w:rPr>
        <w:lastRenderedPageBreak/>
        <w:t>національного університету та Дрогобицького державного педагогічного університету імені Івана Франка.</w:t>
      </w:r>
    </w:p>
    <w:p w:rsidR="00AD2938" w:rsidRDefault="00B858ED">
      <w:pPr>
        <w:spacing w:after="0" w:line="240" w:lineRule="auto"/>
        <w:ind w:firstLine="708"/>
        <w:jc w:val="both"/>
        <w:rPr>
          <w:rFonts w:ascii="Times New Roman" w:hAnsi="Times New Roman"/>
          <w:sz w:val="24"/>
          <w:szCs w:val="24"/>
        </w:rPr>
      </w:pPr>
      <w:r>
        <w:rPr>
          <w:rFonts w:ascii="Times New Roman" w:hAnsi="Times New Roman"/>
          <w:sz w:val="24"/>
          <w:szCs w:val="24"/>
        </w:rPr>
        <w:t xml:space="preserve">За результатами конференції  видано </w:t>
      </w:r>
      <w:r>
        <w:rPr>
          <w:rFonts w:ascii="Times New Roman" w:hAnsi="Times New Roman"/>
          <w:b/>
          <w:sz w:val="24"/>
          <w:szCs w:val="24"/>
        </w:rPr>
        <w:t>збірник  тез доповідей :</w:t>
      </w:r>
      <w:r>
        <w:rPr>
          <w:rFonts w:ascii="Times New Roman" w:hAnsi="Times New Roman"/>
          <w:sz w:val="24"/>
          <w:szCs w:val="24"/>
        </w:rPr>
        <w:t> </w:t>
      </w:r>
    </w:p>
    <w:p w:rsidR="00AD2938" w:rsidRDefault="00B858ED">
      <w:pPr>
        <w:spacing w:after="0" w:line="240" w:lineRule="auto"/>
        <w:ind w:firstLine="708"/>
        <w:jc w:val="both"/>
        <w:rPr>
          <w:rFonts w:ascii="Times New Roman" w:hAnsi="Times New Roman"/>
          <w:sz w:val="24"/>
          <w:szCs w:val="24"/>
        </w:rPr>
      </w:pPr>
      <w:r>
        <w:rPr>
          <w:rFonts w:ascii="Times New Roman" w:hAnsi="Times New Roman"/>
          <w:b/>
          <w:sz w:val="24"/>
          <w:szCs w:val="24"/>
        </w:rPr>
        <w:t>Педагогічна освіта у світлі реформ та викликів</w:t>
      </w:r>
      <w:r>
        <w:rPr>
          <w:rFonts w:ascii="Times New Roman" w:hAnsi="Times New Roman"/>
          <w:sz w:val="24"/>
          <w:szCs w:val="24"/>
        </w:rPr>
        <w:t>: матеріали Першої (І) науково-практичної конференції студентів, аспірантів та молодих учених (м. Львів, 18-19 березня 2021 року). Львів : ЛНУ імені Івана Франка, 2021. 250 с.</w:t>
      </w:r>
    </w:p>
    <w:p w:rsidR="00AD2938" w:rsidRDefault="00AD2938">
      <w:pPr>
        <w:spacing w:after="0" w:line="240" w:lineRule="auto"/>
        <w:jc w:val="both"/>
        <w:rPr>
          <w:color w:val="FF0000"/>
        </w:rPr>
      </w:pPr>
    </w:p>
    <w:p w:rsidR="00AD2938" w:rsidRDefault="00B858ED">
      <w:pPr>
        <w:pStyle w:val="14"/>
        <w:shd w:val="clear" w:color="auto" w:fill="FFFFFF"/>
        <w:tabs>
          <w:tab w:val="left" w:pos="0"/>
        </w:tabs>
        <w:spacing w:before="0" w:after="0"/>
        <w:jc w:val="both"/>
        <w:rPr>
          <w:b/>
          <w:spacing w:val="2"/>
          <w:szCs w:val="24"/>
          <w:lang w:val="uk-UA"/>
        </w:rPr>
      </w:pPr>
      <w:r>
        <w:rPr>
          <w:b/>
          <w:spacing w:val="2"/>
          <w:szCs w:val="24"/>
          <w:lang w:val="uk-UA"/>
        </w:rPr>
        <w:t xml:space="preserve">8.4. Участь студентів факультету педагогічної світи  у Всеукраїнському конкурсі студентських наукових робіт. </w:t>
      </w:r>
    </w:p>
    <w:p w:rsidR="00AD2938" w:rsidRDefault="00B858ED">
      <w:pPr>
        <w:spacing w:after="0" w:line="240" w:lineRule="auto"/>
        <w:ind w:firstLine="360"/>
        <w:jc w:val="both"/>
        <w:rPr>
          <w:rFonts w:ascii="Times New Roman" w:eastAsia="Calibri" w:hAnsi="Times New Roman"/>
          <w:b/>
          <w:sz w:val="24"/>
          <w:szCs w:val="24"/>
          <w:lang w:eastAsia="en-US"/>
        </w:rPr>
      </w:pPr>
      <w:r>
        <w:rPr>
          <w:rFonts w:ascii="Times New Roman" w:eastAsia="Calibri" w:hAnsi="Times New Roman"/>
          <w:b/>
          <w:sz w:val="24"/>
          <w:szCs w:val="24"/>
          <w:lang w:eastAsia="en-US"/>
        </w:rPr>
        <w:t xml:space="preserve">У  І турі конкурсу взяли участь          132 учасники, зокрема: </w:t>
      </w:r>
    </w:p>
    <w:p w:rsidR="00AD2938" w:rsidRDefault="00B858E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Спеціальність «Освітні, педагогічні науки»  -    21  студентів   </w:t>
      </w:r>
    </w:p>
    <w:p w:rsidR="00AD2938" w:rsidRDefault="00B858ED">
      <w:pPr>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Спеціальность «Початкова освіта»   -   35   студентів    </w:t>
      </w:r>
    </w:p>
    <w:p w:rsidR="00AD2938" w:rsidRDefault="00B858ED">
      <w:pPr>
        <w:spacing w:after="0" w:line="240" w:lineRule="auto"/>
        <w:jc w:val="both"/>
        <w:rPr>
          <w:rFonts w:ascii="Times New Roman" w:eastAsia="Calibri" w:hAnsi="Times New Roman"/>
          <w:sz w:val="24"/>
          <w:szCs w:val="24"/>
          <w:lang w:eastAsia="en-US"/>
        </w:rPr>
      </w:pPr>
      <w:r>
        <w:rPr>
          <w:rFonts w:ascii="Times New Roman" w:hAnsi="Times New Roman"/>
          <w:sz w:val="24"/>
          <w:szCs w:val="24"/>
        </w:rPr>
        <w:t xml:space="preserve">Спеціальность «Дошкільна освіта»    - 25 студентів  </w:t>
      </w:r>
    </w:p>
    <w:p w:rsidR="00AD2938" w:rsidRDefault="00B858E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Спеціальність «Соціальна робота»  - </w:t>
      </w:r>
      <w:r>
        <w:rPr>
          <w:rFonts w:ascii="Times New Roman" w:eastAsia="Calibri" w:hAnsi="Times New Roman"/>
          <w:sz w:val="24"/>
          <w:szCs w:val="24"/>
          <w:lang w:val="ru-RU" w:eastAsia="en-US"/>
        </w:rPr>
        <w:t xml:space="preserve">17 </w:t>
      </w:r>
      <w:r>
        <w:rPr>
          <w:rFonts w:ascii="Times New Roman" w:eastAsia="Calibri" w:hAnsi="Times New Roman"/>
          <w:sz w:val="24"/>
          <w:szCs w:val="24"/>
          <w:lang w:eastAsia="en-US"/>
        </w:rPr>
        <w:t xml:space="preserve"> студентів    </w:t>
      </w:r>
    </w:p>
    <w:p w:rsidR="00AD2938" w:rsidRDefault="00B858E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Спеціальність «Спеціальна освіта» (за нозологіями)  - 18 студентів   </w:t>
      </w:r>
    </w:p>
    <w:p w:rsidR="00AD2938" w:rsidRDefault="00B858ED">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Спеціалізація «Актуальні проблеми інклюзивної освіти» -   16 студентів  </w:t>
      </w:r>
    </w:p>
    <w:p w:rsidR="00AD2938" w:rsidRDefault="00B858ED">
      <w:pPr>
        <w:tabs>
          <w:tab w:val="left" w:pos="0"/>
        </w:tabs>
        <w:spacing w:after="0" w:line="240" w:lineRule="auto"/>
        <w:jc w:val="both"/>
        <w:rPr>
          <w:rFonts w:ascii="Times New Roman" w:hAnsi="Times New Roman"/>
          <w:sz w:val="24"/>
          <w:szCs w:val="24"/>
        </w:rPr>
      </w:pPr>
      <w:r>
        <w:rPr>
          <w:rFonts w:ascii="Times New Roman" w:hAnsi="Times New Roman"/>
          <w:b/>
          <w:color w:val="FF0000"/>
          <w:sz w:val="24"/>
          <w:szCs w:val="24"/>
        </w:rPr>
        <w:tab/>
      </w:r>
      <w:r>
        <w:rPr>
          <w:rFonts w:ascii="Times New Roman" w:hAnsi="Times New Roman"/>
          <w:b/>
          <w:sz w:val="24"/>
          <w:szCs w:val="24"/>
        </w:rPr>
        <w:t>У другому</w:t>
      </w:r>
      <w:r>
        <w:rPr>
          <w:rFonts w:ascii="Times New Roman" w:hAnsi="Times New Roman"/>
          <w:sz w:val="24"/>
          <w:szCs w:val="24"/>
        </w:rPr>
        <w:t xml:space="preserve"> Всеукраїнському   турі  конкурсу  від факультету  взяли участь:</w:t>
      </w:r>
    </w:p>
    <w:p w:rsidR="00AD2938" w:rsidRDefault="00B858ED">
      <w:pPr>
        <w:pStyle w:val="aff1"/>
        <w:numPr>
          <w:ilvl w:val="0"/>
          <w:numId w:val="3"/>
        </w:numPr>
        <w:tabs>
          <w:tab w:val="left" w:pos="0"/>
        </w:tabs>
        <w:jc w:val="both"/>
      </w:pPr>
      <w:r>
        <w:rPr>
          <w:rFonts w:eastAsia="Calibri"/>
        </w:rPr>
        <w:t>Лавро О.</w:t>
      </w:r>
      <w:r>
        <w:t xml:space="preserve">  – спеціальність «Освітні, педагогічні науки»;</w:t>
      </w:r>
    </w:p>
    <w:p w:rsidR="00AD2938" w:rsidRDefault="00B858ED">
      <w:pPr>
        <w:pStyle w:val="aff1"/>
        <w:numPr>
          <w:ilvl w:val="0"/>
          <w:numId w:val="3"/>
        </w:numPr>
        <w:tabs>
          <w:tab w:val="left" w:pos="0"/>
        </w:tabs>
        <w:jc w:val="both"/>
      </w:pPr>
      <w:r>
        <w:rPr>
          <w:lang w:eastAsia="ru-RU"/>
        </w:rPr>
        <w:t>Денис О.  – спеціальність «Початкова освіта»</w:t>
      </w:r>
    </w:p>
    <w:p w:rsidR="00AD2938" w:rsidRDefault="00B858ED">
      <w:pPr>
        <w:pStyle w:val="aff1"/>
        <w:numPr>
          <w:ilvl w:val="0"/>
          <w:numId w:val="3"/>
        </w:numPr>
        <w:tabs>
          <w:tab w:val="left" w:pos="0"/>
        </w:tabs>
        <w:jc w:val="both"/>
        <w:rPr>
          <w:lang w:eastAsia="ru-RU"/>
        </w:rPr>
      </w:pPr>
      <w:r>
        <w:rPr>
          <w:lang w:eastAsia="ru-RU"/>
        </w:rPr>
        <w:t>Бургер М. – спеціальність «Дошкільна освіта»</w:t>
      </w:r>
    </w:p>
    <w:p w:rsidR="00AD2938" w:rsidRDefault="00B858ED">
      <w:pPr>
        <w:pStyle w:val="aff1"/>
        <w:numPr>
          <w:ilvl w:val="0"/>
          <w:numId w:val="3"/>
        </w:numPr>
        <w:tabs>
          <w:tab w:val="left" w:pos="0"/>
        </w:tabs>
        <w:jc w:val="both"/>
        <w:rPr>
          <w:lang w:eastAsia="ru-RU"/>
        </w:rPr>
      </w:pPr>
      <w:r>
        <w:rPr>
          <w:shd w:val="clear" w:color="auto" w:fill="FFFFFF"/>
          <w:lang w:eastAsia="ru-RU"/>
        </w:rPr>
        <w:t xml:space="preserve">Дем’янчук І., Сеньків Х., Співак У.  </w:t>
      </w:r>
      <w:r>
        <w:rPr>
          <w:lang w:eastAsia="ru-RU"/>
        </w:rPr>
        <w:t xml:space="preserve"> -  спеціальність «Соціальна робота»</w:t>
      </w:r>
    </w:p>
    <w:p w:rsidR="00AD2938" w:rsidRDefault="00B858ED">
      <w:pPr>
        <w:pStyle w:val="aff1"/>
        <w:numPr>
          <w:ilvl w:val="0"/>
          <w:numId w:val="3"/>
        </w:numPr>
        <w:tabs>
          <w:tab w:val="left" w:pos="0"/>
        </w:tabs>
        <w:jc w:val="both"/>
      </w:pPr>
      <w:r>
        <w:t>Біль А. – спеціальність «Спеціальна освіта» (за нозологіями)</w:t>
      </w:r>
    </w:p>
    <w:p w:rsidR="00AD2938" w:rsidRDefault="00B858ED">
      <w:pPr>
        <w:pStyle w:val="aff1"/>
        <w:numPr>
          <w:ilvl w:val="0"/>
          <w:numId w:val="3"/>
        </w:numPr>
        <w:tabs>
          <w:tab w:val="left" w:pos="0"/>
        </w:tabs>
        <w:jc w:val="both"/>
      </w:pPr>
      <w:r>
        <w:t xml:space="preserve">Чернюх М.   –  спеціалізація  «Актуальні питання інклюзивної освіти» </w:t>
      </w:r>
    </w:p>
    <w:p w:rsidR="00AD2938" w:rsidRDefault="00B858ED">
      <w:pPr>
        <w:spacing w:after="0" w:line="240" w:lineRule="auto"/>
        <w:ind w:firstLine="360"/>
        <w:contextualSpacing/>
        <w:jc w:val="both"/>
        <w:rPr>
          <w:rFonts w:ascii="Times New Roman" w:hAnsi="Times New Roman"/>
          <w:bCs/>
          <w:color w:val="000000"/>
          <w:spacing w:val="2"/>
          <w:sz w:val="24"/>
          <w:szCs w:val="24"/>
        </w:rPr>
      </w:pPr>
      <w:r>
        <w:rPr>
          <w:rFonts w:ascii="Times New Roman" w:hAnsi="Times New Roman"/>
          <w:b/>
          <w:bCs/>
          <w:color w:val="000000"/>
          <w:spacing w:val="2"/>
          <w:sz w:val="24"/>
          <w:szCs w:val="24"/>
        </w:rPr>
        <w:t>Співак У.Я.</w:t>
      </w:r>
      <w:r>
        <w:rPr>
          <w:rFonts w:ascii="Times New Roman" w:hAnsi="Times New Roman"/>
          <w:bCs/>
          <w:color w:val="000000"/>
          <w:spacing w:val="2"/>
          <w:sz w:val="24"/>
          <w:szCs w:val="24"/>
        </w:rPr>
        <w:t xml:space="preserve">  здобула  диплом ІІ ступеня у другому турі Всеукраїнського конкурсу студентських наукових робіт з галузі знань «Соціальна робота» на базі Дрогобицького державного педагогічного університету імені Івана Франка. Тема роботи: «Місце соціального педагога в інклюзивному просторі закладу дошкільної освіти», (науковий керівник доц. Корнят В.С.).</w:t>
      </w:r>
    </w:p>
    <w:p w:rsidR="00AD2938" w:rsidRDefault="00AD2938">
      <w:pPr>
        <w:spacing w:after="0" w:line="240" w:lineRule="auto"/>
        <w:rPr>
          <w:rFonts w:ascii="Times New Roman" w:hAnsi="Times New Roman"/>
          <w:b/>
          <w:color w:val="FF0000"/>
          <w:lang w:eastAsia="ru-RU"/>
        </w:rPr>
      </w:pPr>
    </w:p>
    <w:p w:rsidR="00AD2938" w:rsidRDefault="00B858ED">
      <w:pPr>
        <w:spacing w:after="0" w:line="240" w:lineRule="auto"/>
        <w:rPr>
          <w:color w:val="000000"/>
        </w:rPr>
      </w:pPr>
      <w:r>
        <w:rPr>
          <w:rFonts w:ascii="Times New Roman" w:hAnsi="Times New Roman"/>
          <w:b/>
          <w:color w:val="000000"/>
          <w:lang w:eastAsia="ru-RU"/>
        </w:rPr>
        <w:t xml:space="preserve">9. </w:t>
      </w:r>
      <w:r>
        <w:rPr>
          <w:rFonts w:ascii="Times New Roman" w:hAnsi="Times New Roman"/>
          <w:b/>
          <w:color w:val="000000"/>
          <w:sz w:val="24"/>
          <w:szCs w:val="24"/>
          <w:lang w:eastAsia="ru-RU"/>
        </w:rPr>
        <w:t xml:space="preserve">ПУБЛІКАЦІЇ </w:t>
      </w:r>
    </w:p>
    <w:p w:rsidR="00AD2938" w:rsidRDefault="00B858ED">
      <w:pPr>
        <w:pStyle w:val="2"/>
        <w:keepNext w:val="0"/>
        <w:spacing w:line="240" w:lineRule="auto"/>
        <w:ind w:firstLine="0"/>
        <w:jc w:val="left"/>
      </w:pPr>
      <w:r>
        <w:rPr>
          <w:color w:val="000000"/>
          <w:sz w:val="24"/>
          <w:szCs w:val="24"/>
        </w:rPr>
        <w:t>9.1</w:t>
      </w:r>
      <w:r>
        <w:rPr>
          <w:sz w:val="24"/>
          <w:szCs w:val="24"/>
        </w:rPr>
        <w:t xml:space="preserve">. Монографії: </w:t>
      </w:r>
    </w:p>
    <w:p w:rsidR="00AD2938" w:rsidRDefault="00B858ED">
      <w:pPr>
        <w:spacing w:after="0" w:line="240" w:lineRule="auto"/>
        <w:ind w:left="284" w:right="-426"/>
        <w:rPr>
          <w:rFonts w:ascii="Times New Roman" w:hAnsi="Times New Roman"/>
          <w:sz w:val="24"/>
          <w:szCs w:val="24"/>
        </w:rPr>
      </w:pPr>
      <w:r>
        <w:rPr>
          <w:rFonts w:ascii="Times New Roman" w:hAnsi="Times New Roman"/>
          <w:sz w:val="24"/>
          <w:szCs w:val="24"/>
        </w:rPr>
        <w:t xml:space="preserve">Видано </w:t>
      </w:r>
      <w:r>
        <w:rPr>
          <w:rFonts w:ascii="Times New Roman" w:hAnsi="Times New Roman"/>
          <w:b/>
          <w:bCs/>
          <w:sz w:val="24"/>
          <w:szCs w:val="24"/>
        </w:rPr>
        <w:t xml:space="preserve"> 6</w:t>
      </w:r>
      <w:r>
        <w:rPr>
          <w:rFonts w:ascii="Times New Roman" w:hAnsi="Times New Roman"/>
          <w:b/>
          <w:sz w:val="24"/>
          <w:szCs w:val="24"/>
        </w:rPr>
        <w:t xml:space="preserve">    монографій  </w:t>
      </w:r>
      <w:r>
        <w:rPr>
          <w:rFonts w:ascii="Times New Roman" w:hAnsi="Times New Roman"/>
          <w:sz w:val="24"/>
          <w:szCs w:val="24"/>
        </w:rPr>
        <w:t xml:space="preserve">загальним обсягом   </w:t>
      </w:r>
      <w:r>
        <w:rPr>
          <w:rFonts w:ascii="Times New Roman" w:hAnsi="Times New Roman"/>
          <w:b/>
          <w:bCs/>
          <w:sz w:val="24"/>
          <w:szCs w:val="24"/>
        </w:rPr>
        <w:t>67,5</w:t>
      </w:r>
      <w:r>
        <w:rPr>
          <w:rFonts w:ascii="Times New Roman" w:hAnsi="Times New Roman"/>
          <w:sz w:val="24"/>
          <w:szCs w:val="24"/>
        </w:rPr>
        <w:t xml:space="preserve">   друк. арк.</w:t>
      </w:r>
    </w:p>
    <w:p w:rsidR="00AD2938" w:rsidRDefault="00AD2938">
      <w:pPr>
        <w:spacing w:after="0" w:line="240" w:lineRule="auto"/>
        <w:ind w:right="-426"/>
        <w:rPr>
          <w:rFonts w:ascii="Times New Roman" w:hAnsi="Times New Roman"/>
          <w:b/>
          <w:sz w:val="24"/>
          <w:szCs w:val="24"/>
        </w:rPr>
      </w:pPr>
    </w:p>
    <w:tbl>
      <w:tblPr>
        <w:tblW w:w="9570" w:type="dxa"/>
        <w:tblLayout w:type="fixed"/>
        <w:tblLook w:val="00A0" w:firstRow="1" w:lastRow="0" w:firstColumn="1" w:lastColumn="0" w:noHBand="0" w:noVBand="0"/>
      </w:tblPr>
      <w:tblGrid>
        <w:gridCol w:w="7211"/>
        <w:gridCol w:w="2359"/>
      </w:tblGrid>
      <w:tr w:rsidR="00AD2938">
        <w:tc>
          <w:tcPr>
            <w:tcW w:w="7210"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b/>
                <w:sz w:val="24"/>
                <w:szCs w:val="24"/>
              </w:rPr>
            </w:pPr>
            <w:r>
              <w:rPr>
                <w:rFonts w:ascii="Times New Roman" w:hAnsi="Times New Roman"/>
                <w:b/>
                <w:sz w:val="24"/>
                <w:szCs w:val="24"/>
              </w:rPr>
              <w:t>Бібліографічний опис</w:t>
            </w:r>
          </w:p>
        </w:tc>
        <w:tc>
          <w:tcPr>
            <w:tcW w:w="2359"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b/>
                <w:sz w:val="24"/>
                <w:szCs w:val="24"/>
              </w:rPr>
            </w:pPr>
            <w:r>
              <w:rPr>
                <w:rFonts w:ascii="Times New Roman" w:hAnsi="Times New Roman"/>
                <w:b/>
                <w:sz w:val="24"/>
                <w:szCs w:val="24"/>
              </w:rPr>
              <w:t>Обсяг, друк. арк.</w:t>
            </w:r>
          </w:p>
        </w:tc>
      </w:tr>
      <w:tr w:rsidR="00AD2938">
        <w:tc>
          <w:tcPr>
            <w:tcW w:w="7210"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rPr>
            </w:pPr>
            <w:r>
              <w:rPr>
                <w:rFonts w:ascii="Times New Roman" w:hAnsi="Times New Roman"/>
                <w:bCs/>
                <w:sz w:val="24"/>
                <w:szCs w:val="24"/>
              </w:rPr>
              <w:t>1.</w:t>
            </w:r>
            <w:r>
              <w:rPr>
                <w:rFonts w:ascii="Times New Roman" w:hAnsi="Times New Roman"/>
                <w:b/>
                <w:sz w:val="24"/>
                <w:szCs w:val="24"/>
              </w:rPr>
              <w:t>Кальченко Л. В.</w:t>
            </w:r>
            <w:r>
              <w:rPr>
                <w:rFonts w:ascii="Times New Roman" w:hAnsi="Times New Roman"/>
                <w:sz w:val="24"/>
                <w:szCs w:val="24"/>
              </w:rPr>
              <w:t xml:space="preserve"> Превенція соціального сирітства в умовах територіальної громади міста : соціально-педагогічні засади : </w:t>
            </w:r>
            <w:r>
              <w:rPr>
                <w:rFonts w:ascii="Times New Roman" w:hAnsi="Times New Roman"/>
                <w:sz w:val="24"/>
                <w:szCs w:val="24"/>
                <w:lang w:val="ru-RU"/>
              </w:rPr>
              <w:t>/</w:t>
            </w:r>
            <w:r>
              <w:rPr>
                <w:rFonts w:ascii="Times New Roman" w:hAnsi="Times New Roman"/>
                <w:sz w:val="24"/>
                <w:szCs w:val="24"/>
              </w:rPr>
              <w:t>Кальченко Л.В. Видання друге, перероб. і доповнене. Київ : Талком, 2020. 533 с.</w:t>
            </w:r>
          </w:p>
        </w:tc>
        <w:tc>
          <w:tcPr>
            <w:tcW w:w="2359"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rPr>
            </w:pPr>
            <w:r>
              <w:rPr>
                <w:rFonts w:ascii="Times New Roman" w:hAnsi="Times New Roman"/>
                <w:sz w:val="24"/>
                <w:szCs w:val="24"/>
              </w:rPr>
              <w:t>30,9</w:t>
            </w:r>
          </w:p>
        </w:tc>
      </w:tr>
      <w:tr w:rsidR="00AD2938">
        <w:tc>
          <w:tcPr>
            <w:tcW w:w="7210"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rPr>
            </w:pPr>
            <w:r>
              <w:rPr>
                <w:rFonts w:ascii="Times New Roman" w:hAnsi="Times New Roman"/>
                <w:bCs/>
                <w:sz w:val="24"/>
                <w:szCs w:val="24"/>
              </w:rPr>
              <w:t>2.Сучасний </w:t>
            </w:r>
            <w:r>
              <w:rPr>
                <w:rFonts w:ascii="Times New Roman" w:hAnsi="Times New Roman"/>
                <w:sz w:val="24"/>
                <w:szCs w:val="24"/>
              </w:rPr>
              <w:t xml:space="preserve">науково-педагогічний дискурс у вирішенні освітніх проблем : кол. монографія / Харченко С. Я., </w:t>
            </w:r>
            <w:r>
              <w:rPr>
                <w:rFonts w:ascii="Times New Roman" w:hAnsi="Times New Roman"/>
                <w:b/>
                <w:sz w:val="24"/>
                <w:szCs w:val="24"/>
              </w:rPr>
              <w:t>Кальченко Л.В.</w:t>
            </w:r>
            <w:r>
              <w:rPr>
                <w:rFonts w:ascii="Times New Roman" w:hAnsi="Times New Roman"/>
                <w:sz w:val="24"/>
                <w:szCs w:val="24"/>
              </w:rPr>
              <w:t xml:space="preserve"> та ін.; за наук. ред. Харченка С. Я.; Держ. закл. «Луган. нац. ун-т імені Тараса Шевченка», Старобільск. – К. : Талком, 2021. – 467 с. URL: </w:t>
            </w:r>
            <w:hyperlink r:id="rId10" w:tgtFrame="_blank">
              <w:r>
                <w:rPr>
                  <w:rFonts w:ascii="Times New Roman" w:hAnsi="Times New Roman"/>
                  <w:sz w:val="24"/>
                  <w:szCs w:val="24"/>
                </w:rPr>
                <w:t>http://dspace.luguniv.edu.ua/xmlui/bitstream/handle/123456789/8427/monografia._2021.pdf?sequence=1&amp;isAllowed=y</w:t>
              </w:r>
            </w:hyperlink>
          </w:p>
        </w:tc>
        <w:tc>
          <w:tcPr>
            <w:tcW w:w="2359"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rPr>
            </w:pPr>
            <w:r>
              <w:rPr>
                <w:rFonts w:ascii="Times New Roman" w:hAnsi="Times New Roman"/>
                <w:sz w:val="24"/>
                <w:szCs w:val="24"/>
              </w:rPr>
              <w:t>19.5</w:t>
            </w:r>
          </w:p>
          <w:p w:rsidR="00AD2938" w:rsidRDefault="00B858ED">
            <w:pPr>
              <w:widowControl w:val="0"/>
              <w:spacing w:after="0" w:line="240" w:lineRule="auto"/>
              <w:jc w:val="center"/>
              <w:rPr>
                <w:rFonts w:ascii="Times New Roman" w:hAnsi="Times New Roman"/>
                <w:sz w:val="24"/>
                <w:szCs w:val="24"/>
              </w:rPr>
            </w:pPr>
            <w:r>
              <w:rPr>
                <w:rFonts w:ascii="Times New Roman" w:hAnsi="Times New Roman"/>
                <w:sz w:val="24"/>
                <w:szCs w:val="24"/>
              </w:rPr>
              <w:t>у тім числі</w:t>
            </w:r>
          </w:p>
          <w:p w:rsidR="00AD2938" w:rsidRDefault="00B858ED">
            <w:pPr>
              <w:widowControl w:val="0"/>
              <w:spacing w:after="0" w:line="240" w:lineRule="auto"/>
              <w:jc w:val="center"/>
              <w:rPr>
                <w:rFonts w:ascii="Times New Roman" w:hAnsi="Times New Roman"/>
                <w:sz w:val="24"/>
                <w:szCs w:val="24"/>
              </w:rPr>
            </w:pPr>
            <w:r>
              <w:rPr>
                <w:rFonts w:ascii="Times New Roman" w:hAnsi="Times New Roman"/>
                <w:sz w:val="24"/>
                <w:szCs w:val="24"/>
              </w:rPr>
              <w:t>автора ун-ту –  3,2</w:t>
            </w:r>
          </w:p>
        </w:tc>
      </w:tr>
      <w:tr w:rsidR="00AD2938">
        <w:tc>
          <w:tcPr>
            <w:tcW w:w="7210"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rPr>
            </w:pPr>
            <w:r>
              <w:rPr>
                <w:rFonts w:ascii="Times New Roman" w:hAnsi="Times New Roman"/>
                <w:sz w:val="24"/>
                <w:szCs w:val="24"/>
                <w:lang w:eastAsia="ru-RU"/>
              </w:rPr>
              <w:t xml:space="preserve">3.Музейна педагогіка в науковій освіті:  / ред. кол.: С. О. Довгий, О. М. Топузов, В. А. Бітаєв, </w:t>
            </w:r>
            <w:r>
              <w:rPr>
                <w:rFonts w:ascii="Times New Roman" w:hAnsi="Times New Roman"/>
                <w:b/>
                <w:sz w:val="24"/>
                <w:szCs w:val="24"/>
                <w:lang w:eastAsia="ru-RU"/>
              </w:rPr>
              <w:t>Караманов О.В</w:t>
            </w:r>
            <w:r>
              <w:rPr>
                <w:rFonts w:ascii="Times New Roman" w:hAnsi="Times New Roman"/>
                <w:sz w:val="24"/>
                <w:szCs w:val="24"/>
                <w:lang w:eastAsia="ru-RU"/>
              </w:rPr>
              <w:t>. та ін.; за наук. ред. С. О. Довгого. – К.: Національний центр «Мала академія наук України», 2020.– 334 с.</w:t>
            </w:r>
          </w:p>
        </w:tc>
        <w:tc>
          <w:tcPr>
            <w:tcW w:w="2359"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rPr>
            </w:pPr>
            <w:r>
              <w:rPr>
                <w:rFonts w:ascii="Times New Roman" w:hAnsi="Times New Roman"/>
                <w:sz w:val="24"/>
                <w:szCs w:val="24"/>
              </w:rPr>
              <w:t>27,1</w:t>
            </w:r>
          </w:p>
          <w:p w:rsidR="00AD2938" w:rsidRDefault="00B858ED">
            <w:pPr>
              <w:widowControl w:val="0"/>
              <w:spacing w:after="0" w:line="240" w:lineRule="auto"/>
              <w:jc w:val="center"/>
              <w:rPr>
                <w:rFonts w:ascii="Times New Roman" w:hAnsi="Times New Roman"/>
                <w:sz w:val="24"/>
                <w:szCs w:val="24"/>
              </w:rPr>
            </w:pPr>
            <w:r>
              <w:rPr>
                <w:rFonts w:ascii="Times New Roman" w:hAnsi="Times New Roman"/>
                <w:sz w:val="24"/>
                <w:szCs w:val="24"/>
              </w:rPr>
              <w:t>у тім числі</w:t>
            </w:r>
          </w:p>
          <w:p w:rsidR="00AD2938" w:rsidRDefault="00B858ED">
            <w:pPr>
              <w:widowControl w:val="0"/>
              <w:spacing w:after="0" w:line="240" w:lineRule="auto"/>
              <w:jc w:val="center"/>
              <w:rPr>
                <w:rFonts w:ascii="Times New Roman" w:hAnsi="Times New Roman"/>
                <w:sz w:val="24"/>
                <w:szCs w:val="24"/>
              </w:rPr>
            </w:pPr>
            <w:r>
              <w:rPr>
                <w:rFonts w:ascii="Times New Roman" w:hAnsi="Times New Roman"/>
                <w:sz w:val="24"/>
                <w:szCs w:val="24"/>
              </w:rPr>
              <w:t>автора ун-ту –  3,6</w:t>
            </w:r>
          </w:p>
        </w:tc>
      </w:tr>
      <w:tr w:rsidR="00AD2938">
        <w:tc>
          <w:tcPr>
            <w:tcW w:w="7210"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rPr>
            </w:pPr>
            <w:r>
              <w:rPr>
                <w:rFonts w:ascii="Times New Roman" w:hAnsi="Times New Roman"/>
                <w:bCs/>
                <w:sz w:val="24"/>
                <w:szCs w:val="24"/>
                <w:lang w:eastAsia="ru-RU"/>
              </w:rPr>
              <w:t>4.</w:t>
            </w:r>
            <w:r>
              <w:rPr>
                <w:rFonts w:ascii="Times New Roman" w:hAnsi="Times New Roman"/>
                <w:b/>
                <w:sz w:val="24"/>
                <w:szCs w:val="24"/>
                <w:lang w:eastAsia="ru-RU"/>
              </w:rPr>
              <w:t>Шевченко В.М.</w:t>
            </w:r>
            <w:r>
              <w:rPr>
                <w:rFonts w:ascii="Times New Roman" w:hAnsi="Times New Roman"/>
                <w:sz w:val="24"/>
                <w:szCs w:val="24"/>
                <w:lang w:eastAsia="ru-RU"/>
              </w:rPr>
              <w:t xml:space="preserve"> Спеціальна освіта в Україні та Польщі: минуле, сьогодення, майбутнє (кінець XVIII – початок XXI століття):/ Шевченко В.М. - Київ: Симоненко О.І., 2020, 464 с.</w:t>
            </w:r>
          </w:p>
        </w:tc>
        <w:tc>
          <w:tcPr>
            <w:tcW w:w="2359"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lang w:val="en-US"/>
              </w:rPr>
            </w:pPr>
            <w:r>
              <w:rPr>
                <w:rFonts w:ascii="Times New Roman" w:hAnsi="Times New Roman"/>
                <w:sz w:val="24"/>
                <w:szCs w:val="24"/>
                <w:lang w:val="en-US"/>
              </w:rPr>
              <w:t>27</w:t>
            </w:r>
          </w:p>
        </w:tc>
      </w:tr>
      <w:tr w:rsidR="00AD2938">
        <w:tc>
          <w:tcPr>
            <w:tcW w:w="7210"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b/>
                <w:sz w:val="24"/>
                <w:szCs w:val="24"/>
                <w:lang w:eastAsia="ru-RU"/>
              </w:rPr>
            </w:pPr>
            <w:r>
              <w:rPr>
                <w:rFonts w:ascii="Times New Roman" w:hAnsi="Times New Roman"/>
                <w:sz w:val="24"/>
                <w:szCs w:val="24"/>
              </w:rPr>
              <w:lastRenderedPageBreak/>
              <w:t>5.</w:t>
            </w:r>
            <w:r>
              <w:rPr>
                <w:rFonts w:ascii="Times New Roman" w:hAnsi="Times New Roman"/>
                <w:sz w:val="24"/>
                <w:szCs w:val="24"/>
                <w:lang w:val="en-US"/>
              </w:rPr>
              <w:t>Entrepreneurial Momentum for Sustainable Growth</w:t>
            </w:r>
            <w:r>
              <w:rPr>
                <w:rFonts w:ascii="Times New Roman" w:hAnsi="Times New Roman"/>
                <w:sz w:val="24"/>
                <w:szCs w:val="24"/>
              </w:rPr>
              <w:t xml:space="preserve"> /</w:t>
            </w:r>
            <w:r>
              <w:rPr>
                <w:rFonts w:ascii="Times New Roman" w:hAnsi="Times New Roman"/>
                <w:sz w:val="24"/>
                <w:szCs w:val="24"/>
                <w:lang w:val="en-US"/>
              </w:rPr>
              <w:t xml:space="preserve"> Ihor Katernyak and </w:t>
            </w:r>
            <w:r>
              <w:rPr>
                <w:rFonts w:ascii="Times New Roman" w:hAnsi="Times New Roman"/>
                <w:b/>
                <w:bCs/>
                <w:sz w:val="24"/>
                <w:szCs w:val="24"/>
                <w:lang w:val="en-US"/>
              </w:rPr>
              <w:t xml:space="preserve">Viktoriya Loboda* </w:t>
            </w:r>
            <w:r>
              <w:rPr>
                <w:rFonts w:ascii="Times New Roman" w:hAnsi="Times New Roman"/>
                <w:sz w:val="24"/>
                <w:szCs w:val="24"/>
                <w:lang w:val="en-US"/>
              </w:rPr>
              <w:t>// Sustainable Organizations - Models, Applications, and New Perspectives</w:t>
            </w:r>
            <w:r>
              <w:rPr>
                <w:rFonts w:ascii="Times New Roman" w:hAnsi="Times New Roman"/>
                <w:sz w:val="24"/>
                <w:szCs w:val="24"/>
              </w:rPr>
              <w:t xml:space="preserve">. – </w:t>
            </w:r>
            <w:r>
              <w:rPr>
                <w:rFonts w:ascii="Times New Roman" w:hAnsi="Times New Roman"/>
                <w:sz w:val="24"/>
                <w:szCs w:val="24"/>
                <w:lang w:val="en-US"/>
              </w:rPr>
              <w:t xml:space="preserve">Ed. </w:t>
            </w:r>
            <w:proofErr w:type="gramStart"/>
            <w:r>
              <w:rPr>
                <w:rFonts w:ascii="Times New Roman" w:hAnsi="Times New Roman"/>
                <w:sz w:val="24"/>
                <w:szCs w:val="24"/>
                <w:lang w:val="en-US"/>
              </w:rPr>
              <w:t>by</w:t>
            </w:r>
            <w:proofErr w:type="gramEnd"/>
            <w:r>
              <w:rPr>
                <w:rFonts w:ascii="Times New Roman" w:hAnsi="Times New Roman"/>
                <w:sz w:val="24"/>
                <w:szCs w:val="24"/>
                <w:lang w:val="en-US"/>
              </w:rPr>
              <w:t xml:space="preserve"> Jose C. Sánchez-García and Brizeida Hernández-Sánchez. </w:t>
            </w:r>
            <w:r>
              <w:rPr>
                <w:rFonts w:ascii="Times New Roman" w:hAnsi="Times New Roman"/>
                <w:sz w:val="24"/>
                <w:szCs w:val="24"/>
                <w:lang w:val="en-US"/>
              </w:rPr>
              <w:noBreakHyphen/>
              <w:t xml:space="preserve"> IntechOpen, 2021. </w:t>
            </w:r>
            <w:r>
              <w:rPr>
                <w:rFonts w:ascii="Times New Roman" w:hAnsi="Times New Roman"/>
                <w:sz w:val="24"/>
                <w:szCs w:val="24"/>
                <w:lang w:val="en-US"/>
              </w:rPr>
              <w:noBreakHyphen/>
              <w:t xml:space="preserve"> 118 p.</w:t>
            </w:r>
            <w:r>
              <w:rPr>
                <w:rFonts w:ascii="Times New Roman" w:hAnsi="Times New Roman"/>
                <w:sz w:val="24"/>
                <w:szCs w:val="24"/>
              </w:rPr>
              <w:t xml:space="preserve"> (62-87)</w:t>
            </w:r>
          </w:p>
        </w:tc>
        <w:tc>
          <w:tcPr>
            <w:tcW w:w="2359" w:type="dxa"/>
            <w:tcBorders>
              <w:top w:val="single" w:sz="4" w:space="0" w:color="000000"/>
              <w:left w:val="single" w:sz="4" w:space="0" w:color="000000"/>
              <w:bottom w:val="single" w:sz="4" w:space="0" w:color="000000"/>
              <w:right w:val="single" w:sz="4" w:space="0" w:color="000000"/>
            </w:tcBorders>
          </w:tcPr>
          <w:p w:rsidR="00AD2938" w:rsidRDefault="00B858ED">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7,4</w:t>
            </w:r>
          </w:p>
          <w:p w:rsidR="00AD2938" w:rsidRDefault="00B858ED">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у тім числі автора</w:t>
            </w:r>
          </w:p>
          <w:p w:rsidR="00AD2938" w:rsidRDefault="00B858ED">
            <w:pPr>
              <w:widowControl w:val="0"/>
              <w:tabs>
                <w:tab w:val="left" w:pos="993"/>
              </w:tabs>
              <w:spacing w:after="0" w:line="240" w:lineRule="auto"/>
              <w:jc w:val="center"/>
              <w:rPr>
                <w:rFonts w:ascii="Times New Roman" w:hAnsi="Times New Roman"/>
                <w:sz w:val="24"/>
                <w:szCs w:val="24"/>
                <w:lang w:val="ru-RU"/>
              </w:rPr>
            </w:pPr>
            <w:r>
              <w:rPr>
                <w:rFonts w:ascii="Times New Roman" w:hAnsi="Times New Roman"/>
                <w:sz w:val="24"/>
                <w:szCs w:val="24"/>
              </w:rPr>
              <w:t xml:space="preserve">ф-ту </w:t>
            </w:r>
            <w:r>
              <w:rPr>
                <w:rFonts w:ascii="Times New Roman" w:hAnsi="Times New Roman"/>
                <w:sz w:val="24"/>
                <w:szCs w:val="24"/>
                <w:lang w:val="ru-RU"/>
              </w:rPr>
              <w:t>1</w:t>
            </w:r>
            <w:r>
              <w:rPr>
                <w:rFonts w:ascii="Times New Roman" w:hAnsi="Times New Roman"/>
                <w:sz w:val="24"/>
                <w:szCs w:val="24"/>
              </w:rPr>
              <w:t>,0</w:t>
            </w:r>
          </w:p>
        </w:tc>
      </w:tr>
      <w:tr w:rsidR="00AD2938">
        <w:tc>
          <w:tcPr>
            <w:tcW w:w="7210"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lang w:val="en-US"/>
              </w:rPr>
            </w:pPr>
            <w:r>
              <w:rPr>
                <w:rFonts w:ascii="Times New Roman" w:hAnsi="Times New Roman"/>
                <w:sz w:val="24"/>
                <w:szCs w:val="24"/>
                <w:shd w:val="clear" w:color="auto" w:fill="FFFFFF"/>
              </w:rPr>
              <w:t xml:space="preserve">6.Trends and Prospects of the Education System and Educators’ Professional Training Development / </w:t>
            </w:r>
            <w:r>
              <w:rPr>
                <w:rFonts w:ascii="Times New Roman" w:hAnsi="Times New Roman"/>
                <w:b/>
                <w:bCs/>
                <w:sz w:val="24"/>
                <w:szCs w:val="24"/>
                <w:shd w:val="clear" w:color="auto" w:fill="FFFFFF"/>
              </w:rPr>
              <w:t xml:space="preserve">N. Machynska, H. Boiko, Yu. Derkach, M. Prots, S, Lozynska </w:t>
            </w:r>
            <w:r>
              <w:rPr>
                <w:rFonts w:ascii="Times New Roman" w:hAnsi="Times New Roman"/>
                <w:sz w:val="24"/>
                <w:szCs w:val="24"/>
                <w:shd w:val="clear" w:color="auto" w:fill="FFFFFF"/>
              </w:rPr>
              <w:t>// Collective volumes / Editors: M. Oliinyk, O. Clipa, M. Stawiak-Ososinska. – London (UK) – Iasi (Romania): Editura LUMEN, 2020. – 536 p.</w:t>
            </w:r>
          </w:p>
        </w:tc>
        <w:tc>
          <w:tcPr>
            <w:tcW w:w="2359" w:type="dxa"/>
            <w:tcBorders>
              <w:top w:val="single" w:sz="4" w:space="0" w:color="000000"/>
              <w:left w:val="single" w:sz="4" w:space="0" w:color="000000"/>
              <w:bottom w:val="single" w:sz="4" w:space="0" w:color="000000"/>
              <w:right w:val="single" w:sz="4" w:space="0" w:color="000000"/>
            </w:tcBorders>
          </w:tcPr>
          <w:p w:rsidR="00AD2938" w:rsidRDefault="00B858ED">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33,5,</w:t>
            </w:r>
          </w:p>
          <w:p w:rsidR="00AD2938" w:rsidRDefault="00B858ED">
            <w:pPr>
              <w:widowControl w:val="0"/>
              <w:spacing w:after="0" w:line="240" w:lineRule="auto"/>
              <w:jc w:val="center"/>
              <w:rPr>
                <w:rFonts w:ascii="Times New Roman" w:hAnsi="Times New Roman"/>
                <w:sz w:val="24"/>
                <w:szCs w:val="24"/>
              </w:rPr>
            </w:pPr>
            <w:r>
              <w:rPr>
                <w:rFonts w:ascii="Times New Roman" w:hAnsi="Times New Roman"/>
                <w:sz w:val="24"/>
                <w:szCs w:val="24"/>
              </w:rPr>
              <w:t>у тім числі</w:t>
            </w:r>
          </w:p>
          <w:p w:rsidR="00AD2938" w:rsidRDefault="00B858ED">
            <w:pPr>
              <w:widowControl w:val="0"/>
              <w:tabs>
                <w:tab w:val="left" w:pos="993"/>
              </w:tabs>
              <w:spacing w:after="0" w:line="240" w:lineRule="auto"/>
              <w:jc w:val="center"/>
              <w:rPr>
                <w:rFonts w:ascii="Times New Roman" w:hAnsi="Times New Roman"/>
                <w:sz w:val="24"/>
                <w:szCs w:val="24"/>
              </w:rPr>
            </w:pPr>
            <w:r>
              <w:rPr>
                <w:rFonts w:ascii="Times New Roman" w:hAnsi="Times New Roman"/>
                <w:sz w:val="24"/>
                <w:szCs w:val="24"/>
              </w:rPr>
              <w:t>авторів ун-ту – 1,8</w:t>
            </w:r>
          </w:p>
        </w:tc>
      </w:tr>
    </w:tbl>
    <w:p w:rsidR="00AD2938" w:rsidRDefault="00B858ED">
      <w:pPr>
        <w:pStyle w:val="aff1"/>
        <w:spacing w:before="120"/>
        <w:ind w:left="0"/>
        <w:rPr>
          <w:lang w:eastAsia="ru-RU"/>
        </w:rPr>
      </w:pPr>
      <w:r>
        <w:rPr>
          <w:lang w:eastAsia="ru-RU"/>
        </w:rPr>
        <w:t>*Спільно з факультетом електроніки.</w:t>
      </w:r>
    </w:p>
    <w:p w:rsidR="00AD2938" w:rsidRDefault="00AD2938">
      <w:pPr>
        <w:spacing w:after="0" w:line="240" w:lineRule="auto"/>
        <w:rPr>
          <w:rFonts w:ascii="Times New Roman" w:hAnsi="Times New Roman"/>
          <w:lang w:eastAsia="ru-RU"/>
        </w:rPr>
      </w:pPr>
    </w:p>
    <w:p w:rsidR="00AD2938" w:rsidRDefault="00B858ED">
      <w:pPr>
        <w:spacing w:after="0" w:line="240" w:lineRule="auto"/>
      </w:pPr>
      <w:r>
        <w:rPr>
          <w:rFonts w:ascii="Times New Roman" w:hAnsi="Times New Roman"/>
          <w:lang w:eastAsia="ru-RU"/>
        </w:rPr>
        <w:t xml:space="preserve">9.2. </w:t>
      </w:r>
      <w:r>
        <w:rPr>
          <w:rFonts w:ascii="Times New Roman" w:hAnsi="Times New Roman"/>
          <w:sz w:val="24"/>
          <w:szCs w:val="24"/>
        </w:rPr>
        <w:t xml:space="preserve">Підручники – </w:t>
      </w:r>
    </w:p>
    <w:p w:rsidR="00AD2938" w:rsidRDefault="00B858ED">
      <w:pPr>
        <w:spacing w:after="0" w:line="240" w:lineRule="auto"/>
        <w:ind w:right="281"/>
        <w:jc w:val="both"/>
      </w:pPr>
      <w:r>
        <w:rPr>
          <w:rFonts w:ascii="Times New Roman" w:hAnsi="Times New Roman"/>
        </w:rPr>
        <w:t xml:space="preserve">9.3. Посібники – </w:t>
      </w:r>
      <w:r>
        <w:rPr>
          <w:rFonts w:ascii="Times New Roman" w:hAnsi="Times New Roman"/>
          <w:b/>
          <w:bCs/>
        </w:rPr>
        <w:t xml:space="preserve"> </w:t>
      </w:r>
    </w:p>
    <w:p w:rsidR="00AD2938" w:rsidRDefault="00B858ED">
      <w:pPr>
        <w:spacing w:after="0" w:line="240" w:lineRule="auto"/>
        <w:ind w:left="284" w:right="-426"/>
        <w:rPr>
          <w:rFonts w:ascii="Times New Roman" w:hAnsi="Times New Roman"/>
          <w:sz w:val="24"/>
          <w:szCs w:val="24"/>
        </w:rPr>
      </w:pPr>
      <w:r>
        <w:rPr>
          <w:rFonts w:ascii="Times New Roman" w:hAnsi="Times New Roman"/>
          <w:sz w:val="24"/>
          <w:szCs w:val="24"/>
        </w:rPr>
        <w:t>Видано</w:t>
      </w:r>
      <w:r>
        <w:rPr>
          <w:rFonts w:ascii="Times New Roman" w:hAnsi="Times New Roman"/>
          <w:b/>
          <w:sz w:val="24"/>
          <w:szCs w:val="24"/>
        </w:rPr>
        <w:t xml:space="preserve"> </w:t>
      </w:r>
      <w:r>
        <w:rPr>
          <w:rFonts w:ascii="Times New Roman" w:hAnsi="Times New Roman"/>
          <w:sz w:val="24"/>
          <w:szCs w:val="24"/>
        </w:rPr>
        <w:t xml:space="preserve"> </w:t>
      </w:r>
      <w:r>
        <w:rPr>
          <w:rFonts w:ascii="Times New Roman" w:hAnsi="Times New Roman"/>
          <w:b/>
          <w:bCs/>
          <w:sz w:val="24"/>
          <w:szCs w:val="24"/>
        </w:rPr>
        <w:t>6</w:t>
      </w:r>
      <w:r>
        <w:rPr>
          <w:rFonts w:ascii="Times New Roman" w:hAnsi="Times New Roman"/>
          <w:sz w:val="24"/>
          <w:szCs w:val="24"/>
        </w:rPr>
        <w:t xml:space="preserve">  посібників,  загальним обсягом</w:t>
      </w:r>
      <w:r w:rsidRPr="00B858ED">
        <w:rPr>
          <w:rFonts w:ascii="Times New Roman" w:hAnsi="Times New Roman"/>
          <w:sz w:val="24"/>
          <w:szCs w:val="24"/>
          <w:lang w:val="ru-RU"/>
        </w:rPr>
        <w:t xml:space="preserve">    </w:t>
      </w:r>
      <w:r>
        <w:rPr>
          <w:rFonts w:ascii="Times New Roman" w:hAnsi="Times New Roman"/>
          <w:sz w:val="24"/>
          <w:szCs w:val="24"/>
        </w:rPr>
        <w:t xml:space="preserve"> </w:t>
      </w:r>
      <w:r>
        <w:rPr>
          <w:rFonts w:ascii="Times New Roman" w:hAnsi="Times New Roman"/>
          <w:b/>
          <w:bCs/>
          <w:sz w:val="24"/>
          <w:szCs w:val="24"/>
        </w:rPr>
        <w:t>46,8</w:t>
      </w:r>
      <w:r>
        <w:rPr>
          <w:rFonts w:ascii="Times New Roman" w:hAnsi="Times New Roman"/>
          <w:sz w:val="24"/>
          <w:szCs w:val="24"/>
        </w:rPr>
        <w:t xml:space="preserve"> </w:t>
      </w:r>
      <w:r w:rsidRPr="00B858ED">
        <w:rPr>
          <w:rFonts w:ascii="Times New Roman" w:hAnsi="Times New Roman"/>
          <w:sz w:val="24"/>
          <w:szCs w:val="24"/>
          <w:lang w:val="ru-RU"/>
        </w:rPr>
        <w:t xml:space="preserve">   </w:t>
      </w:r>
      <w:r>
        <w:rPr>
          <w:rFonts w:ascii="Times New Roman" w:hAnsi="Times New Roman"/>
          <w:sz w:val="24"/>
          <w:szCs w:val="24"/>
        </w:rPr>
        <w:t>друк. арк.</w:t>
      </w:r>
    </w:p>
    <w:p w:rsidR="00AD2938" w:rsidRDefault="00AD2938">
      <w:pPr>
        <w:spacing w:after="0" w:line="240" w:lineRule="auto"/>
        <w:ind w:left="284" w:right="-426"/>
      </w:pPr>
    </w:p>
    <w:tbl>
      <w:tblPr>
        <w:tblStyle w:val="aff5"/>
        <w:tblW w:w="9345" w:type="dxa"/>
        <w:tblLayout w:type="fixed"/>
        <w:tblLook w:val="04A0" w:firstRow="1" w:lastRow="0" w:firstColumn="1" w:lastColumn="0" w:noHBand="0" w:noVBand="1"/>
      </w:tblPr>
      <w:tblGrid>
        <w:gridCol w:w="7479"/>
        <w:gridCol w:w="1866"/>
      </w:tblGrid>
      <w:tr w:rsidR="00AD2938">
        <w:tc>
          <w:tcPr>
            <w:tcW w:w="7478" w:type="dxa"/>
          </w:tcPr>
          <w:p w:rsidR="00AD2938" w:rsidRDefault="00B858E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Бібліографічний опис</w:t>
            </w:r>
          </w:p>
        </w:tc>
        <w:tc>
          <w:tcPr>
            <w:tcW w:w="1866" w:type="dxa"/>
          </w:tcPr>
          <w:p w:rsidR="00AD2938" w:rsidRDefault="00B858E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Обсяг, друк. арк.</w:t>
            </w:r>
          </w:p>
        </w:tc>
      </w:tr>
      <w:tr w:rsidR="00AD2938">
        <w:tc>
          <w:tcPr>
            <w:tcW w:w="7478" w:type="dxa"/>
          </w:tcPr>
          <w:p w:rsidR="00AD2938" w:rsidRDefault="00B858ED">
            <w:pPr>
              <w:spacing w:after="0" w:line="240" w:lineRule="auto"/>
              <w:jc w:val="both"/>
              <w:rPr>
                <w:rFonts w:ascii="Times New Roman" w:hAnsi="Times New Roman"/>
                <w:sz w:val="24"/>
                <w:szCs w:val="24"/>
              </w:rPr>
            </w:pPr>
            <w:r>
              <w:rPr>
                <w:rFonts w:ascii="Times New Roman" w:hAnsi="Times New Roman"/>
                <w:sz w:val="24"/>
                <w:szCs w:val="24"/>
                <w:lang w:eastAsia="ru-RU"/>
              </w:rPr>
              <w:t>1.</w:t>
            </w:r>
            <w:r>
              <w:rPr>
                <w:rFonts w:ascii="Times New Roman" w:hAnsi="Times New Roman"/>
                <w:b/>
                <w:sz w:val="24"/>
                <w:szCs w:val="24"/>
                <w:lang w:eastAsia="ru-RU"/>
              </w:rPr>
              <w:t>Кобилецька Л. В.</w:t>
            </w:r>
            <w:r>
              <w:rPr>
                <w:rFonts w:ascii="Times New Roman" w:hAnsi="Times New Roman"/>
                <w:sz w:val="24"/>
                <w:szCs w:val="24"/>
                <w:lang w:eastAsia="ru-RU"/>
              </w:rPr>
              <w:t xml:space="preserve"> Практикум з усної народної творчості у вихованні дошкільників : / Людмила Кобилецька. – Львів : ЛНУ імені Івана Франка, 2021. – 140 с.</w:t>
            </w:r>
          </w:p>
        </w:tc>
        <w:tc>
          <w:tcPr>
            <w:tcW w:w="1866" w:type="dxa"/>
          </w:tcPr>
          <w:p w:rsidR="00AD2938" w:rsidRDefault="00B858ED">
            <w:pPr>
              <w:spacing w:after="0" w:line="240" w:lineRule="auto"/>
              <w:jc w:val="center"/>
              <w:rPr>
                <w:rFonts w:ascii="Times New Roman" w:hAnsi="Times New Roman"/>
                <w:sz w:val="24"/>
                <w:szCs w:val="24"/>
                <w:lang w:val="en-US" w:eastAsia="ru-RU"/>
              </w:rPr>
            </w:pPr>
            <w:r>
              <w:rPr>
                <w:rFonts w:ascii="Times New Roman" w:hAnsi="Times New Roman"/>
                <w:sz w:val="24"/>
                <w:szCs w:val="24"/>
                <w:lang w:val="en-US" w:eastAsia="ru-RU"/>
              </w:rPr>
              <w:t>8,7</w:t>
            </w:r>
          </w:p>
        </w:tc>
      </w:tr>
      <w:tr w:rsidR="00AD2938">
        <w:tc>
          <w:tcPr>
            <w:tcW w:w="7478" w:type="dxa"/>
          </w:tcPr>
          <w:p w:rsidR="00AD2938" w:rsidRDefault="00B858ED">
            <w:pPr>
              <w:spacing w:after="0" w:line="240" w:lineRule="auto"/>
              <w:jc w:val="both"/>
              <w:rPr>
                <w:rFonts w:ascii="Times New Roman" w:hAnsi="Times New Roman"/>
                <w:sz w:val="24"/>
                <w:szCs w:val="24"/>
              </w:rPr>
            </w:pPr>
            <w:r>
              <w:rPr>
                <w:rFonts w:ascii="Times New Roman" w:hAnsi="Times New Roman"/>
                <w:sz w:val="24"/>
                <w:szCs w:val="24"/>
                <w:lang w:eastAsia="ru-RU"/>
              </w:rPr>
              <w:t>2.</w:t>
            </w:r>
            <w:r>
              <w:rPr>
                <w:rFonts w:ascii="Times New Roman" w:hAnsi="Times New Roman"/>
                <w:b/>
                <w:sz w:val="24"/>
                <w:szCs w:val="24"/>
                <w:lang w:eastAsia="ru-RU"/>
              </w:rPr>
              <w:t>Корнят В.С., Бородій Д.І.</w:t>
            </w:r>
            <w:r>
              <w:rPr>
                <w:rFonts w:ascii="Times New Roman" w:hAnsi="Times New Roman"/>
                <w:sz w:val="24"/>
                <w:szCs w:val="24"/>
                <w:lang w:eastAsia="ru-RU"/>
              </w:rPr>
              <w:t xml:space="preserve"> Робота шкільного психолога з батьками:. – Львів, «Растр-7», 2021. – 284 с.</w:t>
            </w:r>
          </w:p>
        </w:tc>
        <w:tc>
          <w:tcPr>
            <w:tcW w:w="1866" w:type="dxa"/>
          </w:tcPr>
          <w:p w:rsidR="00AD2938" w:rsidRDefault="00B858E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16,5</w:t>
            </w:r>
          </w:p>
        </w:tc>
      </w:tr>
      <w:tr w:rsidR="00AD2938">
        <w:tc>
          <w:tcPr>
            <w:tcW w:w="7478" w:type="dxa"/>
          </w:tcPr>
          <w:p w:rsidR="00AD2938" w:rsidRDefault="00B858ED">
            <w:pPr>
              <w:spacing w:after="0" w:line="240" w:lineRule="auto"/>
              <w:jc w:val="both"/>
              <w:rPr>
                <w:rFonts w:ascii="Times New Roman" w:hAnsi="Times New Roman"/>
                <w:sz w:val="24"/>
                <w:szCs w:val="24"/>
              </w:rPr>
            </w:pPr>
            <w:r>
              <w:rPr>
                <w:rFonts w:ascii="Times New Roman" w:hAnsi="Times New Roman"/>
                <w:sz w:val="24"/>
                <w:szCs w:val="24"/>
                <w:lang w:eastAsia="ru-RU"/>
              </w:rPr>
              <w:t>3.</w:t>
            </w:r>
            <w:r>
              <w:rPr>
                <w:rFonts w:ascii="Times New Roman" w:hAnsi="Times New Roman"/>
                <w:b/>
                <w:sz w:val="24"/>
                <w:szCs w:val="24"/>
                <w:lang w:eastAsia="ru-RU"/>
              </w:rPr>
              <w:t>Лобода В.В.</w:t>
            </w:r>
            <w:r>
              <w:rPr>
                <w:rFonts w:ascii="Times New Roman" w:hAnsi="Times New Roman"/>
                <w:sz w:val="24"/>
                <w:szCs w:val="24"/>
                <w:lang w:eastAsia="ru-RU"/>
              </w:rPr>
              <w:t xml:space="preserve"> Взаємооцінювання як організаційна форма спільноти практик / Куля М., Катерняк І., Маматова Т., Нєма О., Лобода В. і ін. // Управління знаннями. Електронне навчання управління проєктами у Спільноті практик: сталий розвиток: практ. посіб. / авт. кол.; за заг. ред. І.Катерняка, Т.Маматової. – Київ : DESPRO, 2021. – 195 с. (62-87)</w:t>
            </w:r>
          </w:p>
        </w:tc>
        <w:tc>
          <w:tcPr>
            <w:tcW w:w="1866" w:type="dxa"/>
          </w:tcPr>
          <w:p w:rsidR="00AD2938" w:rsidRDefault="00B858E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11,4</w:t>
            </w:r>
          </w:p>
          <w:p w:rsidR="00AD2938" w:rsidRDefault="00B858ED">
            <w:pPr>
              <w:widowControl w:val="0"/>
              <w:spacing w:after="0" w:line="240" w:lineRule="auto"/>
              <w:jc w:val="center"/>
              <w:rPr>
                <w:rFonts w:ascii="Times New Roman" w:hAnsi="Times New Roman"/>
                <w:sz w:val="24"/>
                <w:szCs w:val="24"/>
              </w:rPr>
            </w:pPr>
            <w:r>
              <w:rPr>
                <w:rFonts w:ascii="Times New Roman" w:hAnsi="Times New Roman"/>
                <w:sz w:val="24"/>
                <w:szCs w:val="24"/>
              </w:rPr>
              <w:t>у тім числі</w:t>
            </w:r>
          </w:p>
          <w:p w:rsidR="00AD2938" w:rsidRDefault="00B858ED">
            <w:pPr>
              <w:spacing w:after="0" w:line="240" w:lineRule="auto"/>
              <w:jc w:val="center"/>
              <w:rPr>
                <w:rFonts w:ascii="Times New Roman" w:hAnsi="Times New Roman"/>
                <w:sz w:val="24"/>
                <w:szCs w:val="24"/>
                <w:lang w:eastAsia="ru-RU"/>
              </w:rPr>
            </w:pPr>
            <w:r>
              <w:rPr>
                <w:rFonts w:ascii="Times New Roman" w:hAnsi="Times New Roman"/>
                <w:sz w:val="24"/>
                <w:szCs w:val="24"/>
              </w:rPr>
              <w:t>автора ун-ту – 1,6</w:t>
            </w:r>
          </w:p>
        </w:tc>
      </w:tr>
      <w:tr w:rsidR="00AD2938">
        <w:tc>
          <w:tcPr>
            <w:tcW w:w="7478" w:type="dxa"/>
          </w:tcPr>
          <w:p w:rsidR="00AD2938" w:rsidRDefault="00B858ED">
            <w:pPr>
              <w:spacing w:after="0" w:line="240" w:lineRule="auto"/>
              <w:jc w:val="both"/>
              <w:rPr>
                <w:rFonts w:ascii="Times New Roman" w:hAnsi="Times New Roman"/>
                <w:sz w:val="24"/>
                <w:szCs w:val="24"/>
              </w:rPr>
            </w:pPr>
            <w:r>
              <w:rPr>
                <w:rFonts w:ascii="Times New Roman" w:hAnsi="Times New Roman"/>
                <w:sz w:val="24"/>
                <w:szCs w:val="24"/>
              </w:rPr>
              <w:t>4.</w:t>
            </w:r>
            <w:r>
              <w:rPr>
                <w:rFonts w:ascii="Times New Roman" w:hAnsi="Times New Roman"/>
                <w:b/>
                <w:sz w:val="24"/>
                <w:szCs w:val="24"/>
              </w:rPr>
              <w:t>Мачинська Н.І.</w:t>
            </w:r>
            <w:r>
              <w:rPr>
                <w:rFonts w:ascii="Times New Roman" w:hAnsi="Times New Roman"/>
                <w:sz w:val="24"/>
                <w:szCs w:val="24"/>
              </w:rPr>
              <w:t xml:space="preserve"> Педагогічна антропологія [укладачі Н. </w:t>
            </w:r>
            <w:r>
              <w:rPr>
                <w:rFonts w:ascii="Times New Roman" w:hAnsi="Times New Roman"/>
                <w:b/>
                <w:sz w:val="24"/>
                <w:szCs w:val="24"/>
              </w:rPr>
              <w:t>Мачинська, С. Кость</w:t>
            </w:r>
            <w:r>
              <w:rPr>
                <w:rFonts w:ascii="Times New Roman" w:hAnsi="Times New Roman"/>
                <w:sz w:val="24"/>
                <w:szCs w:val="24"/>
              </w:rPr>
              <w:t>] // Львів: ЛНУ ім. Івана Франка, 2021. – 143 с.</w:t>
            </w:r>
          </w:p>
        </w:tc>
        <w:tc>
          <w:tcPr>
            <w:tcW w:w="1866" w:type="dxa"/>
          </w:tcPr>
          <w:p w:rsidR="00AD2938" w:rsidRDefault="00B858ED">
            <w:pPr>
              <w:spacing w:after="0" w:line="240" w:lineRule="auto"/>
              <w:jc w:val="center"/>
              <w:rPr>
                <w:rFonts w:ascii="Times New Roman" w:hAnsi="Times New Roman"/>
                <w:sz w:val="24"/>
                <w:szCs w:val="24"/>
                <w:lang w:val="en-US"/>
              </w:rPr>
            </w:pPr>
            <w:r>
              <w:rPr>
                <w:rFonts w:ascii="Times New Roman" w:hAnsi="Times New Roman"/>
                <w:sz w:val="24"/>
                <w:szCs w:val="24"/>
                <w:lang w:val="en-US" w:eastAsia="ru-RU"/>
              </w:rPr>
              <w:t>8,9</w:t>
            </w:r>
          </w:p>
        </w:tc>
      </w:tr>
      <w:tr w:rsidR="00AD2938">
        <w:tc>
          <w:tcPr>
            <w:tcW w:w="7478" w:type="dxa"/>
          </w:tcPr>
          <w:p w:rsidR="00AD2938" w:rsidRDefault="00B858ED">
            <w:pPr>
              <w:spacing w:after="0" w:line="240" w:lineRule="auto"/>
              <w:jc w:val="both"/>
              <w:rPr>
                <w:rFonts w:ascii="Times New Roman" w:hAnsi="Times New Roman"/>
                <w:sz w:val="24"/>
                <w:szCs w:val="24"/>
              </w:rPr>
            </w:pPr>
            <w:r>
              <w:rPr>
                <w:rFonts w:ascii="Times New Roman" w:hAnsi="Times New Roman"/>
                <w:sz w:val="24"/>
                <w:szCs w:val="24"/>
              </w:rPr>
              <w:t>5.</w:t>
            </w:r>
            <w:r>
              <w:rPr>
                <w:rFonts w:ascii="Times New Roman" w:hAnsi="Times New Roman"/>
                <w:b/>
                <w:sz w:val="24"/>
                <w:szCs w:val="24"/>
              </w:rPr>
              <w:t xml:space="preserve">Петровська І.Р., Островська К.О. </w:t>
            </w:r>
            <w:r>
              <w:rPr>
                <w:rFonts w:ascii="Times New Roman" w:hAnsi="Times New Roman"/>
                <w:sz w:val="24"/>
                <w:szCs w:val="24"/>
              </w:rPr>
              <w:t>Математично-статистичні методи обробки даних емпіричних досліджень:</w:t>
            </w:r>
            <w:r>
              <w:rPr>
                <w:rFonts w:ascii="Times New Roman" w:hAnsi="Times New Roman"/>
                <w:sz w:val="24"/>
                <w:szCs w:val="24"/>
                <w:lang w:val="ru-RU"/>
              </w:rPr>
              <w:t xml:space="preserve"> / Петровська І.Р., Островська К.О. </w:t>
            </w:r>
            <w:r>
              <w:rPr>
                <w:rFonts w:ascii="Times New Roman" w:hAnsi="Times New Roman"/>
                <w:sz w:val="24"/>
                <w:szCs w:val="24"/>
              </w:rPr>
              <w:t xml:space="preserve">  Львів: Друкарня «Справи Кольпінга в Україні», 2021. 140 с.</w:t>
            </w:r>
          </w:p>
        </w:tc>
        <w:tc>
          <w:tcPr>
            <w:tcW w:w="1866" w:type="dxa"/>
          </w:tcPr>
          <w:p w:rsidR="00AD2938" w:rsidRDefault="00AD2938">
            <w:pPr>
              <w:spacing w:after="0" w:line="240" w:lineRule="auto"/>
              <w:jc w:val="both"/>
              <w:rPr>
                <w:rFonts w:ascii="Times New Roman" w:hAnsi="Times New Roman"/>
                <w:sz w:val="24"/>
                <w:szCs w:val="24"/>
                <w:lang w:eastAsia="ru-RU"/>
              </w:rPr>
            </w:pPr>
          </w:p>
          <w:p w:rsidR="00AD2938" w:rsidRDefault="00B858E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8,1</w:t>
            </w:r>
          </w:p>
        </w:tc>
      </w:tr>
      <w:tr w:rsidR="00AD2938">
        <w:tc>
          <w:tcPr>
            <w:tcW w:w="7478" w:type="dxa"/>
          </w:tcPr>
          <w:p w:rsidR="00AD2938" w:rsidRDefault="00B858ED">
            <w:pPr>
              <w:spacing w:after="0" w:line="240" w:lineRule="auto"/>
              <w:jc w:val="both"/>
              <w:rPr>
                <w:rFonts w:ascii="Times New Roman" w:hAnsi="Times New Roman"/>
                <w:sz w:val="24"/>
                <w:szCs w:val="24"/>
              </w:rPr>
            </w:pPr>
            <w:r>
              <w:rPr>
                <w:rFonts w:ascii="Times New Roman" w:hAnsi="Times New Roman"/>
                <w:sz w:val="24"/>
                <w:szCs w:val="24"/>
              </w:rPr>
              <w:t>6.</w:t>
            </w:r>
            <w:r>
              <w:rPr>
                <w:rFonts w:ascii="Times New Roman" w:hAnsi="Times New Roman"/>
                <w:b/>
                <w:sz w:val="24"/>
                <w:szCs w:val="24"/>
              </w:rPr>
              <w:t>Призванська Р.,</w:t>
            </w:r>
            <w:r>
              <w:rPr>
                <w:rFonts w:ascii="Times New Roman" w:hAnsi="Times New Roman"/>
                <w:sz w:val="24"/>
                <w:szCs w:val="24"/>
              </w:rPr>
              <w:t xml:space="preserve"> Шульженко Д. Музична терапія для дітей з аутизмом: </w:t>
            </w:r>
            <w:r>
              <w:rPr>
                <w:rFonts w:ascii="Times New Roman" w:hAnsi="Times New Roman"/>
                <w:sz w:val="24"/>
                <w:szCs w:val="24"/>
                <w:lang w:val="ru-RU"/>
              </w:rPr>
              <w:t xml:space="preserve">/ </w:t>
            </w:r>
            <w:r>
              <w:rPr>
                <w:rFonts w:ascii="Times New Roman" w:hAnsi="Times New Roman"/>
                <w:sz w:val="24"/>
                <w:szCs w:val="24"/>
              </w:rPr>
              <w:t xml:space="preserve"> </w:t>
            </w:r>
            <w:r>
              <w:rPr>
                <w:rFonts w:ascii="Times New Roman" w:hAnsi="Times New Roman"/>
                <w:b/>
                <w:sz w:val="24"/>
                <w:szCs w:val="24"/>
              </w:rPr>
              <w:t>Призванська Р</w:t>
            </w:r>
            <w:r>
              <w:rPr>
                <w:rFonts w:ascii="Times New Roman" w:hAnsi="Times New Roman"/>
                <w:sz w:val="24"/>
                <w:szCs w:val="24"/>
              </w:rPr>
              <w:t>., Шульженко Д.  за ред.  К. О. Островської. -  Львів: Видавничий центр ЛНУ імені Івана Франка, 2020. – 75 с.</w:t>
            </w:r>
          </w:p>
        </w:tc>
        <w:tc>
          <w:tcPr>
            <w:tcW w:w="1866" w:type="dxa"/>
          </w:tcPr>
          <w:p w:rsidR="00AD2938" w:rsidRDefault="00B858ED">
            <w:pPr>
              <w:spacing w:after="0" w:line="240" w:lineRule="auto"/>
              <w:jc w:val="center"/>
              <w:rPr>
                <w:rFonts w:ascii="Times New Roman" w:hAnsi="Times New Roman"/>
                <w:sz w:val="24"/>
                <w:szCs w:val="24"/>
                <w:lang w:val="ru-RU" w:eastAsia="ru-RU"/>
              </w:rPr>
            </w:pPr>
            <w:r>
              <w:rPr>
                <w:rFonts w:ascii="Times New Roman" w:hAnsi="Times New Roman"/>
                <w:sz w:val="24"/>
                <w:szCs w:val="24"/>
                <w:lang w:val="ru-RU" w:eastAsia="ru-RU"/>
              </w:rPr>
              <w:t>4,7</w:t>
            </w:r>
          </w:p>
          <w:p w:rsidR="00AD2938" w:rsidRDefault="00B858E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у тім числі</w:t>
            </w:r>
          </w:p>
          <w:p w:rsidR="00AD2938" w:rsidRDefault="00B858ED">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автора ун-ту –</w:t>
            </w:r>
          </w:p>
          <w:p w:rsidR="00AD2938" w:rsidRDefault="00B858ED">
            <w:pPr>
              <w:spacing w:after="0" w:line="240" w:lineRule="auto"/>
              <w:jc w:val="center"/>
              <w:rPr>
                <w:rFonts w:ascii="Times New Roman" w:hAnsi="Times New Roman"/>
                <w:sz w:val="24"/>
                <w:szCs w:val="24"/>
                <w:lang w:eastAsia="ru-RU"/>
              </w:rPr>
            </w:pPr>
            <w:r>
              <w:rPr>
                <w:rFonts w:ascii="Times New Roman" w:hAnsi="Times New Roman"/>
                <w:sz w:val="24"/>
                <w:szCs w:val="24"/>
                <w:lang w:val="ru-RU" w:eastAsia="ru-RU"/>
              </w:rPr>
              <w:t>3,0</w:t>
            </w:r>
          </w:p>
        </w:tc>
      </w:tr>
    </w:tbl>
    <w:p w:rsidR="00AD2938" w:rsidRDefault="00AD2938">
      <w:pPr>
        <w:spacing w:after="0" w:line="240" w:lineRule="auto"/>
        <w:jc w:val="both"/>
        <w:rPr>
          <w:rFonts w:ascii="Times New Roman" w:hAnsi="Times New Roman"/>
        </w:rPr>
      </w:pPr>
    </w:p>
    <w:p w:rsidR="00AD2938" w:rsidRDefault="00B858ED">
      <w:pPr>
        <w:spacing w:after="0" w:line="240" w:lineRule="auto"/>
        <w:rPr>
          <w:rFonts w:ascii="Times New Roman" w:hAnsi="Times New Roman"/>
          <w:b/>
        </w:rPr>
      </w:pPr>
      <w:r>
        <w:rPr>
          <w:rFonts w:ascii="Times New Roman" w:hAnsi="Times New Roman"/>
          <w:b/>
        </w:rPr>
        <w:t>9.4Інші наукові видання (словники, переклади наукових праць, науковий коментар, бібліографічний покажчик тощо):    -</w:t>
      </w:r>
    </w:p>
    <w:p w:rsidR="00AD2938" w:rsidRDefault="00AD2938">
      <w:pPr>
        <w:pStyle w:val="Z1"/>
        <w:widowControl/>
        <w:rPr>
          <w:b/>
          <w:sz w:val="24"/>
          <w:szCs w:val="24"/>
          <w:lang w:val="uk-UA"/>
        </w:rPr>
      </w:pPr>
    </w:p>
    <w:p w:rsidR="00AD2938" w:rsidRDefault="00B858ED">
      <w:pPr>
        <w:pStyle w:val="Z1"/>
        <w:widowControl/>
      </w:pPr>
      <w:r>
        <w:rPr>
          <w:b/>
          <w:sz w:val="24"/>
          <w:szCs w:val="24"/>
          <w:lang w:val="uk-UA"/>
        </w:rPr>
        <w:t>9.5 Вісники</w:t>
      </w:r>
    </w:p>
    <w:p w:rsidR="00AD2938" w:rsidRDefault="00AD2938">
      <w:pPr>
        <w:pStyle w:val="Z1"/>
        <w:widowControl/>
        <w:rPr>
          <w:b/>
          <w:color w:val="FF0000"/>
          <w:sz w:val="24"/>
          <w:szCs w:val="24"/>
          <w:lang w:val="uk-UA"/>
        </w:rPr>
      </w:pPr>
    </w:p>
    <w:p w:rsidR="00AD2938" w:rsidRDefault="00B858ED">
      <w:pPr>
        <w:spacing w:after="0" w:line="240" w:lineRule="auto"/>
        <w:ind w:firstLine="567"/>
      </w:pPr>
      <w:r>
        <w:rPr>
          <w:rFonts w:ascii="Times New Roman" w:hAnsi="Times New Roman"/>
          <w:sz w:val="24"/>
          <w:szCs w:val="24"/>
        </w:rPr>
        <w:t xml:space="preserve">Видано  </w:t>
      </w:r>
      <w:r>
        <w:rPr>
          <w:rFonts w:ascii="Times New Roman" w:hAnsi="Times New Roman"/>
          <w:b/>
          <w:sz w:val="24"/>
          <w:szCs w:val="24"/>
        </w:rPr>
        <w:t>1</w:t>
      </w:r>
      <w:r>
        <w:rPr>
          <w:rFonts w:ascii="Times New Roman" w:hAnsi="Times New Roman"/>
          <w:sz w:val="24"/>
          <w:szCs w:val="24"/>
        </w:rPr>
        <w:t xml:space="preserve"> вісник загальним обсягом </w:t>
      </w:r>
      <w:r>
        <w:rPr>
          <w:rFonts w:ascii="Times New Roman" w:hAnsi="Times New Roman"/>
          <w:b/>
          <w:sz w:val="24"/>
          <w:szCs w:val="24"/>
        </w:rPr>
        <w:t xml:space="preserve">  19,3</w:t>
      </w:r>
      <w:r>
        <w:rPr>
          <w:rFonts w:ascii="Times New Roman" w:hAnsi="Times New Roman"/>
          <w:sz w:val="24"/>
          <w:szCs w:val="24"/>
        </w:rPr>
        <w:t xml:space="preserve"> друк. арк..</w:t>
      </w:r>
    </w:p>
    <w:tbl>
      <w:tblPr>
        <w:tblW w:w="9570" w:type="dxa"/>
        <w:tblLayout w:type="fixed"/>
        <w:tblLook w:val="00A0" w:firstRow="1" w:lastRow="0" w:firstColumn="1" w:lastColumn="0" w:noHBand="0" w:noVBand="0"/>
      </w:tblPr>
      <w:tblGrid>
        <w:gridCol w:w="7056"/>
        <w:gridCol w:w="2514"/>
      </w:tblGrid>
      <w:tr w:rsidR="00AD2938">
        <w:tc>
          <w:tcPr>
            <w:tcW w:w="7055"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Серія, випуск</w:t>
            </w:r>
          </w:p>
        </w:tc>
        <w:tc>
          <w:tcPr>
            <w:tcW w:w="2514"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before="120" w:after="120" w:line="240" w:lineRule="auto"/>
              <w:jc w:val="center"/>
              <w:rPr>
                <w:rFonts w:ascii="Times New Roman" w:hAnsi="Times New Roman"/>
                <w:b/>
                <w:sz w:val="24"/>
                <w:szCs w:val="24"/>
              </w:rPr>
            </w:pPr>
            <w:r>
              <w:rPr>
                <w:rFonts w:ascii="Times New Roman" w:hAnsi="Times New Roman"/>
                <w:b/>
                <w:sz w:val="24"/>
                <w:szCs w:val="24"/>
              </w:rPr>
              <w:t>Обсяг, друк. арк..</w:t>
            </w:r>
          </w:p>
        </w:tc>
      </w:tr>
      <w:tr w:rsidR="00AD2938">
        <w:tc>
          <w:tcPr>
            <w:tcW w:w="7055"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rPr>
            </w:pPr>
            <w:r>
              <w:rPr>
                <w:rFonts w:ascii="Times New Roman" w:hAnsi="Times New Roman"/>
                <w:sz w:val="24"/>
                <w:szCs w:val="24"/>
              </w:rPr>
              <w:t>Вісник Львівського університету. Серія Педагогічна. Вип. 35</w:t>
            </w:r>
          </w:p>
          <w:p w:rsidR="00AD2938" w:rsidRDefault="00B858ED">
            <w:pPr>
              <w:widowControl w:val="0"/>
              <w:spacing w:after="0" w:line="240" w:lineRule="auto"/>
              <w:jc w:val="both"/>
              <w:rPr>
                <w:rFonts w:ascii="Times New Roman" w:hAnsi="Times New Roman"/>
                <w:sz w:val="24"/>
                <w:szCs w:val="24"/>
              </w:rPr>
            </w:pPr>
            <w:r>
              <w:rPr>
                <w:rFonts w:ascii="Times New Roman" w:hAnsi="Times New Roman"/>
                <w:sz w:val="24"/>
                <w:szCs w:val="24"/>
              </w:rPr>
              <w:t>ЛНУ імені Івана Франка, 2021. – 239 с.</w:t>
            </w:r>
          </w:p>
        </w:tc>
        <w:tc>
          <w:tcPr>
            <w:tcW w:w="2514"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before="120" w:after="120" w:line="240" w:lineRule="auto"/>
              <w:jc w:val="center"/>
              <w:rPr>
                <w:rFonts w:ascii="Times New Roman" w:hAnsi="Times New Roman"/>
                <w:sz w:val="24"/>
                <w:szCs w:val="24"/>
              </w:rPr>
            </w:pPr>
            <w:r>
              <w:rPr>
                <w:rFonts w:ascii="Times New Roman" w:hAnsi="Times New Roman"/>
                <w:sz w:val="24"/>
                <w:szCs w:val="24"/>
              </w:rPr>
              <w:t>19,3</w:t>
            </w:r>
          </w:p>
        </w:tc>
      </w:tr>
    </w:tbl>
    <w:p w:rsidR="00AD2938" w:rsidRDefault="00AD2938">
      <w:pPr>
        <w:pStyle w:val="Z1"/>
        <w:widowControl/>
        <w:ind w:left="720"/>
        <w:rPr>
          <w:b/>
          <w:sz w:val="24"/>
          <w:szCs w:val="24"/>
          <w:lang w:val="uk-UA"/>
        </w:rPr>
      </w:pPr>
    </w:p>
    <w:p w:rsidR="00AD2938" w:rsidRDefault="00AD2938">
      <w:pPr>
        <w:pStyle w:val="Z1"/>
        <w:widowControl/>
        <w:rPr>
          <w:b/>
          <w:sz w:val="24"/>
          <w:szCs w:val="24"/>
          <w:lang w:val="uk-UA"/>
        </w:rPr>
      </w:pPr>
    </w:p>
    <w:p w:rsidR="00AD2938" w:rsidRDefault="00B858ED">
      <w:pPr>
        <w:pStyle w:val="Z1"/>
        <w:widowControl/>
      </w:pPr>
      <w:r>
        <w:rPr>
          <w:b/>
          <w:sz w:val="24"/>
          <w:szCs w:val="24"/>
          <w:lang w:val="uk-UA"/>
        </w:rPr>
        <w:t xml:space="preserve">9.6. Збірники наукових праць: </w:t>
      </w:r>
    </w:p>
    <w:p w:rsidR="00AD2938" w:rsidRDefault="00B858ED">
      <w:pPr>
        <w:spacing w:after="0" w:line="240" w:lineRule="auto"/>
        <w:ind w:left="709" w:right="-426" w:hanging="709"/>
      </w:pPr>
      <w:r>
        <w:rPr>
          <w:rFonts w:ascii="Times New Roman" w:hAnsi="Times New Roman"/>
          <w:sz w:val="24"/>
          <w:szCs w:val="24"/>
        </w:rPr>
        <w:lastRenderedPageBreak/>
        <w:t xml:space="preserve">Видано   </w:t>
      </w:r>
      <w:r>
        <w:rPr>
          <w:rFonts w:ascii="Times New Roman" w:hAnsi="Times New Roman"/>
          <w:b/>
          <w:bCs/>
          <w:sz w:val="24"/>
          <w:szCs w:val="24"/>
        </w:rPr>
        <w:t xml:space="preserve">5  </w:t>
      </w:r>
      <w:r>
        <w:rPr>
          <w:rFonts w:ascii="Times New Roman" w:hAnsi="Times New Roman"/>
          <w:sz w:val="24"/>
          <w:szCs w:val="24"/>
        </w:rPr>
        <w:t xml:space="preserve">    випусків </w:t>
      </w:r>
      <w:r w:rsidRPr="00B858ED">
        <w:rPr>
          <w:rFonts w:ascii="Times New Roman" w:hAnsi="Times New Roman"/>
          <w:sz w:val="24"/>
          <w:szCs w:val="24"/>
          <w:lang w:val="ru-RU"/>
        </w:rPr>
        <w:t xml:space="preserve"> </w:t>
      </w:r>
      <w:r>
        <w:rPr>
          <w:rFonts w:ascii="Times New Roman" w:hAnsi="Times New Roman"/>
          <w:sz w:val="24"/>
          <w:szCs w:val="24"/>
        </w:rPr>
        <w:t xml:space="preserve">збірників </w:t>
      </w:r>
      <w:r w:rsidRPr="00B858ED">
        <w:rPr>
          <w:rFonts w:ascii="Times New Roman" w:hAnsi="Times New Roman"/>
          <w:sz w:val="24"/>
          <w:szCs w:val="24"/>
          <w:lang w:val="ru-RU"/>
        </w:rPr>
        <w:t xml:space="preserve"> </w:t>
      </w:r>
      <w:r>
        <w:rPr>
          <w:rFonts w:ascii="Times New Roman" w:hAnsi="Times New Roman"/>
          <w:sz w:val="24"/>
          <w:szCs w:val="24"/>
        </w:rPr>
        <w:t xml:space="preserve">наукових праць загальним обсягом   </w:t>
      </w:r>
      <w:r>
        <w:rPr>
          <w:rFonts w:ascii="Times New Roman" w:hAnsi="Times New Roman"/>
          <w:b/>
          <w:bCs/>
          <w:sz w:val="24"/>
          <w:szCs w:val="24"/>
        </w:rPr>
        <w:t xml:space="preserve">39.5 </w:t>
      </w:r>
      <w:r>
        <w:rPr>
          <w:rFonts w:ascii="Times New Roman" w:hAnsi="Times New Roman"/>
          <w:sz w:val="24"/>
          <w:szCs w:val="24"/>
        </w:rPr>
        <w:t xml:space="preserve">   друк. арк.</w:t>
      </w:r>
    </w:p>
    <w:p w:rsidR="00AD2938" w:rsidRDefault="00B858ED">
      <w:pPr>
        <w:spacing w:after="0" w:line="240" w:lineRule="auto"/>
      </w:pPr>
      <w:r>
        <w:rPr>
          <w:rFonts w:ascii="Times New Roman" w:hAnsi="Times New Roman"/>
          <w:sz w:val="24"/>
          <w:szCs w:val="24"/>
        </w:rPr>
        <w:t>.</w:t>
      </w:r>
    </w:p>
    <w:tbl>
      <w:tblPr>
        <w:tblW w:w="9570" w:type="dxa"/>
        <w:tblLayout w:type="fixed"/>
        <w:tblLook w:val="00A0" w:firstRow="1" w:lastRow="0" w:firstColumn="1" w:lastColumn="0" w:noHBand="0" w:noVBand="0"/>
      </w:tblPr>
      <w:tblGrid>
        <w:gridCol w:w="7056"/>
        <w:gridCol w:w="2514"/>
      </w:tblGrid>
      <w:tr w:rsidR="00AD2938">
        <w:tc>
          <w:tcPr>
            <w:tcW w:w="7055"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b/>
                <w:sz w:val="24"/>
                <w:szCs w:val="24"/>
              </w:rPr>
            </w:pPr>
            <w:r>
              <w:rPr>
                <w:rFonts w:ascii="Times New Roman" w:hAnsi="Times New Roman"/>
                <w:b/>
                <w:sz w:val="24"/>
                <w:szCs w:val="24"/>
              </w:rPr>
              <w:t>Серія, випуск</w:t>
            </w:r>
          </w:p>
        </w:tc>
        <w:tc>
          <w:tcPr>
            <w:tcW w:w="2514"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b/>
                <w:sz w:val="24"/>
                <w:szCs w:val="24"/>
              </w:rPr>
            </w:pPr>
            <w:r>
              <w:rPr>
                <w:rFonts w:ascii="Times New Roman" w:hAnsi="Times New Roman"/>
                <w:b/>
                <w:sz w:val="24"/>
                <w:szCs w:val="24"/>
              </w:rPr>
              <w:t>Обсяг, друк. арк.</w:t>
            </w:r>
          </w:p>
        </w:tc>
      </w:tr>
      <w:tr w:rsidR="00AD2938">
        <w:tc>
          <w:tcPr>
            <w:tcW w:w="7055"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rPr>
            </w:pPr>
            <w:r>
              <w:rPr>
                <w:rFonts w:ascii="Times New Roman" w:hAnsi="Times New Roman"/>
                <w:sz w:val="24"/>
                <w:szCs w:val="24"/>
                <w:lang w:eastAsia="en-US"/>
              </w:rPr>
              <w:t>1.Матеріали звітних наукових конференцій факультету педагогічної освіти. – Львів: ЛНУ імені Івана Франка, 2021. – Вип.6. – 175 с.</w:t>
            </w:r>
          </w:p>
        </w:tc>
        <w:tc>
          <w:tcPr>
            <w:tcW w:w="2514"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rPr>
            </w:pPr>
            <w:r>
              <w:rPr>
                <w:rFonts w:ascii="Times New Roman" w:hAnsi="Times New Roman"/>
                <w:sz w:val="24"/>
                <w:szCs w:val="24"/>
              </w:rPr>
              <w:t>11,1</w:t>
            </w:r>
          </w:p>
        </w:tc>
      </w:tr>
      <w:tr w:rsidR="00AD2938">
        <w:tc>
          <w:tcPr>
            <w:tcW w:w="7055"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rPr>
            </w:pPr>
            <w:r>
              <w:rPr>
                <w:rFonts w:ascii="Times New Roman" w:hAnsi="Times New Roman"/>
                <w:sz w:val="24"/>
                <w:szCs w:val="24"/>
              </w:rPr>
              <w:t xml:space="preserve">2.Теоретико-методичні основи організації фізичного виховання молоді : Матер.  </w:t>
            </w:r>
            <w:r>
              <w:rPr>
                <w:rFonts w:ascii="Times New Roman" w:hAnsi="Times New Roman"/>
                <w:bCs/>
                <w:i/>
                <w:iCs/>
                <w:sz w:val="24"/>
                <w:szCs w:val="24"/>
              </w:rPr>
              <w:t>ХІІ</w:t>
            </w:r>
            <w:r>
              <w:rPr>
                <w:rFonts w:ascii="Times New Roman" w:hAnsi="Times New Roman"/>
                <w:b/>
                <w:bCs/>
                <w:i/>
                <w:iCs/>
                <w:sz w:val="24"/>
                <w:szCs w:val="24"/>
              </w:rPr>
              <w:t xml:space="preserve"> </w:t>
            </w:r>
            <w:r>
              <w:rPr>
                <w:rFonts w:ascii="Times New Roman" w:hAnsi="Times New Roman"/>
                <w:sz w:val="24"/>
                <w:szCs w:val="24"/>
              </w:rPr>
              <w:t xml:space="preserve"> Всеукр. наук.-практ. конф.; за заг. ред. Сіренко Р.Р. – Львів : ЛНУ імені Івана Франка, 2021. – 61 с.</w:t>
            </w:r>
          </w:p>
          <w:p w:rsidR="00AD2938" w:rsidRDefault="00B858ED">
            <w:pPr>
              <w:pStyle w:val="af4"/>
              <w:widowControl w:val="0"/>
              <w:rPr>
                <w:lang w:val="uk-UA"/>
              </w:rPr>
            </w:pPr>
            <w:hyperlink r:id="rId11" w:tgtFrame="_blank">
              <w:r>
                <w:rPr>
                  <w:sz w:val="24"/>
                  <w:szCs w:val="24"/>
                  <w:u w:val="single"/>
                  <w:shd w:val="clear" w:color="auto" w:fill="FFFFFF"/>
                  <w:lang w:eastAsia="en-US"/>
                </w:rPr>
                <w:t>https</w:t>
              </w:r>
              <w:r>
                <w:rPr>
                  <w:sz w:val="24"/>
                  <w:szCs w:val="24"/>
                  <w:u w:val="single"/>
                  <w:shd w:val="clear" w:color="auto" w:fill="FFFFFF"/>
                  <w:lang w:val="uk-UA" w:eastAsia="en-US"/>
                </w:rPr>
                <w:t>://</w:t>
              </w:r>
              <w:r>
                <w:rPr>
                  <w:sz w:val="24"/>
                  <w:szCs w:val="24"/>
                  <w:u w:val="single"/>
                  <w:shd w:val="clear" w:color="auto" w:fill="FFFFFF"/>
                  <w:lang w:eastAsia="en-US"/>
                </w:rPr>
                <w:t>students</w:t>
              </w:r>
              <w:r>
                <w:rPr>
                  <w:sz w:val="24"/>
                  <w:szCs w:val="24"/>
                  <w:u w:val="single"/>
                  <w:shd w:val="clear" w:color="auto" w:fill="FFFFFF"/>
                  <w:lang w:val="uk-UA" w:eastAsia="en-US"/>
                </w:rPr>
                <w:t>.</w:t>
              </w:r>
              <w:r>
                <w:rPr>
                  <w:sz w:val="24"/>
                  <w:szCs w:val="24"/>
                  <w:u w:val="single"/>
                  <w:shd w:val="clear" w:color="auto" w:fill="FFFFFF"/>
                  <w:lang w:eastAsia="en-US"/>
                </w:rPr>
                <w:t>lnu</w:t>
              </w:r>
              <w:r>
                <w:rPr>
                  <w:sz w:val="24"/>
                  <w:szCs w:val="24"/>
                  <w:u w:val="single"/>
                  <w:shd w:val="clear" w:color="auto" w:fill="FFFFFF"/>
                  <w:lang w:val="uk-UA" w:eastAsia="en-US"/>
                </w:rPr>
                <w:t>.</w:t>
              </w:r>
              <w:r>
                <w:rPr>
                  <w:sz w:val="24"/>
                  <w:szCs w:val="24"/>
                  <w:u w:val="single"/>
                  <w:shd w:val="clear" w:color="auto" w:fill="FFFFFF"/>
                  <w:lang w:eastAsia="en-US"/>
                </w:rPr>
                <w:t>edu</w:t>
              </w:r>
              <w:r>
                <w:rPr>
                  <w:sz w:val="24"/>
                  <w:szCs w:val="24"/>
                  <w:u w:val="single"/>
                  <w:shd w:val="clear" w:color="auto" w:fill="FFFFFF"/>
                  <w:lang w:val="uk-UA" w:eastAsia="en-US"/>
                </w:rPr>
                <w:t>.</w:t>
              </w:r>
              <w:r>
                <w:rPr>
                  <w:sz w:val="24"/>
                  <w:szCs w:val="24"/>
                  <w:u w:val="single"/>
                  <w:shd w:val="clear" w:color="auto" w:fill="FFFFFF"/>
                  <w:lang w:eastAsia="en-US"/>
                </w:rPr>
                <w:t>ua</w:t>
              </w:r>
              <w:r>
                <w:rPr>
                  <w:sz w:val="24"/>
                  <w:szCs w:val="24"/>
                  <w:u w:val="single"/>
                  <w:shd w:val="clear" w:color="auto" w:fill="FFFFFF"/>
                  <w:lang w:val="uk-UA" w:eastAsia="en-US"/>
                </w:rPr>
                <w:t>/</w:t>
              </w:r>
              <w:r>
                <w:rPr>
                  <w:sz w:val="24"/>
                  <w:szCs w:val="24"/>
                  <w:u w:val="single"/>
                  <w:shd w:val="clear" w:color="auto" w:fill="FFFFFF"/>
                  <w:lang w:eastAsia="en-US"/>
                </w:rPr>
                <w:t>sport</w:t>
              </w:r>
              <w:r>
                <w:rPr>
                  <w:sz w:val="24"/>
                  <w:szCs w:val="24"/>
                  <w:u w:val="single"/>
                  <w:shd w:val="clear" w:color="auto" w:fill="FFFFFF"/>
                  <w:lang w:val="uk-UA" w:eastAsia="en-US"/>
                </w:rPr>
                <w:t>/</w:t>
              </w:r>
              <w:r>
                <w:rPr>
                  <w:sz w:val="24"/>
                  <w:szCs w:val="24"/>
                  <w:u w:val="single"/>
                  <w:shd w:val="clear" w:color="auto" w:fill="FFFFFF"/>
                  <w:lang w:eastAsia="en-US"/>
                </w:rPr>
                <w:t>scientific</w:t>
              </w:r>
              <w:r>
                <w:rPr>
                  <w:sz w:val="24"/>
                  <w:szCs w:val="24"/>
                  <w:u w:val="single"/>
                  <w:shd w:val="clear" w:color="auto" w:fill="FFFFFF"/>
                  <w:lang w:val="uk-UA" w:eastAsia="en-US"/>
                </w:rPr>
                <w:t>-</w:t>
              </w:r>
              <w:r>
                <w:rPr>
                  <w:sz w:val="24"/>
                  <w:szCs w:val="24"/>
                  <w:u w:val="single"/>
                  <w:shd w:val="clear" w:color="auto" w:fill="FFFFFF"/>
                  <w:lang w:eastAsia="en-US"/>
                </w:rPr>
                <w:t>efforts</w:t>
              </w:r>
              <w:r>
                <w:rPr>
                  <w:sz w:val="24"/>
                  <w:szCs w:val="24"/>
                  <w:u w:val="single"/>
                  <w:shd w:val="clear" w:color="auto" w:fill="FFFFFF"/>
                  <w:lang w:val="uk-UA" w:eastAsia="en-US"/>
                </w:rPr>
                <w:t>/</w:t>
              </w:r>
              <w:r>
                <w:rPr>
                  <w:sz w:val="24"/>
                  <w:szCs w:val="24"/>
                  <w:u w:val="single"/>
                  <w:shd w:val="clear" w:color="auto" w:fill="FFFFFF"/>
                  <w:lang w:eastAsia="en-US"/>
                </w:rPr>
                <w:t>zbirnyk</w:t>
              </w:r>
              <w:r>
                <w:rPr>
                  <w:sz w:val="24"/>
                  <w:szCs w:val="24"/>
                  <w:u w:val="single"/>
                  <w:shd w:val="clear" w:color="auto" w:fill="FFFFFF"/>
                  <w:lang w:val="uk-UA" w:eastAsia="en-US"/>
                </w:rPr>
                <w:t>-2021/</w:t>
              </w:r>
            </w:hyperlink>
          </w:p>
        </w:tc>
        <w:tc>
          <w:tcPr>
            <w:tcW w:w="2514"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rPr>
            </w:pPr>
            <w:r>
              <w:rPr>
                <w:rFonts w:ascii="Times New Roman" w:hAnsi="Times New Roman"/>
                <w:sz w:val="24"/>
                <w:szCs w:val="24"/>
              </w:rPr>
              <w:t>3</w:t>
            </w:r>
            <w:r>
              <w:rPr>
                <w:rFonts w:ascii="Times New Roman" w:hAnsi="Times New Roman"/>
                <w:sz w:val="24"/>
                <w:szCs w:val="24"/>
                <w:lang w:val="en-US"/>
              </w:rPr>
              <w:t>,8</w:t>
            </w:r>
          </w:p>
        </w:tc>
      </w:tr>
      <w:tr w:rsidR="00AD2938">
        <w:tc>
          <w:tcPr>
            <w:tcW w:w="7055"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rPr>
            </w:pPr>
            <w:r>
              <w:rPr>
                <w:rFonts w:ascii="Times New Roman" w:hAnsi="Times New Roman"/>
                <w:sz w:val="24"/>
                <w:szCs w:val="24"/>
              </w:rPr>
              <w:t>3.Педагогічна освіта у світлі реформ та викликів: матеріали Першої (І) науково-практичної конференції студентів, аспірантів та молодих учених (м. Львів, 18-19 березня 2021 року). Івано-Франківськ: “ФОЛІАНТ”, 2021. 250 с.</w:t>
            </w:r>
          </w:p>
          <w:p w:rsidR="00AD2938" w:rsidRDefault="00AD2938">
            <w:pPr>
              <w:widowControl w:val="0"/>
              <w:spacing w:after="0" w:line="240" w:lineRule="auto"/>
              <w:jc w:val="both"/>
              <w:rPr>
                <w:rFonts w:ascii="Times New Roman" w:hAnsi="Times New Roman"/>
                <w:sz w:val="24"/>
                <w:szCs w:val="24"/>
              </w:rPr>
            </w:pPr>
          </w:p>
        </w:tc>
        <w:tc>
          <w:tcPr>
            <w:tcW w:w="2514" w:type="dxa"/>
            <w:tcBorders>
              <w:top w:val="single" w:sz="4" w:space="0" w:color="000000"/>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rPr>
            </w:pPr>
            <w:r>
              <w:rPr>
                <w:rFonts w:ascii="Times New Roman" w:hAnsi="Times New Roman"/>
                <w:sz w:val="24"/>
                <w:szCs w:val="24"/>
              </w:rPr>
              <w:t>12,4</w:t>
            </w:r>
          </w:p>
        </w:tc>
      </w:tr>
      <w:tr w:rsidR="00AD2938">
        <w:tc>
          <w:tcPr>
            <w:tcW w:w="7055" w:type="dxa"/>
            <w:tcBorders>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rPr>
            </w:pPr>
            <w:r>
              <w:rPr>
                <w:rFonts w:ascii="Times New Roman" w:hAnsi="Times New Roman"/>
                <w:sz w:val="24"/>
                <w:szCs w:val="24"/>
              </w:rPr>
              <w:t>4.Збірник студентських наукових праць”Освітній альманах”, за заг. ред. Наталії Мачинської, ЛНУ ім. І.Франка, 2021, 118 с.</w:t>
            </w:r>
          </w:p>
        </w:tc>
        <w:tc>
          <w:tcPr>
            <w:tcW w:w="2514" w:type="dxa"/>
            <w:tcBorders>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rPr>
            </w:pPr>
            <w:r>
              <w:rPr>
                <w:rFonts w:ascii="Times New Roman" w:hAnsi="Times New Roman"/>
                <w:sz w:val="24"/>
                <w:szCs w:val="24"/>
              </w:rPr>
              <w:t>6,9</w:t>
            </w:r>
          </w:p>
        </w:tc>
      </w:tr>
      <w:tr w:rsidR="00AD2938">
        <w:tc>
          <w:tcPr>
            <w:tcW w:w="7055" w:type="dxa"/>
            <w:tcBorders>
              <w:left w:val="single" w:sz="4" w:space="0" w:color="000000"/>
              <w:bottom w:val="single" w:sz="4" w:space="0" w:color="000000"/>
              <w:right w:val="single" w:sz="4" w:space="0" w:color="000000"/>
            </w:tcBorders>
          </w:tcPr>
          <w:p w:rsidR="00AD2938" w:rsidRDefault="00B858ED">
            <w:pPr>
              <w:widowControl w:val="0"/>
              <w:spacing w:after="0" w:line="240" w:lineRule="auto"/>
              <w:jc w:val="both"/>
              <w:rPr>
                <w:rFonts w:ascii="Times New Roman" w:hAnsi="Times New Roman"/>
                <w:sz w:val="24"/>
                <w:szCs w:val="24"/>
              </w:rPr>
            </w:pPr>
            <w:r>
              <w:rPr>
                <w:rFonts w:ascii="Times New Roman" w:hAnsi="Times New Roman"/>
                <w:sz w:val="24"/>
                <w:szCs w:val="24"/>
              </w:rPr>
              <w:t>5.Теоретичні та практичні аспекти формування освітнього простору: світовий і вітчизняний вимір: Зб. тез міжн. конференції</w:t>
            </w:r>
            <w:r>
              <w:rPr>
                <w:rFonts w:ascii="Times New Roman" w:hAnsi="Times New Roman"/>
                <w:sz w:val="24"/>
                <w:szCs w:val="24"/>
                <w:lang w:eastAsia="en-US"/>
              </w:rPr>
              <w:t>– Львів: ЛНУ імені Івана Франка, 2021.  – 89 с.</w:t>
            </w:r>
          </w:p>
        </w:tc>
        <w:tc>
          <w:tcPr>
            <w:tcW w:w="2514" w:type="dxa"/>
            <w:tcBorders>
              <w:left w:val="single" w:sz="4" w:space="0" w:color="000000"/>
              <w:bottom w:val="single" w:sz="4" w:space="0" w:color="000000"/>
              <w:right w:val="single" w:sz="4" w:space="0" w:color="000000"/>
            </w:tcBorders>
          </w:tcPr>
          <w:p w:rsidR="00AD2938" w:rsidRDefault="00B858ED">
            <w:pPr>
              <w:widowControl w:val="0"/>
              <w:spacing w:after="0" w:line="240" w:lineRule="auto"/>
              <w:jc w:val="center"/>
              <w:rPr>
                <w:rFonts w:ascii="Times New Roman" w:hAnsi="Times New Roman"/>
                <w:sz w:val="24"/>
                <w:szCs w:val="24"/>
              </w:rPr>
            </w:pPr>
            <w:r>
              <w:rPr>
                <w:rFonts w:ascii="Times New Roman" w:hAnsi="Times New Roman"/>
                <w:sz w:val="24"/>
                <w:szCs w:val="24"/>
              </w:rPr>
              <w:t>5,3</w:t>
            </w:r>
          </w:p>
        </w:tc>
      </w:tr>
    </w:tbl>
    <w:p w:rsidR="00AD2938" w:rsidRDefault="00AD2938">
      <w:pPr>
        <w:pStyle w:val="Z1"/>
        <w:widowControl/>
        <w:rPr>
          <w:b/>
          <w:sz w:val="24"/>
          <w:szCs w:val="24"/>
          <w:lang w:val="uk-UA"/>
        </w:rPr>
      </w:pPr>
    </w:p>
    <w:p w:rsidR="00AD2938" w:rsidRDefault="00B858ED">
      <w:pPr>
        <w:pStyle w:val="Z1"/>
        <w:widowControl/>
      </w:pPr>
      <w:r>
        <w:rPr>
          <w:b/>
          <w:sz w:val="24"/>
          <w:szCs w:val="24"/>
          <w:lang w:val="uk-UA"/>
        </w:rPr>
        <w:t>9.7 Статті</w:t>
      </w:r>
    </w:p>
    <w:p w:rsidR="00AD2938" w:rsidRDefault="00B858ED">
      <w:pPr>
        <w:pStyle w:val="Z1"/>
        <w:widowControl/>
        <w:rPr>
          <w:b/>
          <w:color w:val="111111"/>
          <w:sz w:val="24"/>
          <w:szCs w:val="24"/>
          <w:lang w:val="uk-UA"/>
        </w:rPr>
      </w:pPr>
      <w:r>
        <w:rPr>
          <w:b/>
          <w:color w:val="111111"/>
          <w:sz w:val="24"/>
          <w:szCs w:val="24"/>
          <w:lang w:val="uk-UA"/>
        </w:rPr>
        <w:t>9.7. 1. Статті у виданнях, які мають імпакт-фактор – 2</w:t>
      </w:r>
    </w:p>
    <w:p w:rsidR="00AD2938" w:rsidRDefault="00B858ED">
      <w:pPr>
        <w:widowControl w:val="0"/>
        <w:suppressAutoHyphens w:val="0"/>
        <w:spacing w:after="0" w:line="240" w:lineRule="auto"/>
        <w:jc w:val="both"/>
        <w:rPr>
          <w:rFonts w:ascii="Times New Roman" w:hAnsi="Times New Roman"/>
          <w:sz w:val="24"/>
          <w:szCs w:val="24"/>
          <w:lang w:val="en-US" w:eastAsia="en-US"/>
        </w:rPr>
      </w:pPr>
      <w:r w:rsidRPr="00B858ED">
        <w:rPr>
          <w:rFonts w:ascii="Times New Roman" w:hAnsi="Times New Roman"/>
          <w:b/>
          <w:bCs/>
          <w:sz w:val="24"/>
          <w:szCs w:val="24"/>
          <w:lang w:val="ru-RU" w:eastAsia="en-US"/>
        </w:rPr>
        <w:t>1.</w:t>
      </w:r>
      <w:r w:rsidRPr="00B858ED">
        <w:rPr>
          <w:rFonts w:ascii="Times New Roman" w:hAnsi="Times New Roman"/>
          <w:b/>
          <w:sz w:val="24"/>
          <w:szCs w:val="24"/>
          <w:lang w:val="ru-RU" w:eastAsia="en-US"/>
        </w:rPr>
        <w:t>Островська К.О.,</w:t>
      </w:r>
      <w:r w:rsidRPr="00B858ED">
        <w:rPr>
          <w:rFonts w:ascii="Times New Roman" w:hAnsi="Times New Roman"/>
          <w:sz w:val="24"/>
          <w:szCs w:val="24"/>
          <w:lang w:val="ru-RU" w:eastAsia="en-US"/>
        </w:rPr>
        <w:t xml:space="preserve"> А.О. Дружинін, Н.С. Лях-Кагуй</w:t>
      </w:r>
      <w:proofErr w:type="gramStart"/>
      <w:r w:rsidRPr="00B858ED">
        <w:rPr>
          <w:rFonts w:ascii="Times New Roman" w:hAnsi="Times New Roman"/>
          <w:sz w:val="24"/>
          <w:szCs w:val="24"/>
          <w:lang w:val="ru-RU" w:eastAsia="en-US"/>
        </w:rPr>
        <w:t>, І.</w:t>
      </w:r>
      <w:proofErr w:type="gramEnd"/>
      <w:r w:rsidRPr="00B858ED">
        <w:rPr>
          <w:rFonts w:ascii="Times New Roman" w:hAnsi="Times New Roman"/>
          <w:sz w:val="24"/>
          <w:szCs w:val="24"/>
          <w:lang w:val="ru-RU" w:eastAsia="en-US"/>
        </w:rPr>
        <w:t xml:space="preserve">П. Островський. Генератор детьта ритмів </w:t>
      </w:r>
      <w:r>
        <w:rPr>
          <w:rFonts w:ascii="Times New Roman" w:hAnsi="Times New Roman"/>
          <w:sz w:val="24"/>
          <w:szCs w:val="24"/>
          <w:lang w:val="en-US" w:eastAsia="en-US"/>
        </w:rPr>
        <w:t>EEG</w:t>
      </w:r>
      <w:r w:rsidRPr="00B858ED">
        <w:rPr>
          <w:rFonts w:ascii="Times New Roman" w:hAnsi="Times New Roman"/>
          <w:sz w:val="24"/>
          <w:szCs w:val="24"/>
          <w:lang w:val="ru-RU" w:eastAsia="en-US"/>
        </w:rPr>
        <w:t xml:space="preserve"> </w:t>
      </w:r>
      <w:proofErr w:type="gramStart"/>
      <w:r w:rsidRPr="00B858ED">
        <w:rPr>
          <w:rFonts w:ascii="Times New Roman" w:hAnsi="Times New Roman"/>
          <w:sz w:val="24"/>
          <w:szCs w:val="24"/>
          <w:lang w:val="ru-RU" w:eastAsia="en-US"/>
        </w:rPr>
        <w:t>на</w:t>
      </w:r>
      <w:proofErr w:type="gramEnd"/>
      <w:r w:rsidRPr="00B858ED">
        <w:rPr>
          <w:rFonts w:ascii="Times New Roman" w:hAnsi="Times New Roman"/>
          <w:sz w:val="24"/>
          <w:szCs w:val="24"/>
          <w:lang w:val="ru-RU" w:eastAsia="en-US"/>
        </w:rPr>
        <w:t xml:space="preserve"> основі нанодротів </w:t>
      </w:r>
      <w:r>
        <w:rPr>
          <w:rFonts w:ascii="Times New Roman" w:hAnsi="Times New Roman"/>
          <w:sz w:val="24"/>
          <w:szCs w:val="24"/>
          <w:lang w:val="en-US" w:eastAsia="en-US"/>
        </w:rPr>
        <w:t>Si</w:t>
      </w:r>
      <w:r w:rsidRPr="00B858ED">
        <w:rPr>
          <w:rFonts w:ascii="Times New Roman" w:hAnsi="Times New Roman"/>
          <w:sz w:val="24"/>
          <w:szCs w:val="24"/>
          <w:lang w:val="ru-RU" w:eastAsia="en-US"/>
        </w:rPr>
        <w:t xml:space="preserve">. Журнал електронної фізики. </w:t>
      </w:r>
      <w:proofErr w:type="gramStart"/>
      <w:r>
        <w:rPr>
          <w:rFonts w:ascii="Times New Roman" w:hAnsi="Times New Roman"/>
          <w:sz w:val="24"/>
          <w:szCs w:val="24"/>
          <w:lang w:val="en-US" w:eastAsia="en-US"/>
        </w:rPr>
        <w:t>Т.13, №4, 2021.</w:t>
      </w:r>
      <w:proofErr w:type="gramEnd"/>
      <w:r>
        <w:rPr>
          <w:rFonts w:ascii="Times New Roman" w:hAnsi="Times New Roman"/>
          <w:sz w:val="24"/>
          <w:szCs w:val="24"/>
          <w:lang w:val="en-US" w:eastAsia="en-US"/>
        </w:rPr>
        <w:t xml:space="preserve"> </w:t>
      </w:r>
      <w:proofErr w:type="gramStart"/>
      <w:r>
        <w:rPr>
          <w:rFonts w:ascii="Times New Roman" w:hAnsi="Times New Roman"/>
          <w:sz w:val="24"/>
          <w:szCs w:val="24"/>
          <w:lang w:val="en-US" w:eastAsia="en-US"/>
        </w:rPr>
        <w:t>С.4003. (Scopus) SNIP (Source Normalized Impact per Paper) - 0,425.</w:t>
      </w:r>
      <w:proofErr w:type="gramEnd"/>
    </w:p>
    <w:p w:rsidR="00AD2938" w:rsidRDefault="00B858ED">
      <w:pPr>
        <w:widowControl w:val="0"/>
        <w:suppressAutoHyphens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w:t>
      </w:r>
      <w:hyperlink r:id="rId12">
        <w:r>
          <w:rPr>
            <w:rFonts w:ascii="Times New Roman" w:hAnsi="Times New Roman"/>
            <w:sz w:val="24"/>
            <w:szCs w:val="24"/>
            <w:u w:val="single"/>
            <w:lang w:val="en-US" w:eastAsia="en-US"/>
          </w:rPr>
          <w:t>https://essuir.sumdu.edu.ua/bitstream-download/123456789/85279/1/Ostrovska_jnep_4_2021.pdf</w:t>
        </w:r>
      </w:hyperlink>
      <w:r>
        <w:rPr>
          <w:rFonts w:ascii="Times New Roman" w:hAnsi="Times New Roman"/>
          <w:sz w:val="24"/>
          <w:szCs w:val="24"/>
          <w:lang w:val="en-US" w:eastAsia="en-US"/>
        </w:rPr>
        <w:t> </w:t>
      </w:r>
    </w:p>
    <w:p w:rsidR="00AD2938" w:rsidRDefault="00B858ED">
      <w:pPr>
        <w:suppressAutoHyphens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2.</w:t>
      </w:r>
      <w:r>
        <w:rPr>
          <w:rFonts w:ascii="Times New Roman" w:hAnsi="Times New Roman"/>
          <w:b/>
          <w:bCs/>
          <w:sz w:val="24"/>
          <w:szCs w:val="24"/>
          <w:lang w:val="en-US" w:eastAsia="en-US"/>
        </w:rPr>
        <w:t>Korniat V.</w:t>
      </w:r>
      <w:r>
        <w:rPr>
          <w:rFonts w:ascii="Times New Roman" w:hAnsi="Times New Roman"/>
          <w:sz w:val="24"/>
          <w:szCs w:val="24"/>
          <w:lang w:val="en-US" w:eastAsia="en-US"/>
        </w:rPr>
        <w:t xml:space="preserve"> Profesional Training of Future Social Workers for P&amp;D Activities / Povidaichuk O., Khomenko S. Korniat V., Cherneta S., &amp; Martirosian L. // Revista Romaneasca Pentru Educatie Multidimensionala. − 2021. − 13(2). − P. 110–131 Режим доступу: https://lumenpublishing.com/journals/index.php/rrem/article/view/3860/3077 (Web of Science),</w:t>
      </w:r>
      <w:proofErr w:type="gramStart"/>
      <w:r>
        <w:rPr>
          <w:rFonts w:ascii="Times New Roman" w:hAnsi="Times New Roman"/>
          <w:sz w:val="24"/>
          <w:szCs w:val="24"/>
          <w:lang w:val="en-US" w:eastAsia="en-US"/>
        </w:rPr>
        <w:t>  JCI</w:t>
      </w:r>
      <w:proofErr w:type="gramEnd"/>
      <w:r>
        <w:rPr>
          <w:rFonts w:ascii="Times New Roman" w:hAnsi="Times New Roman"/>
          <w:sz w:val="24"/>
          <w:szCs w:val="24"/>
          <w:lang w:val="en-US" w:eastAsia="en-US"/>
        </w:rPr>
        <w:t>  - 0,7.</w:t>
      </w:r>
    </w:p>
    <w:p w:rsidR="00AD2938" w:rsidRDefault="00B858ED">
      <w:pPr>
        <w:suppressAutoHyphens w:val="0"/>
        <w:spacing w:after="0" w:line="240" w:lineRule="auto"/>
        <w:jc w:val="both"/>
        <w:rPr>
          <w:rFonts w:ascii="Times New Roman" w:hAnsi="Times New Roman"/>
          <w:sz w:val="24"/>
          <w:szCs w:val="24"/>
          <w:lang w:val="en-US" w:eastAsia="en-US"/>
        </w:rPr>
      </w:pPr>
      <w:r>
        <w:rPr>
          <w:rFonts w:ascii="Times New Roman" w:hAnsi="Times New Roman"/>
          <w:sz w:val="24"/>
          <w:szCs w:val="24"/>
          <w:lang w:val="en-US" w:eastAsia="en-US"/>
        </w:rPr>
        <w:t> </w:t>
      </w:r>
    </w:p>
    <w:p w:rsidR="00AD2938" w:rsidRDefault="00B858ED">
      <w:pPr>
        <w:spacing w:after="0" w:line="240" w:lineRule="auto"/>
        <w:jc w:val="both"/>
        <w:rPr>
          <w:color w:val="111111"/>
        </w:rPr>
      </w:pPr>
      <w:r>
        <w:rPr>
          <w:rFonts w:ascii="Times New Roman" w:hAnsi="Times New Roman"/>
          <w:b/>
          <w:color w:val="111111"/>
          <w:sz w:val="24"/>
          <w:szCs w:val="24"/>
          <w:lang w:eastAsia="ru-RU"/>
        </w:rPr>
        <w:t xml:space="preserve">9.7.2. Статті в інших виданнях, які включені до міжнародних наукометричних баз даних Web of Science, Scopus та інших </w:t>
      </w:r>
      <w:r>
        <w:rPr>
          <w:rFonts w:ascii="Times New Roman" w:hAnsi="Times New Roman"/>
          <w:b/>
          <w:i/>
          <w:color w:val="111111"/>
          <w:sz w:val="24"/>
          <w:szCs w:val="24"/>
          <w:lang w:eastAsia="ru-RU"/>
        </w:rPr>
        <w:t>– 18</w:t>
      </w:r>
    </w:p>
    <w:p w:rsidR="00AD2938" w:rsidRDefault="00AD2938">
      <w:pPr>
        <w:spacing w:after="0" w:line="240" w:lineRule="auto"/>
        <w:jc w:val="both"/>
        <w:rPr>
          <w:rFonts w:ascii="Times New Roman" w:hAnsi="Times New Roman"/>
          <w:b/>
          <w:i/>
          <w:sz w:val="24"/>
          <w:szCs w:val="24"/>
          <w:lang w:eastAsia="ru-RU"/>
        </w:rPr>
      </w:pPr>
    </w:p>
    <w:p w:rsidR="00AD2938" w:rsidRDefault="00B858ED">
      <w:pPr>
        <w:pStyle w:val="aff1"/>
        <w:numPr>
          <w:ilvl w:val="0"/>
          <w:numId w:val="13"/>
        </w:numPr>
        <w:jc w:val="both"/>
        <w:rPr>
          <w:lang w:eastAsia="ru-RU"/>
        </w:rPr>
      </w:pPr>
      <w:r>
        <w:rPr>
          <w:b/>
        </w:rPr>
        <w:t>Boiko H.,</w:t>
      </w:r>
      <w:r>
        <w:t xml:space="preserve"> Matsuk L. Budnyk O., Rostykus N. Golod N., Nych O., Fomin K. Features of modern university student behavior in conflict situations. Revista Inclusiones Vol: 8 num Especial(2021):95-105. http://revistainclusiones.org/pdf3/7%20Matsuk%20et%20al%20VOL%208%20NUM%20ESP,%20SONORA%202021INCL.pdf  </w:t>
      </w:r>
      <w:r>
        <w:rPr>
          <w:b/>
          <w:i/>
        </w:rPr>
        <w:t>(Web od Science)</w:t>
      </w:r>
      <w:r>
        <w:rPr>
          <w:i/>
        </w:rPr>
        <w:t xml:space="preserve"> </w:t>
      </w:r>
    </w:p>
    <w:p w:rsidR="00AD2938" w:rsidRDefault="00B858ED">
      <w:pPr>
        <w:pStyle w:val="aff1"/>
        <w:numPr>
          <w:ilvl w:val="0"/>
          <w:numId w:val="13"/>
        </w:numPr>
        <w:jc w:val="both"/>
        <w:rPr>
          <w:b/>
          <w:lang w:val="en-US"/>
        </w:rPr>
      </w:pPr>
      <w:r>
        <w:t xml:space="preserve">Fedchyshyn, Nadiya; </w:t>
      </w:r>
      <w:r>
        <w:rPr>
          <w:b/>
        </w:rPr>
        <w:t>Kvas, Olena</w:t>
      </w:r>
      <w:r>
        <w:t xml:space="preserve">; Sultanova, Nataliya; Bilavych, Halyna A Model of Forming the Health Culture of Future Physicians Using Health-Saving Technologies </w:t>
      </w:r>
    </w:p>
    <w:p w:rsidR="00AD2938" w:rsidRDefault="00B858ED">
      <w:pPr>
        <w:pStyle w:val="aff1"/>
        <w:jc w:val="both"/>
        <w:rPr>
          <w:b/>
          <w:lang w:val="en-US"/>
        </w:rPr>
      </w:pPr>
      <w:r>
        <w:rPr>
          <w:rStyle w:val="a3"/>
          <w:color w:val="auto"/>
        </w:rPr>
        <w:t xml:space="preserve">International </w:t>
      </w:r>
      <w:r>
        <w:rPr>
          <w:rStyle w:val="a3"/>
          <w:color w:val="auto"/>
          <w:lang w:val="en-US"/>
        </w:rPr>
        <w:t xml:space="preserve">/ </w:t>
      </w:r>
      <w:r>
        <w:rPr>
          <w:rStyle w:val="a3"/>
          <w:color w:val="auto"/>
        </w:rPr>
        <w:t xml:space="preserve"> Journal of Applied Exercise Physiology</w:t>
      </w:r>
      <w:r>
        <w:t xml:space="preserve"> www.ijaep.com VOL. 9 (11) 2020. – C. 126–134. </w:t>
      </w:r>
      <w:r>
        <w:rPr>
          <w:b/>
          <w:i/>
        </w:rPr>
        <w:t>(Web od Science)</w:t>
      </w:r>
      <w:r>
        <w:rPr>
          <w:i/>
        </w:rPr>
        <w:t xml:space="preserve"> </w:t>
      </w:r>
      <w:r>
        <w:t xml:space="preserve">(Emerging Sources Citation Index) by Thomson Reuters DOI (form Vol. 6(3) and after. </w:t>
      </w:r>
      <w:r>
        <w:fldChar w:fldCharType="begin"/>
      </w:r>
      <w:r>
        <w:instrText xml:space="preserve"> HYPERLINK "https://l.facebook.com/l.php?u=http%3A%2F%2Fijaep.com%2FJournal%2Fvol.9.11.pdf%3Ffbclid%3DIwAR1xYE3z_u7fk_MxTD6Gqh6GIc7boGzxQFRQUrwtKPxQYx8j6lRrdoS3ifc&amp;h=AT2B-AJFKT8ygIN_c_uDrVxcv-UJRk46FQ-IjDwBiu7sOcvg6atjP1sPUUo2ws3cTUue8V7gxGPE6_paTdN1Nn0qhYR_UtU2GlEC_Md6volbUfyB_r5k8FUVY74Sf18It9ev" \t "_blank" \h </w:instrText>
      </w:r>
      <w:r>
        <w:fldChar w:fldCharType="separate"/>
      </w:r>
      <w:r>
        <w:rPr>
          <w:u w:val="single"/>
        </w:rPr>
        <w:t>http://ijaep.com/Journal/vol.9.11.pdf</w:t>
      </w:r>
      <w:r>
        <w:rPr>
          <w:u w:val="single"/>
        </w:rPr>
        <w:fldChar w:fldCharType="end"/>
      </w:r>
    </w:p>
    <w:p w:rsidR="00AD2938" w:rsidRPr="00B858ED" w:rsidRDefault="00B858ED">
      <w:pPr>
        <w:pStyle w:val="aff1"/>
        <w:numPr>
          <w:ilvl w:val="0"/>
          <w:numId w:val="13"/>
        </w:numPr>
        <w:jc w:val="both"/>
        <w:rPr>
          <w:u w:val="single"/>
          <w:lang w:val="en-US"/>
        </w:rPr>
      </w:pPr>
      <w:r>
        <w:rPr>
          <w:b/>
          <w:lang w:val="en-US"/>
        </w:rPr>
        <w:t>Halian O.</w:t>
      </w:r>
      <w:r>
        <w:rPr>
          <w:lang w:val="en-US"/>
        </w:rPr>
        <w:t xml:space="preserve">, </w:t>
      </w:r>
      <w:r>
        <w:t xml:space="preserve"> </w:t>
      </w:r>
      <w:r>
        <w:rPr>
          <w:lang w:val="en-US"/>
        </w:rPr>
        <w:t xml:space="preserve">Popovych I., Halian I., Nosov P., Zinchenko S., Panok V. Research on personalitydeterminants of athletes’ mental exhaustion during the ongoing COVID-19 pandemic. </w:t>
      </w:r>
      <w:r>
        <w:rPr>
          <w:i/>
          <w:lang w:val="en-US"/>
        </w:rPr>
        <w:t>Journal of Physical Education and Sport</w:t>
      </w:r>
      <w:r>
        <w:rPr>
          <w:lang w:val="en-US"/>
        </w:rPr>
        <w:t xml:space="preserve">. 2021. Vol. 21 (4), June. Art 224, pp. 1769-1780, </w:t>
      </w:r>
      <w:r>
        <w:rPr>
          <w:i/>
          <w:lang w:val="en-US"/>
        </w:rPr>
        <w:t>(</w:t>
      </w:r>
      <w:r>
        <w:rPr>
          <w:b/>
          <w:i/>
          <w:lang w:val="en-US"/>
        </w:rPr>
        <w:t xml:space="preserve">Scopus) </w:t>
      </w:r>
      <w:r w:rsidRPr="00B858ED">
        <w:rPr>
          <w:lang w:val="en-US"/>
        </w:rPr>
        <w:t xml:space="preserve">URL: </w:t>
      </w:r>
      <w:hyperlink r:id="rId13">
        <w:r w:rsidRPr="00B858ED">
          <w:rPr>
            <w:u w:val="single"/>
            <w:lang w:val="en-US"/>
          </w:rPr>
          <w:t>https://efsupit.ro/images/stories/iunie2021/Art%20224.pdf</w:t>
        </w:r>
      </w:hyperlink>
    </w:p>
    <w:p w:rsidR="00AD2938" w:rsidRDefault="00B858ED">
      <w:pPr>
        <w:pStyle w:val="aff1"/>
        <w:numPr>
          <w:ilvl w:val="0"/>
          <w:numId w:val="13"/>
        </w:numPr>
        <w:jc w:val="both"/>
        <w:rPr>
          <w:b/>
        </w:rPr>
      </w:pPr>
      <w:r>
        <w:rPr>
          <w:b/>
          <w:lang w:val="en-US"/>
        </w:rPr>
        <w:lastRenderedPageBreak/>
        <w:t xml:space="preserve">Halian O., </w:t>
      </w:r>
      <w:r>
        <w:rPr>
          <w:lang w:val="en-US"/>
        </w:rPr>
        <w:t>Popovych I.,</w:t>
      </w:r>
      <w:r>
        <w:rPr>
          <w:b/>
          <w:lang w:val="en-US"/>
        </w:rPr>
        <w:t xml:space="preserve"> </w:t>
      </w:r>
      <w:r>
        <w:rPr>
          <w:lang w:val="en-US"/>
        </w:rPr>
        <w:t>Bokhonkova Yu., Serbin Iy., Buhaiova N., Blyskun O. &amp; Yaremchuk V. Research of the Motivational Mental States of Future Bachelors of the Faculty of Physical Education and Sports in the Educational Process</w:t>
      </w:r>
      <w:r>
        <w:t xml:space="preserve">. </w:t>
      </w:r>
      <w:r>
        <w:rPr>
          <w:i/>
          <w:lang w:val="en-US"/>
        </w:rPr>
        <w:t>Revista Inclusiones</w:t>
      </w:r>
      <w:r>
        <w:rPr>
          <w:lang w:val="en-US"/>
        </w:rPr>
        <w:t xml:space="preserve">. 2020. Vol. 7 num 4. </w:t>
      </w:r>
      <w:proofErr w:type="gramStart"/>
      <w:r>
        <w:rPr>
          <w:lang w:val="en-US"/>
        </w:rPr>
        <w:t>рр</w:t>
      </w:r>
      <w:proofErr w:type="gramEnd"/>
      <w:r>
        <w:rPr>
          <w:lang w:val="en-US"/>
        </w:rPr>
        <w:t xml:space="preserve">. 159-178. </w:t>
      </w:r>
      <w:r>
        <w:rPr>
          <w:bCs/>
          <w:i/>
          <w:lang w:val="en-US"/>
        </w:rPr>
        <w:t>(</w:t>
      </w:r>
      <w:r>
        <w:rPr>
          <w:b/>
          <w:i/>
          <w:lang w:val="en-US"/>
        </w:rPr>
        <w:t>Web of Science)</w:t>
      </w:r>
      <w:r>
        <w:rPr>
          <w:b/>
        </w:rPr>
        <w:t xml:space="preserve"> </w:t>
      </w:r>
      <w:r>
        <w:rPr>
          <w:b/>
          <w:lang w:val="en-US"/>
        </w:rPr>
        <w:t xml:space="preserve"> </w:t>
      </w:r>
      <w:r>
        <w:t>URL: https://revistainclusiones.org/index.php/inclu/article/view/1545</w:t>
      </w:r>
    </w:p>
    <w:p w:rsidR="00AD2938" w:rsidRPr="00B858ED" w:rsidRDefault="00B858ED">
      <w:pPr>
        <w:pStyle w:val="aff1"/>
        <w:numPr>
          <w:ilvl w:val="0"/>
          <w:numId w:val="13"/>
        </w:numPr>
        <w:ind w:hanging="294"/>
        <w:jc w:val="both"/>
        <w:rPr>
          <w:lang w:val="en-US"/>
        </w:rPr>
      </w:pPr>
      <w:r>
        <w:rPr>
          <w:b/>
          <w:shd w:val="clear" w:color="auto" w:fill="FFFFFF"/>
          <w:lang w:val="en-US"/>
        </w:rPr>
        <w:t>Halian, O.,</w:t>
      </w:r>
      <w:r>
        <w:rPr>
          <w:shd w:val="clear" w:color="auto" w:fill="FFFFFF"/>
          <w:lang w:val="en-US"/>
        </w:rPr>
        <w:t xml:space="preserve"> Halian, I., Gusak, L., Bokshan, H., &amp; Popovych, I. </w:t>
      </w:r>
      <w:r>
        <w:rPr>
          <w:lang w:val="en-US"/>
        </w:rPr>
        <w:t xml:space="preserve">Communicative Competence in Training Future Language and Literature Teacher. </w:t>
      </w:r>
      <w:r>
        <w:rPr>
          <w:i/>
          <w:lang w:val="en-US"/>
        </w:rPr>
        <w:t>Revista Amazonia Investiga</w:t>
      </w:r>
      <w:r>
        <w:rPr>
          <w:lang w:val="en-US"/>
        </w:rPr>
        <w:t xml:space="preserve">. 2020. Vol. 9 (29). pp. 530-541. </w:t>
      </w:r>
      <w:hyperlink r:id="rId14">
        <w:r>
          <w:rPr>
            <w:u w:val="single"/>
            <w:shd w:val="clear" w:color="auto" w:fill="FFFFFF"/>
            <w:lang w:val="en-US"/>
          </w:rPr>
          <w:t>https://doi.org/10.34069/AI/2020.29.05.58</w:t>
        </w:r>
      </w:hyperlink>
      <w:r>
        <w:rPr>
          <w:shd w:val="clear" w:color="auto" w:fill="FFFFFF"/>
          <w:lang w:val="en-US"/>
        </w:rPr>
        <w:t xml:space="preserve"> </w:t>
      </w:r>
      <w:r>
        <w:rPr>
          <w:bCs/>
          <w:i/>
          <w:lang w:val="en-US"/>
        </w:rPr>
        <w:t>(</w:t>
      </w:r>
      <w:r>
        <w:rPr>
          <w:b/>
          <w:i/>
          <w:lang w:val="en-US"/>
        </w:rPr>
        <w:t>Web of Science)</w:t>
      </w:r>
      <w:r>
        <w:rPr>
          <w:b/>
          <w:i/>
        </w:rPr>
        <w:t xml:space="preserve"> </w:t>
      </w:r>
      <w:r w:rsidRPr="00B858ED">
        <w:rPr>
          <w:lang w:val="en-US"/>
        </w:rPr>
        <w:t xml:space="preserve">URL: </w:t>
      </w:r>
      <w:hyperlink r:id="rId15">
        <w:r w:rsidRPr="00B858ED">
          <w:rPr>
            <w:u w:val="single"/>
            <w:lang w:val="en-US"/>
          </w:rPr>
          <w:t>https://amazoniainvestiga.info/index.php/amazonia/article/view/1417</w:t>
        </w:r>
      </w:hyperlink>
    </w:p>
    <w:p w:rsidR="00AD2938" w:rsidRDefault="00B858ED">
      <w:pPr>
        <w:pStyle w:val="aff1"/>
        <w:numPr>
          <w:ilvl w:val="0"/>
          <w:numId w:val="13"/>
        </w:numPr>
        <w:ind w:hanging="294"/>
        <w:jc w:val="both"/>
        <w:rPr>
          <w:lang w:val="pl-PL"/>
        </w:rPr>
      </w:pPr>
      <w:r>
        <w:rPr>
          <w:b/>
        </w:rPr>
        <w:t xml:space="preserve">Machynska Natalia. </w:t>
      </w:r>
      <w:r>
        <w:t xml:space="preserve">Estudio empírico de la tipología de expectativas sociales del individuo /Ihor Popovych, Andrii Chervinskyi, Viktoriia Kazibekova, Inna Chervinska // Amazonia Investiga, Vol 10 No 43 (2021). – P.112-122 </w:t>
      </w:r>
      <w:bookmarkStart w:id="14" w:name="_GoBack"/>
      <w:r>
        <w:rPr>
          <w:b/>
          <w:i/>
        </w:rPr>
        <w:t>(Web of Science</w:t>
      </w:r>
      <w:bookmarkEnd w:id="14"/>
      <w:r>
        <w:rPr>
          <w:b/>
          <w:i/>
        </w:rPr>
        <w:t>).</w:t>
      </w:r>
      <w:r>
        <w:t xml:space="preserve"> </w:t>
      </w:r>
      <w:r>
        <w:fldChar w:fldCharType="begin"/>
      </w:r>
      <w:r>
        <w:instrText xml:space="preserve"> HYPERLINK "https://amazoniainvestiga.info/index.php/amazonia/article/view/1687" \h </w:instrText>
      </w:r>
      <w:r>
        <w:fldChar w:fldCharType="separate"/>
      </w:r>
      <w:r>
        <w:rPr>
          <w:u w:val="single"/>
        </w:rPr>
        <w:t>https://amazoniainvestiga.info/index.php/amazonia/article/view/1687</w:t>
      </w:r>
      <w:r>
        <w:rPr>
          <w:u w:val="single"/>
        </w:rPr>
        <w:fldChar w:fldCharType="end"/>
      </w:r>
      <w:r>
        <w:t xml:space="preserve"> </w:t>
      </w:r>
    </w:p>
    <w:p w:rsidR="00AD2938" w:rsidRDefault="00B858ED">
      <w:pPr>
        <w:pStyle w:val="aff1"/>
        <w:numPr>
          <w:ilvl w:val="0"/>
          <w:numId w:val="13"/>
        </w:numPr>
        <w:jc w:val="both"/>
        <w:rPr>
          <w:shd w:val="clear" w:color="auto" w:fill="FFFFFF"/>
        </w:rPr>
      </w:pPr>
      <w:r>
        <w:rPr>
          <w:shd w:val="clear" w:color="auto" w:fill="FFFFFF"/>
        </w:rPr>
        <w:t xml:space="preserve">Ihor Zanevskyy, </w:t>
      </w:r>
      <w:r>
        <w:rPr>
          <w:b/>
          <w:shd w:val="clear" w:color="auto" w:fill="FFFFFF"/>
        </w:rPr>
        <w:t>Romana Sirenko, Oksana Shukatka,</w:t>
      </w:r>
      <w:r>
        <w:rPr>
          <w:shd w:val="clear" w:color="auto" w:fill="FFFFFF"/>
        </w:rPr>
        <w:t xml:space="preserve"> Natalia Bashavets, </w:t>
      </w:r>
      <w:r>
        <w:rPr>
          <w:b/>
          <w:shd w:val="clear" w:color="auto" w:fill="FFFFFF"/>
        </w:rPr>
        <w:t>Ivan Rybchych,</w:t>
      </w:r>
      <w:r>
        <w:rPr>
          <w:shd w:val="clear" w:color="auto" w:fill="FFFFFF"/>
        </w:rPr>
        <w:t xml:space="preserve"> "Reliability of Testing of the Electrical Activity of Muscles during Isometric Contractions in Archery," International Journal of Human Movement and Sports Sciences, Vol. 9, No. 3, pp. 543 - 553, 2021. DOI: 10.13189/saj.2021.090321. </w:t>
      </w:r>
      <w:r>
        <w:rPr>
          <w:b/>
          <w:shd w:val="clear" w:color="auto" w:fill="FFFFFF"/>
        </w:rPr>
        <w:t>(</w:t>
      </w:r>
      <w:r>
        <w:rPr>
          <w:b/>
          <w:shd w:val="clear" w:color="auto" w:fill="FFFFFF"/>
          <w:lang w:val="en-US"/>
        </w:rPr>
        <w:t>S</w:t>
      </w:r>
      <w:r>
        <w:rPr>
          <w:b/>
          <w:lang w:val="en-US"/>
        </w:rPr>
        <w:t>copus</w:t>
      </w:r>
      <w:r>
        <w:rPr>
          <w:b/>
          <w:shd w:val="clear" w:color="auto" w:fill="FFFFFF"/>
        </w:rPr>
        <w:t>)</w:t>
      </w:r>
    </w:p>
    <w:p w:rsidR="00AD2938" w:rsidRDefault="00B858ED">
      <w:pPr>
        <w:pStyle w:val="aff1"/>
        <w:numPr>
          <w:ilvl w:val="0"/>
          <w:numId w:val="13"/>
        </w:numPr>
        <w:jc w:val="both"/>
        <w:rPr>
          <w:shd w:val="clear" w:color="auto" w:fill="FFFFFF"/>
        </w:rPr>
      </w:pPr>
      <w:r>
        <w:t xml:space="preserve">Iryna M. Melnychuk, Svitlana O. Yastremska, Dariya V. Popovych, Vasyl V. Humeniuk, Oksana V. Yefremova, Liubov V. Novakova, </w:t>
      </w:r>
      <w:r>
        <w:rPr>
          <w:b/>
        </w:rPr>
        <w:t>Oksana V. Shukatka</w:t>
      </w:r>
      <w:r>
        <w:t xml:space="preserve"> (2021). </w:t>
      </w:r>
      <w:r>
        <w:rPr>
          <w:lang w:val="en-US"/>
        </w:rPr>
        <w:t>H</w:t>
      </w:r>
      <w:r>
        <w:t>ealth</w:t>
      </w:r>
      <w:r>
        <w:rPr>
          <w:shd w:val="clear" w:color="auto" w:fill="FFFFFF"/>
        </w:rPr>
        <w:t xml:space="preserve"> </w:t>
      </w:r>
      <w:r>
        <w:rPr>
          <w:shd w:val="clear" w:color="auto" w:fill="FFFFFF"/>
          <w:lang w:val="en-US"/>
        </w:rPr>
        <w:t>dynamics</w:t>
      </w:r>
      <w:r>
        <w:t xml:space="preserve"> of the </w:t>
      </w:r>
      <w:r>
        <w:rPr>
          <w:lang w:val="en-US"/>
        </w:rPr>
        <w:t>medical</w:t>
      </w:r>
      <w:r>
        <w:t xml:space="preserve"> university students </w:t>
      </w:r>
      <w:r>
        <w:rPr>
          <w:lang w:val="en-US"/>
        </w:rPr>
        <w:t>during</w:t>
      </w:r>
      <w:r>
        <w:t xml:space="preserve"> sports </w:t>
      </w:r>
      <w:r>
        <w:rPr>
          <w:lang w:val="en-US"/>
        </w:rPr>
        <w:t xml:space="preserve">activities. </w:t>
      </w:r>
      <w:r>
        <w:rPr>
          <w:i/>
        </w:rPr>
        <w:t xml:space="preserve">Wiadomości Lekarskie, </w:t>
      </w:r>
      <w:r>
        <w:t>2021. Vol. 74 (2), P. 295-302. DOI:10.36740/WLek202102123.</w:t>
      </w:r>
      <w:r>
        <w:rPr>
          <w:shd w:val="clear" w:color="auto" w:fill="FFFFFF"/>
        </w:rPr>
        <w:t xml:space="preserve"> </w:t>
      </w:r>
      <w:r>
        <w:rPr>
          <w:b/>
          <w:shd w:val="clear" w:color="auto" w:fill="FFFFFF"/>
        </w:rPr>
        <w:t>(</w:t>
      </w:r>
      <w:r>
        <w:rPr>
          <w:b/>
          <w:shd w:val="clear" w:color="auto" w:fill="FFFFFF"/>
          <w:lang w:val="en-US"/>
        </w:rPr>
        <w:t>S</w:t>
      </w:r>
      <w:r>
        <w:rPr>
          <w:b/>
          <w:lang w:val="en-US"/>
        </w:rPr>
        <w:t>copus</w:t>
      </w:r>
      <w:r>
        <w:rPr>
          <w:b/>
          <w:shd w:val="clear" w:color="auto" w:fill="FFFFFF"/>
          <w:lang w:val="en-US"/>
        </w:rPr>
        <w:t>)</w:t>
      </w:r>
    </w:p>
    <w:p w:rsidR="00AD2938" w:rsidRDefault="00B858ED">
      <w:pPr>
        <w:pStyle w:val="aff1"/>
        <w:numPr>
          <w:ilvl w:val="0"/>
          <w:numId w:val="13"/>
        </w:numPr>
        <w:jc w:val="both"/>
        <w:rPr>
          <w:lang w:val="en-US"/>
        </w:rPr>
      </w:pPr>
      <w:r>
        <w:rPr>
          <w:b/>
          <w:lang w:val="en-US"/>
        </w:rPr>
        <w:t>Karamanov O.</w:t>
      </w:r>
      <w:r>
        <w:rPr>
          <w:b/>
        </w:rPr>
        <w:t xml:space="preserve"> </w:t>
      </w:r>
      <w:r>
        <w:t>The Phenomenon of Learning in a Museum in a Modern Educational Space: Opportunities of Using Smart Technologies</w:t>
      </w:r>
      <w:r>
        <w:rPr>
          <w:bCs/>
        </w:rPr>
        <w:t xml:space="preserve"> / O. Karamanov</w:t>
      </w:r>
      <w:r>
        <w:rPr>
          <w:b/>
          <w:bCs/>
        </w:rPr>
        <w:t xml:space="preserve">, </w:t>
      </w:r>
      <w:r>
        <w:rPr>
          <w:lang w:val="en-US" w:eastAsia="ru-RU"/>
        </w:rPr>
        <w:t>O.</w:t>
      </w:r>
      <w:r>
        <w:rPr>
          <w:bCs/>
          <w:lang w:val="en-US" w:eastAsia="ru-RU"/>
        </w:rPr>
        <w:t xml:space="preserve"> Bilyakovska</w:t>
      </w:r>
      <w:r>
        <w:rPr>
          <w:bCs/>
        </w:rPr>
        <w:t xml:space="preserve"> // </w:t>
      </w:r>
      <w:r>
        <w:t xml:space="preserve">Czech-Polish Historical and Pedagogical Journal, </w:t>
      </w:r>
      <w:r>
        <w:rPr>
          <w:lang w:val="en-US"/>
        </w:rPr>
        <w:t>– 202</w:t>
      </w:r>
      <w:r>
        <w:t>0</w:t>
      </w:r>
      <w:r>
        <w:rPr>
          <w:lang w:val="en-US"/>
        </w:rPr>
        <w:t xml:space="preserve">. – № </w:t>
      </w:r>
      <w:r>
        <w:t>2</w:t>
      </w:r>
      <w:r>
        <w:rPr>
          <w:lang w:val="en-US"/>
        </w:rPr>
        <w:t xml:space="preserve"> (1</w:t>
      </w:r>
      <w:r>
        <w:t>2</w:t>
      </w:r>
      <w:r>
        <w:rPr>
          <w:lang w:val="en-US"/>
        </w:rPr>
        <w:t xml:space="preserve">). – P. </w:t>
      </w:r>
      <w:r>
        <w:t>146–152 (</w:t>
      </w:r>
      <w:r>
        <w:rPr>
          <w:lang w:val="en-US"/>
        </w:rPr>
        <w:t>Web of Sciences Core Collection</w:t>
      </w:r>
      <w:r>
        <w:t>) [Електронний ресурс]</w:t>
      </w:r>
      <w:r>
        <w:rPr>
          <w:lang w:val="en-US"/>
        </w:rPr>
        <w:t xml:space="preserve"> –</w:t>
      </w:r>
      <w:r>
        <w:t xml:space="preserve"> </w:t>
      </w:r>
      <w:hyperlink r:id="rId16">
        <w:r>
          <w:rPr>
            <w:u w:val="single"/>
            <w:lang w:val="en-US"/>
          </w:rPr>
          <w:t>https://journals.muni.cz/cphpjournal/article/view/15552</w:t>
        </w:r>
      </w:hyperlink>
    </w:p>
    <w:p w:rsidR="00AD2938" w:rsidRDefault="00B858ED">
      <w:pPr>
        <w:pStyle w:val="aff1"/>
        <w:numPr>
          <w:ilvl w:val="0"/>
          <w:numId w:val="13"/>
        </w:numPr>
        <w:tabs>
          <w:tab w:val="left" w:pos="567"/>
          <w:tab w:val="left" w:pos="9639"/>
        </w:tabs>
        <w:jc w:val="both"/>
        <w:rPr>
          <w:b/>
          <w:bCs/>
          <w:i/>
        </w:rPr>
      </w:pPr>
      <w:r>
        <w:rPr>
          <w:b/>
          <w:bCs/>
          <w:lang w:val="en-US"/>
        </w:rPr>
        <w:t>Krokhmalna H.</w:t>
      </w:r>
      <w:r>
        <w:rPr>
          <w:bCs/>
          <w:lang w:val="en-US"/>
        </w:rPr>
        <w:t xml:space="preserve"> Information and terminological concepts of project actions in higher education domain / R. Krokhmalnyi, D. Krokhmalnyi, P. Kazimi // International Workshop. </w:t>
      </w:r>
      <w:proofErr w:type="gramStart"/>
      <w:r>
        <w:rPr>
          <w:bCs/>
          <w:lang w:val="en-US"/>
        </w:rPr>
        <w:t>IT</w:t>
      </w:r>
      <w:proofErr w:type="gramEnd"/>
      <w:r>
        <w:rPr>
          <w:bCs/>
          <w:lang w:val="en-US"/>
        </w:rPr>
        <w:t xml:space="preserve"> Project Management 2021.</w:t>
      </w:r>
      <w:r>
        <w:rPr>
          <w:bCs/>
        </w:rPr>
        <w:t xml:space="preserve"> </w:t>
      </w:r>
      <w:r>
        <w:rPr>
          <w:bCs/>
          <w:lang w:val="en-US"/>
        </w:rPr>
        <w:t xml:space="preserve">– S. 381-390. – Access mode: </w:t>
      </w:r>
      <w:hyperlink r:id="rId17">
        <w:r>
          <w:rPr>
            <w:bCs/>
            <w:u w:val="single"/>
            <w:lang w:val="en-US"/>
          </w:rPr>
          <w:t>http://ceur-ws.org/Vol-2851/paper35.pdf</w:t>
        </w:r>
      </w:hyperlink>
      <w:r>
        <w:rPr>
          <w:bCs/>
        </w:rPr>
        <w:t xml:space="preserve"> </w:t>
      </w:r>
      <w:r>
        <w:rPr>
          <w:b/>
          <w:bCs/>
          <w:i/>
        </w:rPr>
        <w:t>(</w:t>
      </w:r>
      <w:r>
        <w:rPr>
          <w:b/>
          <w:i/>
          <w:lang w:val="en-US"/>
        </w:rPr>
        <w:t>Scopus</w:t>
      </w:r>
      <w:r>
        <w:rPr>
          <w:b/>
          <w:i/>
        </w:rPr>
        <w:t>).</w:t>
      </w:r>
    </w:p>
    <w:p w:rsidR="00AD2938" w:rsidRDefault="00B858ED">
      <w:pPr>
        <w:pStyle w:val="aff1"/>
        <w:numPr>
          <w:ilvl w:val="0"/>
          <w:numId w:val="13"/>
        </w:numPr>
        <w:tabs>
          <w:tab w:val="left" w:pos="567"/>
          <w:tab w:val="left" w:pos="9639"/>
        </w:tabs>
        <w:jc w:val="both"/>
        <w:rPr>
          <w:i/>
          <w:u w:val="single"/>
        </w:rPr>
      </w:pPr>
      <w:r>
        <w:rPr>
          <w:b/>
        </w:rPr>
        <w:t>Machynska, N.</w:t>
      </w:r>
      <w:r>
        <w:t xml:space="preserve"> Theoretical and practical aspects of valeology – the constituents of the system of preschool education / Lozynska, S., Dekach, Y., &amp; Vinarchuk, N. // Revista Romaneasca Pentru Educatie Multidimensionala, 13(1) 2021, Volume 13, Issue 1, pages: 447-461|</w:t>
      </w:r>
      <w:r>
        <w:rPr>
          <w:u w:val="single"/>
        </w:rPr>
        <w:t xml:space="preserve">https://doi.org/10.18662/rrem/13.1/381 </w:t>
      </w:r>
      <w:r>
        <w:rPr>
          <w:b/>
          <w:u w:val="single"/>
        </w:rPr>
        <w:t>(</w:t>
      </w:r>
      <w:r>
        <w:rPr>
          <w:b/>
          <w:i/>
          <w:u w:val="single"/>
        </w:rPr>
        <w:t xml:space="preserve"> Web of Science) </w:t>
      </w:r>
    </w:p>
    <w:p w:rsidR="00AD2938" w:rsidRDefault="00AD2938">
      <w:pPr>
        <w:pStyle w:val="aff1"/>
        <w:tabs>
          <w:tab w:val="left" w:pos="567"/>
          <w:tab w:val="left" w:pos="9639"/>
        </w:tabs>
        <w:jc w:val="both"/>
      </w:pPr>
    </w:p>
    <w:p w:rsidR="00AD2938" w:rsidRDefault="00B858ED">
      <w:pPr>
        <w:pStyle w:val="aff1"/>
        <w:numPr>
          <w:ilvl w:val="0"/>
          <w:numId w:val="13"/>
        </w:numPr>
        <w:jc w:val="both"/>
        <w:rPr>
          <w:i/>
          <w:lang w:eastAsia="ar-SA"/>
        </w:rPr>
      </w:pPr>
      <w:r>
        <w:rPr>
          <w:b/>
          <w:lang w:val="en-US"/>
        </w:rPr>
        <w:t>Matsevko-Bekerska, L</w:t>
      </w:r>
      <w:r>
        <w:rPr>
          <w:lang w:val="en-US"/>
        </w:rPr>
        <w:t xml:space="preserve">. </w:t>
      </w:r>
      <w:r>
        <w:t xml:space="preserve"> </w:t>
      </w:r>
      <w:r>
        <w:rPr>
          <w:lang w:val="en-US"/>
        </w:rPr>
        <w:t>Conversation Analysis Tool as an Effective Means for Teaching the University Courses of English and World Literature</w:t>
      </w:r>
      <w:r>
        <w:t xml:space="preserve"> (</w:t>
      </w:r>
      <w:r>
        <w:rPr>
          <w:lang w:val="en-US"/>
        </w:rPr>
        <w:t>Roksoliana Kokhan</w:t>
      </w:r>
      <w:r>
        <w:t>,</w:t>
      </w:r>
      <w:r>
        <w:rPr>
          <w:lang w:val="en-US"/>
        </w:rPr>
        <w:t xml:space="preserve"> Lidiia Matsevko-Bekerska</w:t>
      </w:r>
      <w:r>
        <w:t>,</w:t>
      </w:r>
      <w:r>
        <w:rPr>
          <w:lang w:val="en-US"/>
        </w:rPr>
        <w:t xml:space="preserve"> Yuliia Lysanets</w:t>
      </w:r>
      <w:r>
        <w:t xml:space="preserve">) // </w:t>
      </w:r>
      <w:r>
        <w:rPr>
          <w:lang w:val="en-US"/>
        </w:rPr>
        <w:t>Arab World English Journal (AWEJ) Volume 11. Number</w:t>
      </w:r>
      <w:r>
        <w:t xml:space="preserve"> 4 </w:t>
      </w:r>
      <w:r>
        <w:rPr>
          <w:lang w:val="en-US"/>
        </w:rPr>
        <w:t>December</w:t>
      </w:r>
      <w:r>
        <w:t xml:space="preserve"> 2020 </w:t>
      </w:r>
      <w:r>
        <w:rPr>
          <w:lang w:val="en-US"/>
        </w:rPr>
        <w:t>Pp</w:t>
      </w:r>
      <w:r>
        <w:t xml:space="preserve">.307-318. </w:t>
      </w:r>
      <w:r>
        <w:rPr>
          <w:lang w:val="en-US"/>
        </w:rPr>
        <w:t xml:space="preserve">DOI: </w:t>
      </w:r>
      <w:hyperlink r:id="rId18">
        <w:r>
          <w:rPr>
            <w:u w:val="single"/>
            <w:lang w:val="en-US"/>
          </w:rPr>
          <w:t>https://dx.doi.org/10.24093/awej/vol11no4.20</w:t>
        </w:r>
      </w:hyperlink>
      <w:r>
        <w:rPr>
          <w:lang w:eastAsia="ar-SA"/>
        </w:rPr>
        <w:t xml:space="preserve"> (</w:t>
      </w:r>
      <w:hyperlink r:id="rId19">
        <w:r>
          <w:rPr>
            <w:u w:val="single"/>
            <w:lang w:val="en-US"/>
          </w:rPr>
          <w:t>ESCI</w:t>
        </w:r>
      </w:hyperlink>
      <w:r>
        <w:t xml:space="preserve"> </w:t>
      </w:r>
      <w:r>
        <w:rPr>
          <w:b/>
          <w:i/>
          <w:lang w:val="en-US"/>
        </w:rPr>
        <w:t>Web of Science  by Thomson Reuters</w:t>
      </w:r>
      <w:r>
        <w:rPr>
          <w:b/>
          <w:i/>
        </w:rPr>
        <w:t>)</w:t>
      </w:r>
    </w:p>
    <w:p w:rsidR="00AD2938" w:rsidRDefault="00B858ED">
      <w:pPr>
        <w:pStyle w:val="aff1"/>
        <w:numPr>
          <w:ilvl w:val="0"/>
          <w:numId w:val="13"/>
        </w:numPr>
        <w:jc w:val="both"/>
        <w:rPr>
          <w:b/>
          <w:i/>
        </w:rPr>
      </w:pPr>
      <w:r>
        <w:rPr>
          <w:b/>
          <w:lang w:val="en-US"/>
        </w:rPr>
        <w:t>Matsevko-Bekerska, L</w:t>
      </w:r>
      <w:r>
        <w:rPr>
          <w:lang w:val="en-US"/>
        </w:rPr>
        <w:t>. (2021).</w:t>
      </w:r>
      <w:r>
        <w:t xml:space="preserve"> </w:t>
      </w:r>
      <w:r>
        <w:rPr>
          <w:lang w:val="en-US"/>
        </w:rPr>
        <w:t>The Interaction of Possible Worlds through the Prism of Cognitive Narratology</w:t>
      </w:r>
      <w:r>
        <w:t xml:space="preserve"> (Oksana Babelyuk, Olena Koliasa, Lidiia Matsevko-Bekerska, Olena Matuzkova, Nina Pavlenko) // </w:t>
      </w:r>
      <w:r>
        <w:rPr>
          <w:lang w:val="en-US"/>
        </w:rPr>
        <w:t>Arab World English Journal (AWEJ) Volume 12. Number</w:t>
      </w:r>
      <w:r>
        <w:t xml:space="preserve"> 2. </w:t>
      </w:r>
      <w:r>
        <w:rPr>
          <w:lang w:val="en-US"/>
        </w:rPr>
        <w:t xml:space="preserve">June 2021 Pp. 364-376 DOI: </w:t>
      </w:r>
      <w:hyperlink r:id="rId20">
        <w:r>
          <w:rPr>
            <w:u w:val="single"/>
            <w:lang w:val="en-US"/>
          </w:rPr>
          <w:t>https://dx.doi.org/10.24093/awej/vol12no2.25</w:t>
        </w:r>
      </w:hyperlink>
      <w:r>
        <w:t xml:space="preserve"> </w:t>
      </w:r>
      <w:r>
        <w:rPr>
          <w:lang w:eastAsia="ar-SA"/>
        </w:rPr>
        <w:t>(</w:t>
      </w:r>
      <w:hyperlink r:id="rId21">
        <w:r>
          <w:rPr>
            <w:u w:val="single"/>
            <w:lang w:val="en-US"/>
          </w:rPr>
          <w:t>ESCI</w:t>
        </w:r>
      </w:hyperlink>
      <w:r>
        <w:t xml:space="preserve"> </w:t>
      </w:r>
      <w:r>
        <w:rPr>
          <w:b/>
          <w:i/>
          <w:lang w:val="en-US"/>
        </w:rPr>
        <w:t>Web of Science  by Thomson Reuters</w:t>
      </w:r>
      <w:r>
        <w:rPr>
          <w:b/>
          <w:i/>
        </w:rPr>
        <w:t>)</w:t>
      </w:r>
    </w:p>
    <w:p w:rsidR="00AD2938" w:rsidRDefault="00B858ED">
      <w:pPr>
        <w:pStyle w:val="aff1"/>
        <w:numPr>
          <w:ilvl w:val="0"/>
          <w:numId w:val="13"/>
        </w:numPr>
        <w:jc w:val="both"/>
        <w:rPr>
          <w:i/>
          <w:iCs/>
        </w:rPr>
      </w:pPr>
      <w:r>
        <w:rPr>
          <w:b/>
          <w:lang w:val="en-US"/>
        </w:rPr>
        <w:t>Nelya</w:t>
      </w:r>
      <w:r>
        <w:rPr>
          <w:b/>
        </w:rPr>
        <w:t xml:space="preserve"> </w:t>
      </w:r>
      <w:r>
        <w:rPr>
          <w:b/>
          <w:lang w:val="en-US"/>
        </w:rPr>
        <w:t>Sirant</w:t>
      </w:r>
      <w:r>
        <w:rPr>
          <w:b/>
        </w:rPr>
        <w:t>.</w:t>
      </w:r>
      <w:r>
        <w:t xml:space="preserve"> Research of relationship of functional-role positions (ego-states) with indicators of future specialists’ independence./ </w:t>
      </w:r>
      <w:r>
        <w:rPr>
          <w:lang w:val="en-US"/>
        </w:rPr>
        <w:t>Nelya</w:t>
      </w:r>
      <w:r>
        <w:t xml:space="preserve"> </w:t>
      </w:r>
      <w:r>
        <w:rPr>
          <w:lang w:val="en-US"/>
        </w:rPr>
        <w:t>Sirant</w:t>
      </w:r>
      <w:r>
        <w:t>, Ihor Popovych, Mariia Pavliu, Igor Zhigarenko, Oksana Serhieienkova // Аmazonia investiga. – 2021. Vol.10. Issue:41 mai. – Р. 85-95.</w:t>
      </w:r>
      <w:hyperlink r:id="rId22">
        <w:r>
          <w:rPr>
            <w:sz w:val="20"/>
            <w:szCs w:val="20"/>
            <w:u w:val="single"/>
            <w:lang w:val="en-US"/>
          </w:rPr>
          <w:t>https://doi.org/10.34069/AI/2021.41.05.8</w:t>
        </w:r>
      </w:hyperlink>
      <w:r>
        <w:t xml:space="preserve">     </w:t>
      </w:r>
      <w:r>
        <w:rPr>
          <w:b/>
          <w:bCs/>
        </w:rPr>
        <w:t>(</w:t>
      </w:r>
      <w:r>
        <w:rPr>
          <w:b/>
          <w:bCs/>
          <w:i/>
          <w:iCs/>
        </w:rPr>
        <w:t>Web of Science)</w:t>
      </w:r>
      <w:r>
        <w:rPr>
          <w:i/>
          <w:iCs/>
        </w:rPr>
        <w:t xml:space="preserve"> </w:t>
      </w:r>
    </w:p>
    <w:p w:rsidR="00AD2938" w:rsidRDefault="00B858ED">
      <w:pPr>
        <w:pStyle w:val="aff1"/>
        <w:numPr>
          <w:ilvl w:val="0"/>
          <w:numId w:val="13"/>
        </w:numPr>
        <w:jc w:val="both"/>
      </w:pPr>
      <w:r>
        <w:rPr>
          <w:b/>
          <w:shd w:val="clear" w:color="auto" w:fill="FFFFFF"/>
        </w:rPr>
        <w:t>Olena KVAS</w:t>
      </w:r>
      <w:r>
        <w:rPr>
          <w:shd w:val="clear" w:color="auto" w:fill="FFFFFF"/>
        </w:rPr>
        <w:t>; Violeta HORODYSKA; Svitlana IVAKH; Iryna SVISTELNYK;</w:t>
      </w:r>
      <w:r>
        <w:t xml:space="preserve"> </w:t>
      </w:r>
      <w:hyperlink r:id="rId23" w:tgtFrame="Modeling of Information Support for the Development of Creative Abilities in Students in the Context of Philosophy Education">
        <w:r>
          <w:rPr>
            <w:shd w:val="clear" w:color="auto" w:fill="FFFFFF"/>
          </w:rPr>
          <w:t xml:space="preserve">Modeling of Information Support for the Development of Creative Abilities in Students in the Context </w:t>
        </w:r>
        <w:r>
          <w:rPr>
            <w:shd w:val="clear" w:color="auto" w:fill="FFFFFF"/>
          </w:rPr>
          <w:lastRenderedPageBreak/>
          <w:t>of Philosophy Education</w:t>
        </w:r>
      </w:hyperlink>
      <w:r>
        <w:t xml:space="preserve"> </w:t>
      </w:r>
      <w:r>
        <w:rPr>
          <w:shd w:val="clear" w:color="auto" w:fill="FFFFFF"/>
        </w:rPr>
        <w:t>Sep 2021</w:t>
      </w:r>
      <w:r>
        <w:rPr>
          <w:shd w:val="clear" w:color="auto" w:fill="FFFFFF"/>
          <w:lang w:val="en-US"/>
        </w:rPr>
        <w:t xml:space="preserve"> I</w:t>
      </w:r>
      <w:r>
        <w:rPr>
          <w:shd w:val="clear" w:color="auto" w:fill="FFFFFF"/>
        </w:rPr>
        <w:t>n</w:t>
      </w:r>
      <w:r>
        <w:rPr>
          <w:shd w:val="clear" w:color="auto" w:fill="FFFFFF"/>
          <w:lang w:val="en-US"/>
        </w:rPr>
        <w:t xml:space="preserve">: </w:t>
      </w:r>
      <w:hyperlink r:id="rId24" w:tgtFrame="WISDOM (Armenian State Pedagogical University)">
        <w:r>
          <w:rPr>
            <w:u w:val="single"/>
            <w:shd w:val="clear" w:color="auto" w:fill="FFFFFF"/>
          </w:rPr>
          <w:t>WISDOM</w:t>
        </w:r>
      </w:hyperlink>
      <w:r>
        <w:t>, 19(3), 139-150.</w:t>
      </w:r>
      <w:r>
        <w:rPr>
          <w:shd w:val="clear" w:color="auto" w:fill="FFFFFF"/>
        </w:rPr>
        <w:t xml:space="preserve"> Citations </w:t>
      </w:r>
      <w:hyperlink r:id="rId25">
        <w:r>
          <w:rPr>
            <w:u w:val="single"/>
          </w:rPr>
          <w:t>https://doi.org/10.24234/WISDOM.V19I3.492</w:t>
        </w:r>
      </w:hyperlink>
      <w:r>
        <w:t xml:space="preserve"> (</w:t>
      </w:r>
      <w:r>
        <w:rPr>
          <w:lang w:val="en-US"/>
        </w:rPr>
        <w:t>Web</w:t>
      </w:r>
      <w:r>
        <w:t xml:space="preserve"> </w:t>
      </w:r>
      <w:r>
        <w:rPr>
          <w:lang w:val="en-US"/>
        </w:rPr>
        <w:t>of</w:t>
      </w:r>
      <w:r>
        <w:t xml:space="preserve"> </w:t>
      </w:r>
      <w:r>
        <w:rPr>
          <w:lang w:val="en-US"/>
        </w:rPr>
        <w:t>Sciences</w:t>
      </w:r>
      <w:r>
        <w:t xml:space="preserve"> </w:t>
      </w:r>
      <w:r>
        <w:rPr>
          <w:lang w:val="en-US"/>
        </w:rPr>
        <w:t>Core</w:t>
      </w:r>
      <w:r>
        <w:t xml:space="preserve"> </w:t>
      </w:r>
      <w:r>
        <w:rPr>
          <w:lang w:val="en-US"/>
        </w:rPr>
        <w:t>Collection</w:t>
      </w:r>
      <w:r>
        <w:t>)</w:t>
      </w:r>
    </w:p>
    <w:p w:rsidR="00AD2938" w:rsidRDefault="00B858ED">
      <w:pPr>
        <w:pStyle w:val="aff1"/>
        <w:numPr>
          <w:ilvl w:val="0"/>
          <w:numId w:val="13"/>
        </w:numPr>
        <w:rPr>
          <w:b/>
          <w:iCs/>
          <w:lang w:eastAsia="ru-RU"/>
        </w:rPr>
      </w:pPr>
      <w:r>
        <w:rPr>
          <w:b/>
          <w:iCs/>
          <w:lang w:eastAsia="ru-RU"/>
        </w:rPr>
        <w:t>Petrovska, I.</w:t>
      </w:r>
      <w:r>
        <w:rPr>
          <w:iCs/>
          <w:lang w:eastAsia="ru-RU"/>
        </w:rPr>
        <w:t xml:space="preserve"> Psychological Model of Civic Identity Formation. Journal of Education Culture and Society, 12(2), 2021. 167–178  Режим доступу: https://doi.org/10.15503/jecs2021.2.167.178   </w:t>
      </w:r>
      <w:r>
        <w:rPr>
          <w:b/>
          <w:iCs/>
          <w:lang w:eastAsia="ru-RU"/>
        </w:rPr>
        <w:t>(Web of Science)</w:t>
      </w:r>
    </w:p>
    <w:p w:rsidR="00AD2938" w:rsidRDefault="00B858ED">
      <w:pPr>
        <w:pStyle w:val="aff1"/>
        <w:numPr>
          <w:ilvl w:val="0"/>
          <w:numId w:val="13"/>
        </w:numPr>
        <w:rPr>
          <w:b/>
          <w:iCs/>
          <w:lang w:eastAsia="ru-RU"/>
        </w:rPr>
      </w:pPr>
      <w:r>
        <w:rPr>
          <w:b/>
          <w:lang w:val="en-US"/>
        </w:rPr>
        <w:t>Sirenko</w:t>
      </w:r>
      <w:r>
        <w:t xml:space="preserve"> </w:t>
      </w:r>
      <w:r>
        <w:rPr>
          <w:lang w:val="en-US"/>
        </w:rPr>
        <w:t>R. Influence of inclusive and segregative physical education for schoolchildren of different medical groups</w:t>
      </w:r>
      <w:r>
        <w:t xml:space="preserve"> / </w:t>
      </w:r>
      <w:r>
        <w:rPr>
          <w:lang w:val="en-US"/>
        </w:rPr>
        <w:t>I</w:t>
      </w:r>
      <w:r>
        <w:t xml:space="preserve">. </w:t>
      </w:r>
      <w:r>
        <w:rPr>
          <w:lang w:val="en-US"/>
        </w:rPr>
        <w:t>Bodnar</w:t>
      </w:r>
      <w:r>
        <w:t xml:space="preserve">, </w:t>
      </w:r>
      <w:r>
        <w:rPr>
          <w:lang w:val="en-US"/>
        </w:rPr>
        <w:t>Y</w:t>
      </w:r>
      <w:r>
        <w:t xml:space="preserve">. </w:t>
      </w:r>
      <w:r>
        <w:rPr>
          <w:lang w:val="en-US"/>
        </w:rPr>
        <w:t>Pavlova</w:t>
      </w:r>
      <w:r>
        <w:t xml:space="preserve">, </w:t>
      </w:r>
      <w:r>
        <w:rPr>
          <w:b/>
          <w:shd w:val="clear" w:color="auto" w:fill="FFFFFF"/>
          <w:lang w:val="en-US"/>
        </w:rPr>
        <w:t>R</w:t>
      </w:r>
      <w:r>
        <w:rPr>
          <w:b/>
          <w:shd w:val="clear" w:color="auto" w:fill="FFFFFF"/>
        </w:rPr>
        <w:t xml:space="preserve">. </w:t>
      </w:r>
      <w:r>
        <w:rPr>
          <w:b/>
          <w:shd w:val="clear" w:color="auto" w:fill="FFFFFF"/>
          <w:lang w:val="en-US"/>
        </w:rPr>
        <w:t>Sirenko</w:t>
      </w:r>
      <w:r>
        <w:rPr>
          <w:shd w:val="clear" w:color="auto" w:fill="FFFFFF"/>
        </w:rPr>
        <w:t xml:space="preserve"> </w:t>
      </w:r>
      <w:r>
        <w:rPr>
          <w:shd w:val="clear" w:color="auto" w:fill="FFFFFF"/>
          <w:lang w:val="en-US"/>
        </w:rPr>
        <w:t>and</w:t>
      </w:r>
      <w:r>
        <w:rPr>
          <w:shd w:val="clear" w:color="auto" w:fill="FFFFFF"/>
        </w:rPr>
        <w:t xml:space="preserve"> </w:t>
      </w:r>
      <w:r>
        <w:rPr>
          <w:shd w:val="clear" w:color="auto" w:fill="FFFFFF"/>
          <w:lang w:val="en-US"/>
        </w:rPr>
        <w:t>other</w:t>
      </w:r>
      <w:r>
        <w:rPr>
          <w:shd w:val="clear" w:color="auto" w:fill="FFFFFF"/>
        </w:rPr>
        <w:t xml:space="preserve"> //  </w:t>
      </w:r>
      <w:r>
        <w:rPr>
          <w:lang w:val="en-US"/>
        </w:rPr>
        <w:t>Society. Integration. Education. Proceedings of the International Scientific Conference. Volume IV, May 28th-29th, 2021. 307-317</w:t>
      </w:r>
      <w:r>
        <w:t xml:space="preserve">. </w:t>
      </w:r>
      <w:r>
        <w:rPr>
          <w:shd w:val="clear" w:color="auto" w:fill="F5F5F5"/>
        </w:rPr>
        <w:t>DOI: </w:t>
      </w:r>
      <w:hyperlink r:id="rId26">
        <w:r>
          <w:rPr>
            <w:bCs/>
            <w:shd w:val="clear" w:color="auto" w:fill="F5F5F5"/>
          </w:rPr>
          <w:t>https://doi.org/10.17770/sie2021vol4.6169</w:t>
        </w:r>
      </w:hyperlink>
      <w:r>
        <w:rPr>
          <w:shd w:val="clear" w:color="auto" w:fill="FFFFFF"/>
          <w:lang w:val="en-US"/>
        </w:rPr>
        <w:t xml:space="preserve"> </w:t>
      </w:r>
      <w:r>
        <w:rPr>
          <w:b/>
          <w:shd w:val="clear" w:color="auto" w:fill="FFFFFF"/>
          <w:lang w:val="en-US"/>
        </w:rPr>
        <w:t>(Web of science)</w:t>
      </w:r>
    </w:p>
    <w:p w:rsidR="00AD2938" w:rsidRDefault="00B858ED">
      <w:pPr>
        <w:pStyle w:val="aff1"/>
        <w:numPr>
          <w:ilvl w:val="0"/>
          <w:numId w:val="13"/>
        </w:numPr>
        <w:jc w:val="both"/>
        <w:rPr>
          <w:u w:val="single"/>
        </w:rPr>
      </w:pPr>
      <w:r>
        <w:rPr>
          <w:b/>
        </w:rPr>
        <w:t xml:space="preserve">Нос Л. С. </w:t>
      </w:r>
      <w:r>
        <w:t>Використання інформаційно-комунікаційних технологій як засобу формування соціокультурної компетентності майбутнього вчителя початкової школи / Нос Л.С., Стахів М.О. // Інформаційні технології і засоби навчання. – 2021. – № 82(2). – С.  166-181</w:t>
      </w:r>
      <w:r>
        <w:rPr>
          <w:b/>
          <w:i/>
        </w:rPr>
        <w:t>(</w:t>
      </w:r>
      <w:r>
        <w:rPr>
          <w:b/>
          <w:i/>
          <w:lang w:val="en-US"/>
        </w:rPr>
        <w:t>Web</w:t>
      </w:r>
      <w:r>
        <w:rPr>
          <w:b/>
          <w:i/>
        </w:rPr>
        <w:t xml:space="preserve"> </w:t>
      </w:r>
      <w:r>
        <w:rPr>
          <w:b/>
          <w:i/>
          <w:lang w:val="en-US"/>
        </w:rPr>
        <w:t>of</w:t>
      </w:r>
      <w:r>
        <w:rPr>
          <w:b/>
          <w:i/>
        </w:rPr>
        <w:t xml:space="preserve"> </w:t>
      </w:r>
      <w:r>
        <w:rPr>
          <w:b/>
          <w:i/>
          <w:lang w:val="en-US"/>
        </w:rPr>
        <w:t>Science</w:t>
      </w:r>
      <w:r>
        <w:rPr>
          <w:b/>
          <w:i/>
        </w:rPr>
        <w:t>)</w:t>
      </w:r>
      <w:r>
        <w:t xml:space="preserve"> </w:t>
      </w:r>
      <w:hyperlink r:id="rId27">
        <w:r>
          <w:rPr>
            <w:u w:val="single"/>
          </w:rPr>
          <w:t>https://doi.org/10.33407/itlt.v82i2.3167</w:t>
        </w:r>
      </w:hyperlink>
    </w:p>
    <w:p w:rsidR="00AD2938" w:rsidRDefault="00AD2938">
      <w:pPr>
        <w:spacing w:after="0"/>
        <w:jc w:val="both"/>
        <w:rPr>
          <w:rFonts w:ascii="Times New Roman" w:hAnsi="Times New Roman"/>
          <w:i/>
          <w:iCs/>
          <w:color w:val="4F81BD" w:themeColor="accent1"/>
          <w:sz w:val="24"/>
          <w:szCs w:val="24"/>
        </w:rPr>
      </w:pPr>
    </w:p>
    <w:p w:rsidR="00AD2938" w:rsidRDefault="00B858ED">
      <w:pPr>
        <w:spacing w:after="0" w:line="240" w:lineRule="auto"/>
        <w:contextualSpacing/>
        <w:jc w:val="both"/>
        <w:rPr>
          <w:rFonts w:ascii="Times New Roman" w:hAnsi="Times New Roman"/>
          <w:b/>
          <w:sz w:val="24"/>
          <w:szCs w:val="24"/>
          <w:lang w:eastAsia="ru-RU"/>
        </w:rPr>
      </w:pPr>
      <w:r>
        <w:rPr>
          <w:rFonts w:ascii="Times New Roman" w:hAnsi="Times New Roman"/>
          <w:b/>
          <w:sz w:val="24"/>
          <w:szCs w:val="24"/>
          <w:lang w:eastAsia="ru-RU"/>
        </w:rPr>
        <w:t>9.7.2.1 Статті в інших виданнях, які включені до  інших міжнародних наукометричних баз даних (Index Copernicus)   -  51</w:t>
      </w:r>
    </w:p>
    <w:p w:rsidR="00AD2938" w:rsidRDefault="00AD2938">
      <w:pPr>
        <w:spacing w:after="0" w:line="240" w:lineRule="auto"/>
        <w:jc w:val="both"/>
        <w:rPr>
          <w:rFonts w:ascii="Times New Roman" w:hAnsi="Times New Roman"/>
          <w:sz w:val="24"/>
          <w:szCs w:val="24"/>
          <w:u w:val="single"/>
          <w:lang w:eastAsia="ru-RU"/>
        </w:rPr>
      </w:pPr>
    </w:p>
    <w:p w:rsidR="00AD2938" w:rsidRDefault="00B858ED">
      <w:pPr>
        <w:pStyle w:val="aff1"/>
        <w:numPr>
          <w:ilvl w:val="0"/>
          <w:numId w:val="14"/>
        </w:numPr>
        <w:jc w:val="both"/>
        <w:rPr>
          <w:iCs/>
          <w:lang w:eastAsia="ru-RU"/>
        </w:rPr>
      </w:pPr>
      <w:r>
        <w:rPr>
          <w:b/>
          <w:iCs/>
          <w:lang w:eastAsia="ru-RU"/>
        </w:rPr>
        <w:t>Kateryna Ostrovska,</w:t>
      </w:r>
      <w:r>
        <w:rPr>
          <w:iCs/>
          <w:lang w:eastAsia="ru-RU"/>
        </w:rPr>
        <w:t xml:space="preserve"> Igor Ostrovskyi, Khrystyna Saiko. The peculiarities of providing psychotherapeutic assistance to internally displaced persons and anti-terrorist operation participants // Psychological Journal. Vol 6 No 10 (2020). – 29-37 Режим доступу: </w:t>
      </w:r>
      <w:hyperlink r:id="rId28">
        <w:r>
          <w:rPr>
            <w:iCs/>
          </w:rPr>
          <w:t>https://www.apsijournal.com/index.php/psyjournal/article/view/1132</w:t>
        </w:r>
      </w:hyperlink>
      <w:r>
        <w:rPr>
          <w:iCs/>
          <w:lang w:eastAsia="ru-RU"/>
        </w:rPr>
        <w:t xml:space="preserve">  (Index Copernicus)</w:t>
      </w:r>
    </w:p>
    <w:p w:rsidR="00AD2938" w:rsidRDefault="00B858ED">
      <w:pPr>
        <w:pStyle w:val="aff1"/>
        <w:numPr>
          <w:ilvl w:val="0"/>
          <w:numId w:val="14"/>
        </w:numPr>
        <w:jc w:val="both"/>
        <w:rPr>
          <w:iCs/>
          <w:lang w:eastAsia="ru-RU"/>
        </w:rPr>
      </w:pPr>
      <w:r>
        <w:rPr>
          <w:b/>
          <w:iCs/>
          <w:lang w:val="en-US" w:eastAsia="ru-RU"/>
        </w:rPr>
        <w:t>Muzhychko L.</w:t>
      </w:r>
      <w:r>
        <w:rPr>
          <w:iCs/>
          <w:lang w:val="en-US" w:eastAsia="ru-RU"/>
        </w:rPr>
        <w:t xml:space="preserve"> </w:t>
      </w:r>
      <w:r>
        <w:rPr>
          <w:shd w:val="clear" w:color="auto" w:fill="FFFFFF"/>
          <w:lang w:val="en-US"/>
        </w:rPr>
        <w:t xml:space="preserve">Psychological competence of military leaders in combat conditions. </w:t>
      </w:r>
      <w:r>
        <w:rPr>
          <w:iCs/>
          <w:lang w:eastAsia="ru-RU"/>
        </w:rPr>
        <w:t xml:space="preserve">Psychological Journal. Vol </w:t>
      </w:r>
      <w:r>
        <w:rPr>
          <w:iCs/>
          <w:lang w:val="en-US" w:eastAsia="ru-RU"/>
        </w:rPr>
        <w:t>7</w:t>
      </w:r>
      <w:r>
        <w:rPr>
          <w:iCs/>
          <w:lang w:eastAsia="ru-RU"/>
        </w:rPr>
        <w:t xml:space="preserve"> No </w:t>
      </w:r>
      <w:r>
        <w:rPr>
          <w:iCs/>
          <w:lang w:val="en-US" w:eastAsia="ru-RU"/>
        </w:rPr>
        <w:t>7</w:t>
      </w:r>
      <w:r>
        <w:rPr>
          <w:iCs/>
          <w:lang w:eastAsia="ru-RU"/>
        </w:rPr>
        <w:t xml:space="preserve"> (202</w:t>
      </w:r>
      <w:r>
        <w:rPr>
          <w:iCs/>
          <w:lang w:val="en-US" w:eastAsia="ru-RU"/>
        </w:rPr>
        <w:t>1</w:t>
      </w:r>
      <w:r>
        <w:rPr>
          <w:iCs/>
          <w:lang w:eastAsia="ru-RU"/>
        </w:rPr>
        <w:t xml:space="preserve">). – </w:t>
      </w:r>
      <w:r>
        <w:rPr>
          <w:iCs/>
          <w:lang w:val="en-US" w:eastAsia="ru-RU"/>
        </w:rPr>
        <w:t>59</w:t>
      </w:r>
      <w:r>
        <w:rPr>
          <w:iCs/>
          <w:lang w:eastAsia="ru-RU"/>
        </w:rPr>
        <w:t>-</w:t>
      </w:r>
      <w:r>
        <w:rPr>
          <w:iCs/>
          <w:lang w:val="en-US" w:eastAsia="ru-RU"/>
        </w:rPr>
        <w:t>67</w:t>
      </w:r>
      <w:r>
        <w:rPr>
          <w:iCs/>
          <w:lang w:eastAsia="ru-RU"/>
        </w:rPr>
        <w:t xml:space="preserve">  Режим доступу: </w:t>
      </w:r>
      <w:hyperlink r:id="rId29">
        <w:r>
          <w:rPr>
            <w:iCs/>
          </w:rPr>
          <w:t>https://www.apsijournal.com/index.php/psyjournal/article/view/1273/794</w:t>
        </w:r>
      </w:hyperlink>
      <w:r>
        <w:rPr>
          <w:iCs/>
          <w:lang w:eastAsia="ru-RU"/>
        </w:rPr>
        <w:t xml:space="preserve"> (Index Copernicus)</w:t>
      </w:r>
    </w:p>
    <w:p w:rsidR="00AD2938" w:rsidRDefault="00B858ED">
      <w:pPr>
        <w:pStyle w:val="aff1"/>
        <w:numPr>
          <w:ilvl w:val="0"/>
          <w:numId w:val="14"/>
        </w:numPr>
        <w:jc w:val="both"/>
        <w:rPr>
          <w:b/>
          <w:shd w:val="clear" w:color="auto" w:fill="FFFFFF"/>
        </w:rPr>
      </w:pPr>
      <w:r>
        <w:rPr>
          <w:b/>
          <w:lang w:val="en-US"/>
        </w:rPr>
        <w:t>Shukatka</w:t>
      </w:r>
      <w:r>
        <w:rPr>
          <w:b/>
        </w:rPr>
        <w:t xml:space="preserve"> </w:t>
      </w:r>
      <w:r>
        <w:rPr>
          <w:b/>
          <w:lang w:val="en-US"/>
        </w:rPr>
        <w:t>Oksana</w:t>
      </w:r>
      <w:r>
        <w:rPr>
          <w:b/>
        </w:rPr>
        <w:t>.</w:t>
      </w:r>
      <w:r>
        <w:t xml:space="preserve"> </w:t>
      </w:r>
      <w:r>
        <w:rPr>
          <w:lang w:val="en-US"/>
        </w:rPr>
        <w:t>The</w:t>
      </w:r>
      <w:r>
        <w:rPr>
          <w:b/>
          <w:bCs/>
        </w:rPr>
        <w:t xml:space="preserve"> </w:t>
      </w:r>
      <w:r>
        <w:rPr>
          <w:lang w:val="en-US"/>
        </w:rPr>
        <w:t>historical</w:t>
      </w:r>
      <w:r>
        <w:rPr>
          <w:b/>
          <w:bCs/>
        </w:rPr>
        <w:t xml:space="preserve"> </w:t>
      </w:r>
      <w:r>
        <w:rPr>
          <w:lang w:val="en-US"/>
        </w:rPr>
        <w:t>background of legal and</w:t>
      </w:r>
      <w:r>
        <w:rPr>
          <w:b/>
          <w:bCs/>
        </w:rPr>
        <w:t xml:space="preserve"> </w:t>
      </w:r>
      <w:r>
        <w:rPr>
          <w:lang w:val="en-US"/>
        </w:rPr>
        <w:t>regulatory legislation on preservation</w:t>
      </w:r>
      <w:r>
        <w:rPr>
          <w:b/>
          <w:bCs/>
        </w:rPr>
        <w:t xml:space="preserve"> </w:t>
      </w:r>
      <w:r>
        <w:rPr>
          <w:lang w:val="en-US"/>
        </w:rPr>
        <w:t>of</w:t>
      </w:r>
      <w:r>
        <w:rPr>
          <w:b/>
          <w:bCs/>
        </w:rPr>
        <w:t xml:space="preserve"> </w:t>
      </w:r>
      <w:r>
        <w:rPr>
          <w:lang w:val="en-US"/>
        </w:rPr>
        <w:t>health in quarantine</w:t>
      </w:r>
      <w:r>
        <w:rPr>
          <w:b/>
          <w:bCs/>
        </w:rPr>
        <w:t xml:space="preserve"> </w:t>
      </w:r>
      <w:r>
        <w:rPr>
          <w:lang w:val="en-US"/>
        </w:rPr>
        <w:t>conditions</w:t>
      </w:r>
      <w:r>
        <w:rPr>
          <w:spacing w:val="-2"/>
        </w:rPr>
        <w:t xml:space="preserve"> / </w:t>
      </w:r>
      <w:r>
        <w:rPr>
          <w:lang w:val="en-US"/>
        </w:rPr>
        <w:t>O</w:t>
      </w:r>
      <w:r>
        <w:t xml:space="preserve">. </w:t>
      </w:r>
      <w:r>
        <w:rPr>
          <w:lang w:val="en-US"/>
        </w:rPr>
        <w:t>Shukatka</w:t>
      </w:r>
      <w:r>
        <w:t>,</w:t>
      </w:r>
      <w:r>
        <w:rPr>
          <w:iCs/>
          <w:spacing w:val="-2"/>
        </w:rPr>
        <w:t xml:space="preserve"> </w:t>
      </w:r>
      <w:r>
        <w:rPr>
          <w:lang w:val="en-US"/>
        </w:rPr>
        <w:t>I</w:t>
      </w:r>
      <w:r>
        <w:t xml:space="preserve">. </w:t>
      </w:r>
      <w:r>
        <w:rPr>
          <w:lang w:val="en-US"/>
        </w:rPr>
        <w:t>Kryvoruchko</w:t>
      </w:r>
      <w:r>
        <w:t xml:space="preserve"> </w:t>
      </w:r>
      <w:r>
        <w:rPr>
          <w:spacing w:val="-2"/>
        </w:rPr>
        <w:t>//</w:t>
      </w:r>
      <w:r>
        <w:t xml:space="preserve"> </w:t>
      </w:r>
      <w:r>
        <w:rPr>
          <w:i/>
          <w:iCs/>
          <w:spacing w:val="-2"/>
        </w:rPr>
        <w:t xml:space="preserve">Науковий вісник Ужгородського університету: </w:t>
      </w:r>
      <w:r>
        <w:rPr>
          <w:iCs/>
          <w:spacing w:val="-2"/>
        </w:rPr>
        <w:t>зб. наук. праць</w:t>
      </w:r>
      <w:r>
        <w:rPr>
          <w:i/>
          <w:iCs/>
          <w:spacing w:val="-2"/>
        </w:rPr>
        <w:t>.</w:t>
      </w:r>
      <w:r>
        <w:rPr>
          <w:spacing w:val="-2"/>
        </w:rPr>
        <w:t xml:space="preserve"> </w:t>
      </w:r>
      <w:r>
        <w:rPr>
          <w:iCs/>
          <w:spacing w:val="-2"/>
        </w:rPr>
        <w:t>Сер.: Педагогіка. Соціальна робота.</w:t>
      </w:r>
      <w:r>
        <w:rPr>
          <w:spacing w:val="-2"/>
        </w:rPr>
        <w:t xml:space="preserve"> – Ужгород, 2021. Вип. 1 (48). – С. 465–468.</w:t>
      </w:r>
      <w:r>
        <w:rPr>
          <w:rFonts w:eastAsia="CIDFont+F3"/>
        </w:rPr>
        <w:t xml:space="preserve"> DOI: 10.24144/2524-0609.2021.48.465-468 </w:t>
      </w:r>
      <w:r>
        <w:rPr>
          <w:b/>
        </w:rPr>
        <w:t>(</w:t>
      </w:r>
      <w:r>
        <w:rPr>
          <w:b/>
          <w:i/>
          <w:shd w:val="clear" w:color="auto" w:fill="FFFFFF"/>
        </w:rPr>
        <w:t>Index Copernicus</w:t>
      </w:r>
      <w:r>
        <w:rPr>
          <w:b/>
          <w:shd w:val="clear" w:color="auto" w:fill="FFFFFF"/>
        </w:rPr>
        <w:t>)</w:t>
      </w:r>
    </w:p>
    <w:p w:rsidR="00AD2938" w:rsidRDefault="00B858ED">
      <w:pPr>
        <w:pStyle w:val="aff1"/>
        <w:numPr>
          <w:ilvl w:val="0"/>
          <w:numId w:val="14"/>
        </w:numPr>
        <w:jc w:val="both"/>
        <w:rPr>
          <w:iCs/>
          <w:lang w:eastAsia="ru-RU"/>
        </w:rPr>
      </w:pPr>
      <w:r>
        <w:rPr>
          <w:lang w:val="en-US" w:eastAsia="ru-RU"/>
        </w:rPr>
        <w:t xml:space="preserve">Victor Siniov, </w:t>
      </w:r>
      <w:r>
        <w:rPr>
          <w:b/>
          <w:lang w:eastAsia="ru-RU"/>
        </w:rPr>
        <w:t>Olha Fert</w:t>
      </w:r>
      <w:r>
        <w:rPr>
          <w:lang w:eastAsia="ru-RU"/>
        </w:rPr>
        <w:t xml:space="preserve"> ‒.</w:t>
      </w:r>
      <w:r>
        <w:t xml:space="preserve"> </w:t>
      </w:r>
      <w:r>
        <w:rPr>
          <w:lang w:eastAsia="ru-RU"/>
        </w:rPr>
        <w:t xml:space="preserve">Influence of </w:t>
      </w:r>
      <w:r>
        <w:rPr>
          <w:lang w:val="en-US" w:eastAsia="ru-RU"/>
        </w:rPr>
        <w:t>S</w:t>
      </w:r>
      <w:r>
        <w:rPr>
          <w:lang w:eastAsia="ru-RU"/>
        </w:rPr>
        <w:t>elf-</w:t>
      </w:r>
      <w:r>
        <w:rPr>
          <w:lang w:val="en-US" w:eastAsia="ru-RU"/>
        </w:rPr>
        <w:t>E</w:t>
      </w:r>
      <w:r>
        <w:rPr>
          <w:lang w:eastAsia="ru-RU"/>
        </w:rPr>
        <w:t xml:space="preserve">steem on </w:t>
      </w:r>
      <w:r>
        <w:rPr>
          <w:lang w:val="en-US" w:eastAsia="ru-RU"/>
        </w:rPr>
        <w:t>R</w:t>
      </w:r>
      <w:r>
        <w:rPr>
          <w:lang w:eastAsia="ru-RU"/>
        </w:rPr>
        <w:t>elationships</w:t>
      </w:r>
      <w:r>
        <w:rPr>
          <w:lang w:val="en-US" w:eastAsia="ru-RU"/>
        </w:rPr>
        <w:t xml:space="preserve"> </w:t>
      </w:r>
      <w:r>
        <w:rPr>
          <w:lang w:eastAsia="ru-RU"/>
        </w:rPr>
        <w:t xml:space="preserve">in </w:t>
      </w:r>
      <w:r>
        <w:rPr>
          <w:lang w:val="en-US" w:eastAsia="ru-RU"/>
        </w:rPr>
        <w:t>I</w:t>
      </w:r>
      <w:r>
        <w:rPr>
          <w:lang w:eastAsia="ru-RU"/>
        </w:rPr>
        <w:t xml:space="preserve">nclusive </w:t>
      </w:r>
      <w:r>
        <w:rPr>
          <w:lang w:val="en-US" w:eastAsia="ru-RU"/>
        </w:rPr>
        <w:t>E</w:t>
      </w:r>
      <w:r>
        <w:rPr>
          <w:lang w:eastAsia="ru-RU"/>
        </w:rPr>
        <w:t xml:space="preserve">ducational </w:t>
      </w:r>
      <w:r>
        <w:rPr>
          <w:lang w:val="en-US" w:eastAsia="ru-RU"/>
        </w:rPr>
        <w:t>E</w:t>
      </w:r>
      <w:r>
        <w:rPr>
          <w:lang w:eastAsia="ru-RU"/>
        </w:rPr>
        <w:t>nvironment. Konińskie Studia Społeczno-Ekonomiczne/ Konin. Poland, Vo</w:t>
      </w:r>
      <w:r w:rsidRPr="00B858ED">
        <w:rPr>
          <w:lang w:val="pl-PL" w:eastAsia="ru-RU"/>
        </w:rPr>
        <w:t>l</w:t>
      </w:r>
      <w:r>
        <w:rPr>
          <w:lang w:eastAsia="ru-RU"/>
        </w:rPr>
        <w:t>. 7 №2, 2021 р. 155-169. Режим доступу</w:t>
      </w:r>
      <w:r>
        <w:t xml:space="preserve">: </w:t>
      </w:r>
      <w:r>
        <w:rPr>
          <w:lang w:eastAsia="ru-RU"/>
        </w:rPr>
        <w:t xml:space="preserve">https://ksse.pwsz.konin.edu.pl/volume-7-no-2-2021/ (EBSCO </w:t>
      </w:r>
      <w:r w:rsidRPr="00B858ED">
        <w:rPr>
          <w:lang w:val="pl-PL" w:eastAsia="ru-RU"/>
        </w:rPr>
        <w:t>and others</w:t>
      </w:r>
      <w:r>
        <w:rPr>
          <w:lang w:eastAsia="ru-RU"/>
        </w:rPr>
        <w:t xml:space="preserve">) </w:t>
      </w:r>
    </w:p>
    <w:p w:rsidR="00AD2938" w:rsidRDefault="00B858ED">
      <w:pPr>
        <w:pStyle w:val="aff1"/>
        <w:numPr>
          <w:ilvl w:val="0"/>
          <w:numId w:val="14"/>
        </w:numPr>
        <w:jc w:val="both"/>
        <w:rPr>
          <w:iCs/>
          <w:lang w:eastAsia="ru-RU"/>
        </w:rPr>
      </w:pPr>
      <w:r>
        <w:rPr>
          <w:b/>
          <w:iCs/>
          <w:lang w:eastAsia="ru-RU"/>
        </w:rPr>
        <w:t>Андрейко Б. В.,</w:t>
      </w:r>
      <w:r>
        <w:rPr>
          <w:iCs/>
          <w:lang w:eastAsia="ru-RU"/>
        </w:rPr>
        <w:t xml:space="preserve"> Гриневич Х. П. Особливості розвитку емоційної сфери у дітей старшого дошкільного віку із затримкою психічного розвитку /Андрейко Б. В., Гриневич Х. П. // Науковий журнал причорноморського науково-дослідницького інституту економіки та інновацій м. Херсон, 2020. – Випуск №23, Том. 1. – 227 с. – С. 52-54.[Електронний ресурс]. Режим доступу:http://www.innovpedagogy.od.ua/archives/2020/23/part_1/23-1_2020.pdf (Index Copernicus)</w:t>
      </w:r>
    </w:p>
    <w:p w:rsidR="00AD2938" w:rsidRDefault="00B858ED">
      <w:pPr>
        <w:pStyle w:val="aff1"/>
        <w:numPr>
          <w:ilvl w:val="0"/>
          <w:numId w:val="14"/>
        </w:numPr>
        <w:rPr>
          <w:i/>
          <w:spacing w:val="-2"/>
        </w:rPr>
      </w:pPr>
      <w:r>
        <w:rPr>
          <w:b/>
        </w:rPr>
        <w:t>Бітківська Л.І.</w:t>
      </w:r>
      <w:r>
        <w:rPr>
          <w:bCs/>
          <w:kern w:val="2"/>
        </w:rPr>
        <w:t xml:space="preserve"> Підвищення ефективності </w:t>
      </w:r>
      <w:r>
        <w:t>навчального</w:t>
      </w:r>
      <w:r>
        <w:rPr>
          <w:bCs/>
          <w:kern w:val="2"/>
        </w:rPr>
        <w:t xml:space="preserve"> </w:t>
      </w:r>
      <w:r>
        <w:t>процесу студентів</w:t>
      </w:r>
      <w:r>
        <w:rPr>
          <w:bCs/>
          <w:kern w:val="2"/>
        </w:rPr>
        <w:t xml:space="preserve"> з низьким рівнем фізичної підготовленості </w:t>
      </w:r>
      <w:r>
        <w:rPr>
          <w:spacing w:val="-2"/>
        </w:rPr>
        <w:t xml:space="preserve">/ </w:t>
      </w:r>
      <w:r>
        <w:rPr>
          <w:b/>
        </w:rPr>
        <w:t>Л.І. Бітківська,</w:t>
      </w:r>
      <w:r>
        <w:rPr>
          <w:b/>
          <w:bCs/>
        </w:rPr>
        <w:t xml:space="preserve"> О.В. Шукатка</w:t>
      </w:r>
      <w:r>
        <w:rPr>
          <w:iCs/>
          <w:spacing w:val="-2"/>
        </w:rPr>
        <w:t xml:space="preserve"> </w:t>
      </w:r>
      <w:r>
        <w:rPr>
          <w:spacing w:val="-2"/>
        </w:rPr>
        <w:t>//</w:t>
      </w:r>
      <w:r>
        <w:rPr>
          <w:bCs/>
          <w:kern w:val="2"/>
        </w:rPr>
        <w:t xml:space="preserve"> </w:t>
      </w:r>
      <w:r>
        <w:rPr>
          <w:i/>
          <w:iCs/>
          <w:spacing w:val="-2"/>
        </w:rPr>
        <w:t xml:space="preserve">Науковий огляд: </w:t>
      </w:r>
      <w:r>
        <w:rPr>
          <w:iCs/>
          <w:spacing w:val="-2"/>
        </w:rPr>
        <w:t>наук. журн</w:t>
      </w:r>
      <w:r>
        <w:rPr>
          <w:i/>
          <w:iCs/>
          <w:spacing w:val="-2"/>
        </w:rPr>
        <w:t>.</w:t>
      </w:r>
      <w:r>
        <w:rPr>
          <w:spacing w:val="-2"/>
        </w:rPr>
        <w:t xml:space="preserve"> –</w:t>
      </w:r>
      <w:r>
        <w:rPr>
          <w:i/>
          <w:iCs/>
          <w:spacing w:val="-2"/>
        </w:rPr>
        <w:t xml:space="preserve"> </w:t>
      </w:r>
      <w:r>
        <w:rPr>
          <w:iCs/>
          <w:spacing w:val="-2"/>
        </w:rPr>
        <w:t xml:space="preserve">Київ, </w:t>
      </w:r>
      <w:r>
        <w:rPr>
          <w:spacing w:val="-2"/>
        </w:rPr>
        <w:t>2021. – № 2 (74). – С. 15–25.</w:t>
      </w:r>
      <w:r>
        <w:t xml:space="preserve"> </w:t>
      </w:r>
      <w:r>
        <w:rPr>
          <w:spacing w:val="-2"/>
        </w:rPr>
        <w:t>http://oaji.net/articles/2021/797-1618820297.pdf</w:t>
      </w:r>
      <w:r>
        <w:rPr>
          <w:i/>
          <w:lang w:eastAsia="ru-RU"/>
        </w:rPr>
        <w:t xml:space="preserve"> </w:t>
      </w:r>
      <w:r>
        <w:rPr>
          <w:b/>
          <w:i/>
          <w:lang w:eastAsia="ru-RU"/>
        </w:rPr>
        <w:t>(Google Scholar та інші</w:t>
      </w:r>
      <w:r>
        <w:rPr>
          <w:b/>
          <w:bCs/>
          <w:i/>
        </w:rPr>
        <w:t xml:space="preserve"> </w:t>
      </w:r>
      <w:r>
        <w:rPr>
          <w:b/>
          <w:i/>
          <w:lang w:eastAsia="ru-RU"/>
        </w:rPr>
        <w:t>)</w:t>
      </w:r>
    </w:p>
    <w:p w:rsidR="00AD2938" w:rsidRDefault="00B858ED">
      <w:pPr>
        <w:pStyle w:val="aff1"/>
        <w:numPr>
          <w:ilvl w:val="0"/>
          <w:numId w:val="14"/>
        </w:numPr>
        <w:jc w:val="both"/>
        <w:rPr>
          <w:i/>
        </w:rPr>
      </w:pPr>
      <w:r>
        <w:rPr>
          <w:b/>
        </w:rPr>
        <w:t>Галян О.</w:t>
      </w:r>
      <w:r>
        <w:t xml:space="preserve"> Закономірності розвитку ідеї суб’єктності особистості та її реалізації у вітчизняній освітній практиці ХХ століття. </w:t>
      </w:r>
      <w:r>
        <w:rPr>
          <w:i/>
        </w:rPr>
        <w:t>Інсайт: психологічні виміри суспільства</w:t>
      </w:r>
      <w:r>
        <w:t xml:space="preserve">. 2021. № 5. С. 82–99. DOI: 10.32999/2663-970X/2021-5-6 </w:t>
      </w:r>
      <w:r>
        <w:rPr>
          <w:i/>
        </w:rPr>
        <w:t>(</w:t>
      </w:r>
      <w:r>
        <w:rPr>
          <w:b/>
          <w:i/>
        </w:rPr>
        <w:t>Index Copernicus</w:t>
      </w:r>
      <w:r>
        <w:rPr>
          <w:i/>
        </w:rPr>
        <w:t>)</w:t>
      </w:r>
    </w:p>
    <w:p w:rsidR="00AD2938" w:rsidRDefault="00B858ED">
      <w:pPr>
        <w:pStyle w:val="aff1"/>
        <w:numPr>
          <w:ilvl w:val="0"/>
          <w:numId w:val="14"/>
        </w:numPr>
        <w:jc w:val="both"/>
        <w:rPr>
          <w:lang w:eastAsia="ru-RU"/>
        </w:rPr>
      </w:pPr>
      <w:r>
        <w:rPr>
          <w:b/>
          <w:lang w:eastAsia="ru-RU"/>
        </w:rPr>
        <w:t>Горлова Л.М.</w:t>
      </w:r>
      <w:r>
        <w:rPr>
          <w:lang w:eastAsia="ru-RU"/>
        </w:rPr>
        <w:t xml:space="preserve"> Професійна підготовленість тренера з адаптивних видів спорту як чинник ефективності підготовки спортсменів з інвалідністю / М.С. Розторгуй, О.Ф. </w:t>
      </w:r>
      <w:r>
        <w:rPr>
          <w:lang w:eastAsia="ru-RU"/>
        </w:rPr>
        <w:lastRenderedPageBreak/>
        <w:t xml:space="preserve">Товстоног, </w:t>
      </w:r>
      <w:r>
        <w:rPr>
          <w:b/>
          <w:lang w:eastAsia="ru-RU"/>
        </w:rPr>
        <w:t>Л.М. Горлова</w:t>
      </w:r>
      <w:r>
        <w:rPr>
          <w:lang w:eastAsia="ru-RU"/>
        </w:rPr>
        <w:t xml:space="preserve"> // Науковий часопис “Науково-педагогічні проблеми фізичної культури”. – Сер. 15. – Випуск 2 (130) 21. – К. : Вид-во НПУ ім. М.П. Драгоманова, 2021. – С. 101–104.</w:t>
      </w:r>
      <w:r>
        <w:rPr>
          <w:b/>
        </w:rPr>
        <w:t xml:space="preserve"> </w:t>
      </w:r>
      <w:r>
        <w:rPr>
          <w:shd w:val="clear" w:color="auto" w:fill="FFFFFF"/>
        </w:rPr>
        <w:t>https://doi.org/10.31392/NPU-nc.series15.2021.2(130).23</w:t>
      </w:r>
      <w:r>
        <w:rPr>
          <w:b/>
        </w:rPr>
        <w:t xml:space="preserve"> (</w:t>
      </w:r>
      <w:r>
        <w:rPr>
          <w:b/>
          <w:i/>
          <w:shd w:val="clear" w:color="auto" w:fill="FFFFFF"/>
        </w:rPr>
        <w:t>Index Copernicus</w:t>
      </w:r>
      <w:r>
        <w:rPr>
          <w:b/>
          <w:shd w:val="clear" w:color="auto" w:fill="FFFFFF"/>
        </w:rPr>
        <w:t>)</w:t>
      </w:r>
    </w:p>
    <w:p w:rsidR="00AD2938" w:rsidRDefault="00B858ED">
      <w:pPr>
        <w:pStyle w:val="aff1"/>
        <w:widowControl w:val="0"/>
        <w:numPr>
          <w:ilvl w:val="0"/>
          <w:numId w:val="14"/>
        </w:numPr>
        <w:tabs>
          <w:tab w:val="left" w:pos="427"/>
        </w:tabs>
        <w:jc w:val="both"/>
        <w:rPr>
          <w:b/>
          <w:i/>
          <w:lang w:bidi="uk-UA"/>
        </w:rPr>
      </w:pPr>
      <w:r>
        <w:rPr>
          <w:b/>
          <w:lang w:bidi="uk-UA"/>
        </w:rPr>
        <w:t>Деркач Ю.Я.,</w:t>
      </w:r>
      <w:r>
        <w:rPr>
          <w:lang w:bidi="uk-UA"/>
        </w:rPr>
        <w:t xml:space="preserve"> Лавро О. О. Професійна підготовка вчителів початкових класів Великобританії. </w:t>
      </w:r>
      <w:r>
        <w:rPr>
          <w:i/>
          <w:lang w:bidi="uk-UA"/>
        </w:rPr>
        <w:t>«Молодий вчений»</w:t>
      </w:r>
      <w:r>
        <w:rPr>
          <w:lang w:bidi="uk-UA"/>
        </w:rPr>
        <w:t xml:space="preserve"> № 6 (94) червень, 2021. С. 159-162. </w:t>
      </w:r>
      <w:r>
        <w:fldChar w:fldCharType="begin"/>
      </w:r>
      <w:r>
        <w:instrText xml:space="preserve"> HYPERLINK "https://molodyivchenyi.ua/index.php/journal/article/view/743/716" \h </w:instrText>
      </w:r>
      <w:r>
        <w:fldChar w:fldCharType="separate"/>
      </w:r>
      <w:r>
        <w:rPr>
          <w:u w:val="single"/>
          <w:lang w:bidi="uk-UA"/>
        </w:rPr>
        <w:t>https://molodyivchenyi.ua/index.php/journal/article/view/743/716</w:t>
      </w:r>
      <w:r>
        <w:rPr>
          <w:u w:val="single"/>
          <w:lang w:bidi="uk-UA"/>
        </w:rPr>
        <w:fldChar w:fldCharType="end"/>
      </w:r>
      <w:r>
        <w:rPr>
          <w:sz w:val="28"/>
          <w:szCs w:val="28"/>
          <w:lang w:bidi="uk-UA"/>
        </w:rPr>
        <w:t xml:space="preserve"> </w:t>
      </w:r>
      <w:r>
        <w:rPr>
          <w:b/>
          <w:i/>
          <w:lang w:bidi="uk-UA"/>
        </w:rPr>
        <w:t>(</w:t>
      </w:r>
      <w:r>
        <w:rPr>
          <w:b/>
          <w:i/>
          <w:lang w:val="en-US" w:bidi="uk-UA"/>
        </w:rPr>
        <w:t>Index</w:t>
      </w:r>
      <w:r>
        <w:rPr>
          <w:b/>
          <w:i/>
          <w:lang w:bidi="uk-UA"/>
        </w:rPr>
        <w:t xml:space="preserve"> </w:t>
      </w:r>
      <w:r>
        <w:rPr>
          <w:b/>
          <w:i/>
          <w:lang w:val="en-US" w:bidi="uk-UA"/>
        </w:rPr>
        <w:t>Copernicus</w:t>
      </w:r>
      <w:r>
        <w:rPr>
          <w:b/>
          <w:i/>
          <w:lang w:bidi="uk-UA"/>
        </w:rPr>
        <w:t>)</w:t>
      </w:r>
    </w:p>
    <w:p w:rsidR="00AD2938" w:rsidRDefault="00B858ED">
      <w:pPr>
        <w:pStyle w:val="aff1"/>
        <w:numPr>
          <w:ilvl w:val="0"/>
          <w:numId w:val="14"/>
        </w:numPr>
        <w:jc w:val="both"/>
        <w:rPr>
          <w:iCs/>
          <w:lang w:eastAsia="ru-RU"/>
        </w:rPr>
      </w:pPr>
      <w:r>
        <w:rPr>
          <w:iCs/>
          <w:lang w:eastAsia="ru-RU"/>
        </w:rPr>
        <w:t xml:space="preserve">Жигайло Н.І., </w:t>
      </w:r>
      <w:r>
        <w:rPr>
          <w:b/>
          <w:iCs/>
          <w:lang w:eastAsia="ru-RU"/>
        </w:rPr>
        <w:t>Сайко Х. Я</w:t>
      </w:r>
      <w:r>
        <w:rPr>
          <w:iCs/>
          <w:lang w:eastAsia="ru-RU"/>
        </w:rPr>
        <w:t xml:space="preserve">. Особливості розвитку особистісної мотивації у дітей дошкільного віку з аутизмом . Психологічний часопис. Випуск 7 (1). с. 99-109, 2021 Режим доступу: </w:t>
      </w:r>
      <w:hyperlink r:id="rId30">
        <w:r>
          <w:rPr>
            <w:iCs/>
          </w:rPr>
          <w:t>file:///C:/Users/ADMIN/Downloads/1157-Article%20Text-1547-2-10-20210318.pdf</w:t>
        </w:r>
      </w:hyperlink>
      <w:r>
        <w:rPr>
          <w:iCs/>
          <w:lang w:eastAsia="ru-RU"/>
        </w:rPr>
        <w:t xml:space="preserve">  (Index Copernicus)</w:t>
      </w:r>
    </w:p>
    <w:p w:rsidR="00AD2938" w:rsidRDefault="00B858ED">
      <w:pPr>
        <w:pStyle w:val="aff1"/>
        <w:numPr>
          <w:ilvl w:val="0"/>
          <w:numId w:val="14"/>
        </w:numPr>
        <w:rPr>
          <w:iCs/>
          <w:lang w:eastAsia="ru-RU"/>
        </w:rPr>
      </w:pPr>
      <w:r>
        <w:rPr>
          <w:b/>
          <w:iCs/>
          <w:lang w:eastAsia="ru-RU"/>
        </w:rPr>
        <w:t>Кateryna Ostrovska</w:t>
      </w:r>
      <w:r>
        <w:rPr>
          <w:iCs/>
          <w:lang w:eastAsia="ru-RU"/>
        </w:rPr>
        <w:t xml:space="preserve">, Igor Ostrovsky, Khrystyna Saiko. The peculiarities of communicative competence of children with autism and dysartria // Psychological Journal. Vol 6 No 11 (2020). – 18-25  Режим доступу: </w:t>
      </w:r>
      <w:hyperlink r:id="rId31">
        <w:r>
          <w:rPr>
            <w:iCs/>
          </w:rPr>
          <w:t>https://apsijournal.com/index.php/psyjournal/article/view/1111</w:t>
        </w:r>
      </w:hyperlink>
      <w:r>
        <w:rPr>
          <w:iCs/>
          <w:lang w:eastAsia="ru-RU"/>
        </w:rPr>
        <w:t xml:space="preserve">   (Index Copernicus)</w:t>
      </w:r>
    </w:p>
    <w:p w:rsidR="00AD2938" w:rsidRDefault="00B858ED">
      <w:pPr>
        <w:pStyle w:val="aff1"/>
        <w:numPr>
          <w:ilvl w:val="0"/>
          <w:numId w:val="14"/>
        </w:numPr>
        <w:rPr>
          <w:iCs/>
          <w:lang w:eastAsia="ru-RU"/>
        </w:rPr>
      </w:pPr>
      <w:r>
        <w:rPr>
          <w:b/>
          <w:iCs/>
          <w:lang w:eastAsia="ru-RU"/>
        </w:rPr>
        <w:t>Кateryna Ostrovska, Igor Ostrovsky.</w:t>
      </w:r>
      <w:r>
        <w:rPr>
          <w:iCs/>
          <w:lang w:eastAsia="ru-RU"/>
        </w:rPr>
        <w:t xml:space="preserve"> The predictors of speech development at children with autism // Psychological Journal. Vol 6 No 10 (2020). – 107-118 Режим доступу:   </w:t>
      </w:r>
      <w:hyperlink r:id="rId32">
        <w:r>
          <w:rPr>
            <w:iCs/>
          </w:rPr>
          <w:t>https://www.apsijournal.com/index.php/psyjournal/article/view/1098</w:t>
        </w:r>
      </w:hyperlink>
      <w:r>
        <w:rPr>
          <w:iCs/>
          <w:lang w:eastAsia="ru-RU"/>
        </w:rPr>
        <w:t xml:space="preserve">   (Index Copernicus)</w:t>
      </w:r>
    </w:p>
    <w:p w:rsidR="00AD2938" w:rsidRDefault="00B858ED">
      <w:pPr>
        <w:pStyle w:val="aff1"/>
        <w:numPr>
          <w:ilvl w:val="0"/>
          <w:numId w:val="14"/>
        </w:numPr>
        <w:jc w:val="both"/>
        <w:rPr>
          <w:iCs/>
          <w:lang w:eastAsia="ru-RU"/>
        </w:rPr>
      </w:pPr>
      <w:r>
        <w:rPr>
          <w:b/>
          <w:iCs/>
          <w:lang w:eastAsia="ru-RU"/>
        </w:rPr>
        <w:t>Катерина Островська,</w:t>
      </w:r>
      <w:r>
        <w:rPr>
          <w:iCs/>
          <w:lang w:eastAsia="ru-RU"/>
        </w:rPr>
        <w:t xml:space="preserve"> Іван Сулятицький, Ігор Островський, Христина Сайко, Леся Сікорська. Розроблення методів психолого-медико-педагогічної діагностики симптомів посттравматичного стресового розладу постраждалих внутрішньо переміщених осіб з зони OOC // Konińskie Studia Społeczno-Ekonomiczne. – 2020. –  Vol. 6, No. 2. – Р.83-149. Режим доступу;  https://ksse.pwsz.konin.edu.pl/wp-content/uploads/2021/06/KSSE-62.pdf  (Index Copernicus)</w:t>
      </w:r>
    </w:p>
    <w:p w:rsidR="00AD2938" w:rsidRDefault="00B858ED">
      <w:pPr>
        <w:pStyle w:val="aff1"/>
        <w:numPr>
          <w:ilvl w:val="0"/>
          <w:numId w:val="14"/>
        </w:numPr>
        <w:jc w:val="both"/>
        <w:rPr>
          <w:iCs/>
          <w:lang w:eastAsia="ru-RU"/>
        </w:rPr>
      </w:pPr>
      <w:r>
        <w:rPr>
          <w:b/>
          <w:iCs/>
          <w:lang w:eastAsia="ru-RU"/>
        </w:rPr>
        <w:t>Катерина Островська</w:t>
      </w:r>
      <w:r>
        <w:rPr>
          <w:iCs/>
          <w:lang w:eastAsia="ru-RU"/>
        </w:rPr>
        <w:t>, Ігор Островський, Юрій Ковний, Роксоляна Призванська. Аналіз результатів реалізації кластерного підходу УВКБ ООН у Львівській, Івано-Франківській та Закарпатській областях у 2020 р. // Konińskie Studia Społeczno-Ekonomiczne. – 2020. –  Vol. 6, No. 4. – Р.221-251.  Режим доступу:  https://ksse.pwsz.konin.edu.pl/wp-content/uploads/2021/06/KSSE-64.pdf  (Index Copernicus)</w:t>
      </w:r>
    </w:p>
    <w:p w:rsidR="00AD2938" w:rsidRDefault="00B858ED">
      <w:pPr>
        <w:pStyle w:val="aff1"/>
        <w:numPr>
          <w:ilvl w:val="0"/>
          <w:numId w:val="14"/>
        </w:numPr>
        <w:jc w:val="both"/>
        <w:rPr>
          <w:iCs/>
          <w:lang w:eastAsia="ru-RU"/>
        </w:rPr>
      </w:pPr>
      <w:r>
        <w:rPr>
          <w:b/>
          <w:iCs/>
          <w:lang w:eastAsia="ru-RU"/>
        </w:rPr>
        <w:t>Катерина Островська</w:t>
      </w:r>
      <w:r>
        <w:rPr>
          <w:iCs/>
          <w:lang w:eastAsia="ru-RU"/>
        </w:rPr>
        <w:t>, Леся Музичко, Богданa Андрейко. Розроблення технологій психотерапії та реабілітації внутрішньо переміщених осіб та учасників ООС // Konińskie Studia Społeczno-Ekonomiczne. – 2020. –  Vol. 6, No. 3. – Р.161-209  Режим лоступу: https://ksse.pwsz.konin.edu.pl/wp-content/uploads/2021/06/KSSE-63.pdf. (Index Copernicus)</w:t>
      </w:r>
    </w:p>
    <w:p w:rsidR="00AD2938" w:rsidRDefault="00B858ED">
      <w:pPr>
        <w:pStyle w:val="aff1"/>
        <w:numPr>
          <w:ilvl w:val="0"/>
          <w:numId w:val="14"/>
        </w:numPr>
        <w:tabs>
          <w:tab w:val="left" w:pos="709"/>
        </w:tabs>
        <w:jc w:val="both"/>
        <w:rPr>
          <w:lang w:eastAsia="ru-RU"/>
        </w:rPr>
      </w:pPr>
      <w:r>
        <w:rPr>
          <w:b/>
          <w:bCs/>
        </w:rPr>
        <w:t>Ковальчук Л. О.</w:t>
      </w:r>
      <w:r>
        <w:t xml:space="preserve"> Моніторинг якості результатів навчання студентів у закладах вищої освіти як проблема дослідження / Л.О. Ковальчук, Т.Я. Кравчук // </w:t>
      </w:r>
      <w:r>
        <w:rPr>
          <w:iCs/>
        </w:rPr>
        <w:t>Молодий вчений</w:t>
      </w:r>
      <w:r>
        <w:rPr>
          <w:i/>
        </w:rPr>
        <w:t>.</w:t>
      </w:r>
      <w:r>
        <w:t xml:space="preserve"> </w:t>
      </w:r>
      <w:r>
        <w:rPr>
          <w:bCs/>
        </w:rPr>
        <w:t xml:space="preserve">– </w:t>
      </w:r>
      <w:r>
        <w:t>2020.</w:t>
      </w:r>
      <w:r>
        <w:rPr>
          <w:i/>
        </w:rPr>
        <w:t xml:space="preserve"> </w:t>
      </w:r>
      <w:r>
        <w:rPr>
          <w:bCs/>
        </w:rPr>
        <w:t xml:space="preserve">– </w:t>
      </w:r>
      <w:r>
        <w:t xml:space="preserve">№ 10 (86). </w:t>
      </w:r>
      <w:r>
        <w:rPr>
          <w:bCs/>
        </w:rPr>
        <w:t xml:space="preserve">– </w:t>
      </w:r>
      <w:r>
        <w:t>С. 128</w:t>
      </w:r>
      <w:r>
        <w:rPr>
          <w:bCs/>
        </w:rPr>
        <w:t>–</w:t>
      </w:r>
      <w:r>
        <w:t xml:space="preserve">132. </w:t>
      </w:r>
      <w:r>
        <w:rPr>
          <w:shd w:val="clear" w:color="auto" w:fill="FFFFFF"/>
        </w:rPr>
        <w:t>URL:</w:t>
      </w:r>
      <w:r>
        <w:rPr>
          <w:b/>
          <w:bCs/>
          <w:shd w:val="clear" w:color="auto" w:fill="FFFFFF"/>
        </w:rPr>
        <w:t> </w:t>
      </w:r>
      <w:hyperlink r:id="rId33">
        <w:r>
          <w:rPr>
            <w:u w:val="single"/>
            <w:shd w:val="clear" w:color="auto" w:fill="FFFFFF"/>
          </w:rPr>
          <w:t>http://molodyvcheny.in.ua/files/journal/2020/10/27.pdf</w:t>
        </w:r>
      </w:hyperlink>
      <w:r>
        <w:rPr>
          <w:shd w:val="clear" w:color="auto" w:fill="FFFFFF"/>
        </w:rPr>
        <w:t xml:space="preserve">  </w:t>
      </w:r>
      <w:r>
        <w:rPr>
          <w:iCs/>
          <w:shd w:val="clear" w:color="auto" w:fill="FFFFFF"/>
        </w:rPr>
        <w:t xml:space="preserve"> (Index Copernicus)</w:t>
      </w:r>
    </w:p>
    <w:p w:rsidR="00AD2938" w:rsidRDefault="00B858ED">
      <w:pPr>
        <w:pStyle w:val="aff1"/>
        <w:numPr>
          <w:ilvl w:val="0"/>
          <w:numId w:val="14"/>
        </w:numPr>
        <w:jc w:val="both"/>
        <w:rPr>
          <w:iCs/>
          <w:lang w:eastAsia="ru-RU"/>
        </w:rPr>
      </w:pPr>
      <w:r>
        <w:rPr>
          <w:b/>
          <w:iCs/>
          <w:lang w:eastAsia="ru-RU"/>
        </w:rPr>
        <w:t>Ковний Ю.Є.,</w:t>
      </w:r>
      <w:r>
        <w:rPr>
          <w:iCs/>
          <w:lang w:eastAsia="ru-RU"/>
        </w:rPr>
        <w:t xml:space="preserve"> Сайко Х.Я. Використання психотерапевтичних методів у роботі з сім’ями, які виховують дітей із особлвоми освітніми потребами.  Психологічний часопис. Випуск 7 (6). - с. 21-29, 2021  http://psychology-naes-ua.institute/read/1620/  (Index Copernicus)</w:t>
      </w:r>
    </w:p>
    <w:p w:rsidR="00AD2938" w:rsidRDefault="00B858ED">
      <w:pPr>
        <w:pStyle w:val="aff1"/>
        <w:numPr>
          <w:ilvl w:val="0"/>
          <w:numId w:val="14"/>
        </w:numPr>
        <w:jc w:val="both"/>
        <w:rPr>
          <w:iCs/>
          <w:lang w:eastAsia="ru-RU"/>
        </w:rPr>
      </w:pPr>
      <w:r>
        <w:rPr>
          <w:b/>
          <w:iCs/>
          <w:lang w:eastAsia="ru-RU"/>
        </w:rPr>
        <w:t>Корнят В.,</w:t>
      </w:r>
      <w:r>
        <w:rPr>
          <w:iCs/>
          <w:lang w:eastAsia="ru-RU"/>
        </w:rPr>
        <w:t xml:space="preserve"> Співак У. Професійна підготовка фахівців соціальної сфери до здійснення соціально-психологічної реабілітації. Інноваційна педагогіка. 2021. Випуск 38. С. 156–159. URL: http://www.innovpedagogy.od.ua/archives/2021/38/32.pdf (Index Copernicus)</w:t>
      </w:r>
    </w:p>
    <w:p w:rsidR="00AD2938" w:rsidRDefault="00B858ED">
      <w:pPr>
        <w:pStyle w:val="aff1"/>
        <w:numPr>
          <w:ilvl w:val="0"/>
          <w:numId w:val="14"/>
        </w:numPr>
        <w:tabs>
          <w:tab w:val="left" w:pos="284"/>
        </w:tabs>
        <w:jc w:val="both"/>
        <w:rPr>
          <w:bCs/>
          <w:i/>
        </w:rPr>
      </w:pPr>
      <w:r>
        <w:rPr>
          <w:b/>
        </w:rPr>
        <w:t>Крохмальна Г. І.</w:t>
      </w:r>
      <w:r>
        <w:t xml:space="preserve"> </w:t>
      </w:r>
      <w:r>
        <w:rPr>
          <w:bCs/>
        </w:rPr>
        <w:t xml:space="preserve">До питання використання інформаційно-комунікаційних технологій на уроках української мови в початковій школі [Текст] / Г. І. Крохмальна, Ю. В. Захожа // Молодий вчений. — 2020. — №9. – С. 205-208. </w:t>
      </w:r>
      <w:r>
        <w:fldChar w:fldCharType="begin"/>
      </w:r>
      <w:r>
        <w:instrText xml:space="preserve"> HYPERLINK "http://molodyvcheny.in.ua/files/journal/2020/9/44.pdf" \t "_blank" \h </w:instrText>
      </w:r>
      <w:r>
        <w:fldChar w:fldCharType="separate"/>
      </w:r>
      <w:r>
        <w:rPr>
          <w:u w:val="single"/>
        </w:rPr>
        <w:t>http://molodyvcheny.in.ua/files/journal/2020/9/44.pdf</w:t>
      </w:r>
      <w:r>
        <w:rPr>
          <w:u w:val="single"/>
        </w:rPr>
        <w:fldChar w:fldCharType="end"/>
      </w:r>
      <w:r>
        <w:t xml:space="preserve">  </w:t>
      </w:r>
      <w:r>
        <w:rPr>
          <w:b/>
          <w:i/>
        </w:rPr>
        <w:t>(</w:t>
      </w:r>
      <w:r>
        <w:rPr>
          <w:b/>
          <w:i/>
          <w:lang w:val="en-US"/>
        </w:rPr>
        <w:t>Index</w:t>
      </w:r>
      <w:r>
        <w:rPr>
          <w:b/>
          <w:i/>
        </w:rPr>
        <w:t xml:space="preserve"> </w:t>
      </w:r>
      <w:r>
        <w:rPr>
          <w:b/>
          <w:i/>
          <w:lang w:val="en-US"/>
        </w:rPr>
        <w:t>Copernicus</w:t>
      </w:r>
      <w:r>
        <w:rPr>
          <w:b/>
          <w:i/>
        </w:rPr>
        <w:t>)</w:t>
      </w:r>
    </w:p>
    <w:p w:rsidR="00AD2938" w:rsidRDefault="00B858ED">
      <w:pPr>
        <w:pStyle w:val="aff1"/>
        <w:numPr>
          <w:ilvl w:val="0"/>
          <w:numId w:val="14"/>
        </w:numPr>
        <w:tabs>
          <w:tab w:val="left" w:pos="142"/>
          <w:tab w:val="left" w:pos="426"/>
        </w:tabs>
        <w:jc w:val="both"/>
        <w:rPr>
          <w:bCs/>
        </w:rPr>
      </w:pPr>
      <w:r>
        <w:rPr>
          <w:b/>
          <w:bCs/>
        </w:rPr>
        <w:lastRenderedPageBreak/>
        <w:t>Крохмальна Г. І.</w:t>
      </w:r>
      <w:r>
        <w:rPr>
          <w:bCs/>
        </w:rPr>
        <w:t xml:space="preserve"> До питання історії розвитку методики навчання української мови в початкових класах [Текст] / Г. І. Крохмальна, Я. С. Нестерчук // Молодий вчений. — 2020. — №10. – С. 394-398. </w:t>
      </w:r>
      <w:r>
        <w:fldChar w:fldCharType="begin"/>
      </w:r>
      <w:r>
        <w:instrText xml:space="preserve"> HYPERLINK "http://molodyvcheny.in.ua/files/journal/2020/10/81.pdf" \t "_blank" \h </w:instrText>
      </w:r>
      <w:r>
        <w:fldChar w:fldCharType="separate"/>
      </w:r>
      <w:r>
        <w:rPr>
          <w:bCs/>
          <w:u w:val="single"/>
        </w:rPr>
        <w:t>http://molodyvcheny.in.ua/files/journal/2020/10/81.pdf</w:t>
      </w:r>
      <w:r>
        <w:rPr>
          <w:bCs/>
          <w:u w:val="single"/>
        </w:rPr>
        <w:fldChar w:fldCharType="end"/>
      </w:r>
      <w:r>
        <w:rPr>
          <w:bCs/>
          <w:u w:val="single"/>
        </w:rPr>
        <w:t xml:space="preserve">  </w:t>
      </w:r>
      <w:r>
        <w:rPr>
          <w:b/>
          <w:bCs/>
          <w:i/>
        </w:rPr>
        <w:t>(</w:t>
      </w:r>
      <w:r>
        <w:rPr>
          <w:b/>
          <w:bCs/>
          <w:i/>
          <w:lang w:val="en-US"/>
        </w:rPr>
        <w:t>Index</w:t>
      </w:r>
      <w:r>
        <w:rPr>
          <w:b/>
          <w:bCs/>
          <w:i/>
        </w:rPr>
        <w:t xml:space="preserve"> </w:t>
      </w:r>
      <w:r>
        <w:rPr>
          <w:b/>
          <w:bCs/>
          <w:i/>
          <w:lang w:val="en-US"/>
        </w:rPr>
        <w:t>Copernicus</w:t>
      </w:r>
      <w:r>
        <w:rPr>
          <w:b/>
          <w:bCs/>
          <w:i/>
        </w:rPr>
        <w:t>)</w:t>
      </w:r>
    </w:p>
    <w:p w:rsidR="00AD2938" w:rsidRDefault="00B858ED">
      <w:pPr>
        <w:pStyle w:val="aff1"/>
        <w:numPr>
          <w:ilvl w:val="0"/>
          <w:numId w:val="14"/>
        </w:numPr>
        <w:jc w:val="both"/>
      </w:pPr>
      <w:r>
        <w:rPr>
          <w:b/>
        </w:rPr>
        <w:t>Кушнір І.С.</w:t>
      </w:r>
      <w:r>
        <w:t xml:space="preserve"> Динаміка стану фізичної підготовленості студентів 17-18 років напрямку </w:t>
      </w:r>
      <w:r>
        <w:rPr>
          <w:iCs/>
        </w:rPr>
        <w:t>«</w:t>
      </w:r>
      <w:r>
        <w:t>туризм</w:t>
      </w:r>
      <w:r>
        <w:rPr>
          <w:iCs/>
        </w:rPr>
        <w:t>»</w:t>
      </w:r>
      <w:r>
        <w:t xml:space="preserve"> під час міжсезонного етапу </w:t>
      </w:r>
      <w:r>
        <w:rPr>
          <w:spacing w:val="-2"/>
        </w:rPr>
        <w:t>/</w:t>
      </w:r>
      <w:r>
        <w:t xml:space="preserve"> К.В. Лабарткава, В.К.</w:t>
      </w:r>
      <w:r>
        <w:rPr>
          <w:bCs/>
        </w:rPr>
        <w:t xml:space="preserve"> </w:t>
      </w:r>
      <w:r>
        <w:t xml:space="preserve">Лабарткава, </w:t>
      </w:r>
      <w:r>
        <w:rPr>
          <w:spacing w:val="-2"/>
        </w:rPr>
        <w:t xml:space="preserve"> </w:t>
      </w:r>
      <w:r>
        <w:rPr>
          <w:b/>
        </w:rPr>
        <w:t>І.С. Кушнір,</w:t>
      </w:r>
      <w:r>
        <w:t xml:space="preserve"> </w:t>
      </w:r>
      <w:r>
        <w:rPr>
          <w:spacing w:val="-2"/>
        </w:rPr>
        <w:t xml:space="preserve"> </w:t>
      </w:r>
      <w:r>
        <w:t>О.К. Заліско</w:t>
      </w:r>
      <w:r>
        <w:rPr>
          <w:spacing w:val="-2"/>
        </w:rPr>
        <w:t xml:space="preserve"> //</w:t>
      </w:r>
      <w:r>
        <w:t xml:space="preserve"> Науковий часопис Національного педагогічного університету імені М.П. Драгоманова. Сер. 15</w:t>
      </w:r>
      <w:r>
        <w:rPr>
          <w:iCs/>
          <w:spacing w:val="-2"/>
        </w:rPr>
        <w:t>:</w:t>
      </w:r>
      <w:r>
        <w:t xml:space="preserve"> Науково-педагогічні проблеми фізичної культури (фізична культура і спорт). – Київ: Видавництво НПУ ім. М.П. Драгоманова,  2020. – Вип. 8 (128) 20. – С. 96–101.</w:t>
      </w:r>
      <w:r>
        <w:rPr>
          <w:shd w:val="clear" w:color="auto" w:fill="FFFFFF"/>
        </w:rPr>
        <w:t xml:space="preserve"> https://doi.org/10.31392/NPU-nc.series15.2020.8(128).22.</w:t>
      </w:r>
      <w:r>
        <w:rPr>
          <w:b/>
        </w:rPr>
        <w:t xml:space="preserve"> (</w:t>
      </w:r>
      <w:r>
        <w:rPr>
          <w:b/>
          <w:i/>
          <w:shd w:val="clear" w:color="auto" w:fill="FFFFFF"/>
        </w:rPr>
        <w:t>Index Copernicus</w:t>
      </w:r>
      <w:r>
        <w:rPr>
          <w:b/>
          <w:shd w:val="clear" w:color="auto" w:fill="FFFFFF"/>
        </w:rPr>
        <w:t>)</w:t>
      </w:r>
    </w:p>
    <w:p w:rsidR="00AD2938" w:rsidRDefault="00B858ED">
      <w:pPr>
        <w:pStyle w:val="aff1"/>
        <w:numPr>
          <w:ilvl w:val="0"/>
          <w:numId w:val="14"/>
        </w:numPr>
        <w:jc w:val="both"/>
        <w:rPr>
          <w:shd w:val="clear" w:color="auto" w:fill="FFFFFF"/>
        </w:rPr>
      </w:pPr>
      <w:r>
        <w:rPr>
          <w:b/>
        </w:rPr>
        <w:t>Левків Л.В.</w:t>
      </w:r>
      <w:r>
        <w:t xml:space="preserve"> Характеристика параметрів якості життя, пов’язаної зі здоров’ям, майбутніх педагогів </w:t>
      </w:r>
      <w:r>
        <w:rPr>
          <w:spacing w:val="-2"/>
        </w:rPr>
        <w:t>/</w:t>
      </w:r>
      <w:r>
        <w:t xml:space="preserve"> Ю.О. Павлова, Н.В. Наливайко, </w:t>
      </w:r>
      <w:r>
        <w:rPr>
          <w:b/>
        </w:rPr>
        <w:t>Л.В. Левків</w:t>
      </w:r>
      <w:r>
        <w:t xml:space="preserve"> // Науковий часопис Національного педагогічного університету імені М.П Драгоманова. Серія 15. Науково-педагогічні проблеми фізичної культури (фізична культура і спорт). 2021. – Вип. 4К (132). – C. 144–150.</w:t>
      </w:r>
      <w:r>
        <w:rPr>
          <w:shd w:val="clear" w:color="auto" w:fill="FFFFFF"/>
        </w:rPr>
        <w:t xml:space="preserve"> </w:t>
      </w:r>
      <w:r>
        <w:t>DOI 10.31392/NPU-nc.series 15.2021.4К(132).34</w:t>
      </w:r>
      <w:r>
        <w:rPr>
          <w:b/>
        </w:rPr>
        <w:t xml:space="preserve"> (</w:t>
      </w:r>
      <w:r>
        <w:rPr>
          <w:b/>
          <w:i/>
          <w:shd w:val="clear" w:color="auto" w:fill="FFFFFF"/>
        </w:rPr>
        <w:t>Index Copernicus</w:t>
      </w:r>
      <w:r>
        <w:rPr>
          <w:b/>
          <w:shd w:val="clear" w:color="auto" w:fill="FFFFFF"/>
        </w:rPr>
        <w:t>)</w:t>
      </w:r>
    </w:p>
    <w:p w:rsidR="00AD2938" w:rsidRDefault="00B858ED">
      <w:pPr>
        <w:pStyle w:val="aff1"/>
        <w:numPr>
          <w:ilvl w:val="0"/>
          <w:numId w:val="14"/>
        </w:numPr>
        <w:shd w:val="clear" w:color="auto" w:fill="FFFFFF"/>
        <w:jc w:val="both"/>
        <w:rPr>
          <w:spacing w:val="-2"/>
        </w:rPr>
      </w:pPr>
      <w:r>
        <w:rPr>
          <w:b/>
        </w:rPr>
        <w:t>Мартинів</w:t>
      </w:r>
      <w:r>
        <w:rPr>
          <w:b/>
          <w:lang w:val="en-GB"/>
        </w:rPr>
        <w:t xml:space="preserve"> </w:t>
      </w:r>
      <w:r>
        <w:rPr>
          <w:b/>
        </w:rPr>
        <w:t>О</w:t>
      </w:r>
      <w:r>
        <w:rPr>
          <w:b/>
          <w:lang w:val="en-GB"/>
        </w:rPr>
        <w:t>.</w:t>
      </w:r>
      <w:r>
        <w:rPr>
          <w:b/>
        </w:rPr>
        <w:t>М</w:t>
      </w:r>
      <w:r>
        <w:rPr>
          <w:b/>
          <w:lang w:val="en-GB"/>
        </w:rPr>
        <w:t>.</w:t>
      </w:r>
      <w:r>
        <w:rPr>
          <w:spacing w:val="-2"/>
          <w:shd w:val="clear" w:color="auto" w:fill="FFFFFF"/>
          <w:lang w:val="en-GB"/>
        </w:rPr>
        <w:t xml:space="preserve"> </w:t>
      </w:r>
      <w:r>
        <w:rPr>
          <w:spacing w:val="-2"/>
          <w:shd w:val="clear" w:color="auto" w:fill="FFFFFF"/>
        </w:rPr>
        <w:t>Формування</w:t>
      </w:r>
      <w:r>
        <w:rPr>
          <w:lang w:val="en-GB"/>
        </w:rPr>
        <w:t xml:space="preserve"> </w:t>
      </w:r>
      <w:r>
        <w:t>рівня</w:t>
      </w:r>
      <w:r>
        <w:rPr>
          <w:lang w:val="en-GB"/>
        </w:rPr>
        <w:t xml:space="preserve"> </w:t>
      </w:r>
      <w:r>
        <w:t>знань</w:t>
      </w:r>
      <w:r>
        <w:rPr>
          <w:lang w:val="en-GB"/>
        </w:rPr>
        <w:t xml:space="preserve"> </w:t>
      </w:r>
      <w:r>
        <w:t>культури</w:t>
      </w:r>
      <w:r>
        <w:rPr>
          <w:lang w:val="en-GB"/>
        </w:rPr>
        <w:t xml:space="preserve"> </w:t>
      </w:r>
      <w:r>
        <w:t>здоров</w:t>
      </w:r>
      <w:r>
        <w:rPr>
          <w:lang w:val="en-GB"/>
        </w:rPr>
        <w:t>’</w:t>
      </w:r>
      <w:r>
        <w:t>язбереження</w:t>
      </w:r>
      <w:r>
        <w:rPr>
          <w:lang w:val="en-GB"/>
        </w:rPr>
        <w:t xml:space="preserve"> </w:t>
      </w:r>
      <w:r>
        <w:t>студентів</w:t>
      </w:r>
      <w:r>
        <w:rPr>
          <w:lang w:val="en-GB"/>
        </w:rPr>
        <w:t xml:space="preserve"> </w:t>
      </w:r>
      <w:r>
        <w:t>на</w:t>
      </w:r>
      <w:r>
        <w:rPr>
          <w:lang w:val="en-GB"/>
        </w:rPr>
        <w:t xml:space="preserve"> </w:t>
      </w:r>
      <w:r>
        <w:t>засадах</w:t>
      </w:r>
      <w:r>
        <w:rPr>
          <w:lang w:val="en-GB"/>
        </w:rPr>
        <w:t xml:space="preserve"> </w:t>
      </w:r>
      <w:r>
        <w:rPr>
          <w:spacing w:val="-2"/>
          <w:lang w:eastAsia="en-GB"/>
        </w:rPr>
        <w:t>міждисциплінарної</w:t>
      </w:r>
      <w:r>
        <w:rPr>
          <w:spacing w:val="-2"/>
          <w:lang w:val="en-GB" w:eastAsia="en-GB"/>
        </w:rPr>
        <w:t xml:space="preserve"> </w:t>
      </w:r>
      <w:r>
        <w:rPr>
          <w:spacing w:val="-2"/>
          <w:lang w:eastAsia="en-GB"/>
        </w:rPr>
        <w:t>інтеграції</w:t>
      </w:r>
      <w:r>
        <w:rPr>
          <w:spacing w:val="-2"/>
          <w:lang w:val="en-GB"/>
        </w:rPr>
        <w:t xml:space="preserve"> / </w:t>
      </w:r>
      <w:r>
        <w:rPr>
          <w:b/>
        </w:rPr>
        <w:t>О</w:t>
      </w:r>
      <w:r>
        <w:rPr>
          <w:b/>
          <w:lang w:val="en-GB"/>
        </w:rPr>
        <w:t>.</w:t>
      </w:r>
      <w:r>
        <w:rPr>
          <w:b/>
        </w:rPr>
        <w:t>М</w:t>
      </w:r>
      <w:r>
        <w:rPr>
          <w:b/>
          <w:lang w:val="en-GB"/>
        </w:rPr>
        <w:t xml:space="preserve">. </w:t>
      </w:r>
      <w:r>
        <w:rPr>
          <w:b/>
        </w:rPr>
        <w:t>Мартинів</w:t>
      </w:r>
      <w:r>
        <w:rPr>
          <w:b/>
          <w:lang w:val="en-GB"/>
        </w:rPr>
        <w:t>,</w:t>
      </w:r>
      <w:r>
        <w:rPr>
          <w:b/>
          <w:bCs/>
          <w:lang w:val="en-GB"/>
        </w:rPr>
        <w:t xml:space="preserve"> </w:t>
      </w:r>
      <w:r>
        <w:rPr>
          <w:b/>
          <w:bCs/>
        </w:rPr>
        <w:t>О</w:t>
      </w:r>
      <w:r>
        <w:rPr>
          <w:b/>
          <w:bCs/>
          <w:lang w:val="en-GB"/>
        </w:rPr>
        <w:t>.</w:t>
      </w:r>
      <w:r>
        <w:rPr>
          <w:b/>
          <w:bCs/>
        </w:rPr>
        <w:t>В</w:t>
      </w:r>
      <w:r>
        <w:rPr>
          <w:b/>
          <w:bCs/>
          <w:lang w:val="en-GB"/>
        </w:rPr>
        <w:t xml:space="preserve">. </w:t>
      </w:r>
      <w:r>
        <w:rPr>
          <w:b/>
          <w:bCs/>
        </w:rPr>
        <w:t>Шукатка</w:t>
      </w:r>
      <w:r>
        <w:rPr>
          <w:iCs/>
          <w:spacing w:val="-2"/>
          <w:lang w:val="en-GB"/>
        </w:rPr>
        <w:t xml:space="preserve"> </w:t>
      </w:r>
      <w:r>
        <w:rPr>
          <w:spacing w:val="-2"/>
          <w:lang w:val="en-GB"/>
        </w:rPr>
        <w:t>//</w:t>
      </w:r>
      <w:r>
        <w:rPr>
          <w:spacing w:val="-2"/>
          <w:lang w:val="en-GB" w:eastAsia="en-GB"/>
        </w:rPr>
        <w:t xml:space="preserve"> </w:t>
      </w:r>
      <w:r>
        <w:rPr>
          <w:lang w:val="en-GB"/>
        </w:rPr>
        <w:t>Scientific Collection «InterConf», (46): with the Proceedings of the 1 st International Scientific and Practical Conference «Current Issues and Prospects for the Development of Scientific Research» (March 19-20, 2021). Orléans, France: Epi, 2021.</w:t>
      </w:r>
      <w:r>
        <w:rPr>
          <w:spacing w:val="-2"/>
          <w:lang w:val="en-GB"/>
        </w:rPr>
        <w:t xml:space="preserve"> – </w:t>
      </w:r>
      <w:r>
        <w:rPr>
          <w:spacing w:val="-2"/>
        </w:rPr>
        <w:t>С</w:t>
      </w:r>
      <w:r>
        <w:rPr>
          <w:spacing w:val="-2"/>
          <w:lang w:val="en-GB"/>
        </w:rPr>
        <w:t>.139–149.</w:t>
      </w:r>
      <w:r>
        <w:t xml:space="preserve"> </w:t>
      </w:r>
      <w:hyperlink r:id="rId34">
        <w:r>
          <w:rPr>
            <w:shd w:val="clear" w:color="auto" w:fill="FFFFFF"/>
          </w:rPr>
          <w:t>https://doi.org/10.51582/interconf.19-20.03.2021.015</w:t>
        </w:r>
      </w:hyperlink>
      <w:r>
        <w:t xml:space="preserve"> </w:t>
      </w:r>
      <w:r>
        <w:rPr>
          <w:b/>
        </w:rPr>
        <w:t>(</w:t>
      </w:r>
      <w:r>
        <w:rPr>
          <w:b/>
          <w:i/>
          <w:shd w:val="clear" w:color="auto" w:fill="FFFFFF"/>
        </w:rPr>
        <w:t>Index Copernicus</w:t>
      </w:r>
      <w:r>
        <w:rPr>
          <w:b/>
          <w:shd w:val="clear" w:color="auto" w:fill="FFFFFF"/>
        </w:rPr>
        <w:t>).</w:t>
      </w:r>
    </w:p>
    <w:p w:rsidR="00AD2938" w:rsidRDefault="00B858ED">
      <w:pPr>
        <w:pStyle w:val="aff1"/>
        <w:numPr>
          <w:ilvl w:val="0"/>
          <w:numId w:val="14"/>
        </w:numPr>
        <w:jc w:val="both"/>
        <w:rPr>
          <w:lang w:eastAsia="ru-RU"/>
        </w:rPr>
      </w:pPr>
      <w:r>
        <w:rPr>
          <w:b/>
          <w:lang w:eastAsia="ru-RU"/>
        </w:rPr>
        <w:t>Новосельська Н. Т.</w:t>
      </w:r>
      <w:r>
        <w:rPr>
          <w:lang w:eastAsia="ru-RU"/>
        </w:rPr>
        <w:t xml:space="preserve"> Формування готовності майбутніх учителів початкової школи до виховної діяльності на основі компетентнісного підходу / Н. Т. Новосельська, І. А. Харечко // Молодий вчений. — 2020. — №10. – С. 147-150.  </w:t>
      </w:r>
      <w:r>
        <w:rPr>
          <w:b/>
          <w:i/>
          <w:lang w:eastAsia="ru-RU"/>
        </w:rPr>
        <w:t>(Index Copernicus)</w:t>
      </w:r>
      <w:r>
        <w:rPr>
          <w:b/>
          <w:lang w:eastAsia="ru-RU"/>
        </w:rPr>
        <w:t xml:space="preserve">   </w:t>
      </w:r>
      <w:hyperlink r:id="rId35">
        <w:r>
          <w:rPr>
            <w:u w:val="single"/>
            <w:lang w:eastAsia="ru-RU"/>
          </w:rPr>
          <w:t>http://molodyvcheny.in.ua/ua/archive/8</w:t>
        </w:r>
      </w:hyperlink>
    </w:p>
    <w:p w:rsidR="00AD2938" w:rsidRDefault="00B858ED">
      <w:pPr>
        <w:pStyle w:val="aff1"/>
        <w:numPr>
          <w:ilvl w:val="0"/>
          <w:numId w:val="14"/>
        </w:numPr>
        <w:jc w:val="both"/>
        <w:rPr>
          <w:lang w:eastAsia="ru-RU"/>
        </w:rPr>
      </w:pPr>
      <w:r>
        <w:rPr>
          <w:b/>
          <w:lang w:eastAsia="ru-RU"/>
        </w:rPr>
        <w:t>Новосельська Н.Т.</w:t>
      </w:r>
      <w:r>
        <w:rPr>
          <w:lang w:eastAsia="ru-RU"/>
        </w:rPr>
        <w:t xml:space="preserve"> Використання  LEGO – технології в освітньому просторі НУШ  /  Н. Т. Новосельська, О. П. Тимечко // Молодий вчений. — 2020. — №10. – С. 144-146.</w:t>
      </w:r>
      <w:r>
        <w:rPr>
          <w:u w:val="single"/>
          <w:lang w:eastAsia="ru-RU"/>
        </w:rPr>
        <w:t xml:space="preserve"> </w:t>
      </w:r>
      <w:r>
        <w:rPr>
          <w:b/>
          <w:i/>
          <w:lang w:eastAsia="ru-RU"/>
        </w:rPr>
        <w:t>(Index Copernicus)</w:t>
      </w:r>
      <w:r>
        <w:rPr>
          <w:b/>
          <w:lang w:eastAsia="ru-RU"/>
        </w:rPr>
        <w:t xml:space="preserve">   </w:t>
      </w:r>
      <w:r>
        <w:rPr>
          <w:u w:val="single"/>
          <w:lang w:eastAsia="ru-RU"/>
        </w:rPr>
        <w:t>http://molodyvcheny.in.ua/ua/archive/86/</w:t>
      </w:r>
      <w:r>
        <w:rPr>
          <w:b/>
          <w:lang w:eastAsia="ru-RU"/>
        </w:rPr>
        <w:t xml:space="preserve">   </w:t>
      </w:r>
    </w:p>
    <w:p w:rsidR="00AD2938" w:rsidRDefault="00B858ED">
      <w:pPr>
        <w:pStyle w:val="aff1"/>
        <w:numPr>
          <w:ilvl w:val="0"/>
          <w:numId w:val="14"/>
        </w:numPr>
        <w:jc w:val="both"/>
        <w:rPr>
          <w:lang w:eastAsia="ru-RU"/>
        </w:rPr>
      </w:pPr>
      <w:r>
        <w:rPr>
          <w:b/>
          <w:lang w:eastAsia="ru-RU"/>
        </w:rPr>
        <w:t>Новосельська Н.Т.</w:t>
      </w:r>
      <w:r>
        <w:rPr>
          <w:lang w:eastAsia="ru-RU"/>
        </w:rPr>
        <w:t xml:space="preserve"> Професійно-естетична готовність майбутніх учителів початкових класів до педагогічної діяльності /  Н. Т. Новосельська, О. С. Павлючик // Молодий вчений. — 2020. — №11. – С. 89-92. </w:t>
      </w:r>
      <w:r>
        <w:fldChar w:fldCharType="begin"/>
      </w:r>
      <w:r>
        <w:instrText xml:space="preserve"> HYPERLINK "http://molodyvcheny.in.ua/ua/archive/87/" \h </w:instrText>
      </w:r>
      <w:r>
        <w:fldChar w:fldCharType="separate"/>
      </w:r>
      <w:r>
        <w:rPr>
          <w:u w:val="single"/>
          <w:lang w:eastAsia="ru-RU"/>
        </w:rPr>
        <w:t>http://molodyvcheny.in.ua/ua/archive/87/</w:t>
      </w:r>
      <w:r>
        <w:rPr>
          <w:u w:val="single"/>
          <w:lang w:eastAsia="ru-RU"/>
        </w:rPr>
        <w:fldChar w:fldCharType="end"/>
      </w:r>
      <w:r>
        <w:t xml:space="preserve"> </w:t>
      </w:r>
      <w:r>
        <w:rPr>
          <w:i/>
        </w:rPr>
        <w:t>(</w:t>
      </w:r>
      <w:r>
        <w:rPr>
          <w:b/>
          <w:i/>
          <w:lang w:eastAsia="ru-RU"/>
        </w:rPr>
        <w:t xml:space="preserve"> Index Copernicus)   </w:t>
      </w:r>
    </w:p>
    <w:p w:rsidR="00AD2938" w:rsidRDefault="00B858ED">
      <w:pPr>
        <w:pStyle w:val="aff1"/>
        <w:numPr>
          <w:ilvl w:val="0"/>
          <w:numId w:val="14"/>
        </w:numPr>
      </w:pPr>
      <w:r>
        <w:rPr>
          <w:b/>
        </w:rPr>
        <w:t>Нос Л. С.</w:t>
      </w:r>
      <w:r>
        <w:t xml:space="preserve"> Використання комунікативних вправ на уроках англійської мови у початковій школі / Л. С. Нос, Н. М. Павленко // Молодий вчений. – 2020. –  №10. – С. 416-419.</w:t>
      </w:r>
      <w:r>
        <w:rPr>
          <w:b/>
          <w:lang w:eastAsia="ru-RU"/>
        </w:rPr>
        <w:t xml:space="preserve"> (Index Copernicus) </w:t>
      </w:r>
      <w:r>
        <w:rPr>
          <w:b/>
          <w:bCs/>
        </w:rPr>
        <w:t>URL: </w:t>
      </w:r>
      <w:hyperlink r:id="rId36" w:tgtFrame="_blank">
        <w:r>
          <w:rPr>
            <w:u w:val="single"/>
          </w:rPr>
          <w:t>http://molodyvcheny.in.ua/files/journal/2020/10/85.pdf</w:t>
        </w:r>
      </w:hyperlink>
    </w:p>
    <w:p w:rsidR="00AD2938" w:rsidRDefault="00B858ED">
      <w:pPr>
        <w:pStyle w:val="aff1"/>
        <w:numPr>
          <w:ilvl w:val="0"/>
          <w:numId w:val="14"/>
        </w:numPr>
        <w:jc w:val="both"/>
        <w:rPr>
          <w:lang w:eastAsia="ru-RU"/>
        </w:rPr>
      </w:pPr>
      <w:r>
        <w:rPr>
          <w:b/>
        </w:rPr>
        <w:t>Нос Л. С.</w:t>
      </w:r>
      <w:r>
        <w:t xml:space="preserve"> Нестандартні уроки з англійської мови в Новій українській школі / Л. С. Нос, М. А. Хома // Молодий вчений. – 2020. – №10. – С. 420-424 </w:t>
      </w:r>
      <w:r>
        <w:rPr>
          <w:b/>
          <w:i/>
          <w:lang w:eastAsia="ru-RU"/>
        </w:rPr>
        <w:t xml:space="preserve">(Index Copernicus)   </w:t>
      </w:r>
      <w:r>
        <w:rPr>
          <w:i/>
        </w:rPr>
        <w:br/>
      </w:r>
      <w:r>
        <w:rPr>
          <w:b/>
          <w:bCs/>
        </w:rPr>
        <w:t>URL: </w:t>
      </w:r>
      <w:hyperlink r:id="rId37" w:tgtFrame="_blank">
        <w:r>
          <w:rPr>
            <w:u w:val="single"/>
          </w:rPr>
          <w:t>http://molodyvcheny.in.ua/files/journal/2020/10/86.pdf</w:t>
        </w:r>
      </w:hyperlink>
    </w:p>
    <w:p w:rsidR="00AD2938" w:rsidRDefault="00B858ED">
      <w:pPr>
        <w:pStyle w:val="aff1"/>
        <w:numPr>
          <w:ilvl w:val="0"/>
          <w:numId w:val="14"/>
        </w:numPr>
      </w:pPr>
      <w:r>
        <w:rPr>
          <w:b/>
        </w:rPr>
        <w:t>Нос Л. С.</w:t>
      </w:r>
      <w:r>
        <w:t xml:space="preserve"> Педагогічні умови використання ігрової діяльності у розвитку усного англійського мовлення учнів початкової школи  / Л. С. Нос, С. В. Донгі // Молодий вчений. – 2020. – №10. – С. 409-415.</w:t>
      </w:r>
      <w:r>
        <w:rPr>
          <w:b/>
          <w:lang w:eastAsia="ru-RU"/>
        </w:rPr>
        <w:t xml:space="preserve"> </w:t>
      </w:r>
      <w:r>
        <w:rPr>
          <w:b/>
          <w:i/>
          <w:lang w:eastAsia="ru-RU"/>
        </w:rPr>
        <w:t>(Index Copernicus)</w:t>
      </w:r>
      <w:r>
        <w:rPr>
          <w:b/>
          <w:lang w:eastAsia="ru-RU"/>
        </w:rPr>
        <w:t xml:space="preserve">   </w:t>
      </w:r>
      <w:r>
        <w:br/>
      </w:r>
      <w:r>
        <w:rPr>
          <w:b/>
          <w:bCs/>
        </w:rPr>
        <w:t>URL: </w:t>
      </w:r>
      <w:hyperlink r:id="rId38" w:tgtFrame="_blank">
        <w:r>
          <w:rPr>
            <w:u w:val="single"/>
          </w:rPr>
          <w:t>http://molodyvcheny.in.ua/files/journal/2020/10/84.pdf</w:t>
        </w:r>
      </w:hyperlink>
    </w:p>
    <w:p w:rsidR="00AD2938" w:rsidRDefault="00B858ED">
      <w:pPr>
        <w:pStyle w:val="aff1"/>
        <w:numPr>
          <w:ilvl w:val="0"/>
          <w:numId w:val="14"/>
        </w:numPr>
        <w:jc w:val="both"/>
        <w:rPr>
          <w:iCs/>
          <w:lang w:eastAsia="ru-RU"/>
        </w:rPr>
      </w:pPr>
      <w:r>
        <w:rPr>
          <w:b/>
          <w:iCs/>
          <w:lang w:eastAsia="ru-RU"/>
        </w:rPr>
        <w:t xml:space="preserve">Петровська І.Р.  </w:t>
      </w:r>
      <w:r>
        <w:rPr>
          <w:iCs/>
          <w:lang w:eastAsia="ru-RU"/>
        </w:rPr>
        <w:t>Трирівнева структура громадянської ідентичності особистості. Наукові студії із соціальної та політичної психології, № 46(49), 2020. С. 131–138 Режим доступу: https://doi.org/10.33120/ssj.vi46(49).162 (Index Copernicus, DOAL, Crossref, Academic Resource Index, Scilit, Cite Factor)</w:t>
      </w:r>
    </w:p>
    <w:p w:rsidR="00AD2938" w:rsidRDefault="00B858ED">
      <w:pPr>
        <w:pStyle w:val="aff1"/>
        <w:numPr>
          <w:ilvl w:val="0"/>
          <w:numId w:val="14"/>
        </w:numPr>
        <w:shd w:val="clear" w:color="auto" w:fill="FFFFFF"/>
        <w:jc w:val="both"/>
      </w:pPr>
      <w:r>
        <w:rPr>
          <w:b/>
        </w:rPr>
        <w:t xml:space="preserve">Попович С.І. </w:t>
      </w:r>
      <w:r>
        <w:t xml:space="preserve">Визначення активності рефлексогенних зон тіла під час виконання статичної вправи хаткха-йоги (Сіршасана) / О.В. Мусієнко, </w:t>
      </w:r>
      <w:r>
        <w:rPr>
          <w:b/>
        </w:rPr>
        <w:t>С.І. Попович,</w:t>
      </w:r>
      <w:r>
        <w:t xml:space="preserve"> А.Г. Хрипач // Науковий часопис Національного педагогічного університету імені М.П. </w:t>
      </w:r>
      <w:r>
        <w:lastRenderedPageBreak/>
        <w:t xml:space="preserve">Драгоманова. Сер. 15. Науково-педагогічні проблеми фізичної культури (фізична культура і спорт): зб. наук. – Київ: вид-во НПУ імені М.М. Драгоманова, 2021. – Вип. 6 К(135). – С. 143–149. DOI 10.31392/NPU-nc.series15.2020.6К(135).29 </w:t>
      </w:r>
      <w:r>
        <w:rPr>
          <w:b/>
        </w:rPr>
        <w:t>(</w:t>
      </w:r>
      <w:r>
        <w:rPr>
          <w:b/>
          <w:i/>
          <w:shd w:val="clear" w:color="auto" w:fill="FFFFFF"/>
        </w:rPr>
        <w:t>Index Copernicus</w:t>
      </w:r>
      <w:r>
        <w:rPr>
          <w:b/>
          <w:shd w:val="clear" w:color="auto" w:fill="FFFFFF"/>
        </w:rPr>
        <w:t>)</w:t>
      </w:r>
    </w:p>
    <w:p w:rsidR="00AD2938" w:rsidRDefault="00B858ED">
      <w:pPr>
        <w:pStyle w:val="aff1"/>
        <w:widowControl w:val="0"/>
        <w:numPr>
          <w:ilvl w:val="0"/>
          <w:numId w:val="14"/>
        </w:numPr>
        <w:tabs>
          <w:tab w:val="left" w:pos="427"/>
        </w:tabs>
        <w:jc w:val="both"/>
        <w:rPr>
          <w:b/>
          <w:i/>
          <w:lang w:bidi="uk-UA"/>
        </w:rPr>
      </w:pPr>
      <w:r>
        <w:rPr>
          <w:b/>
          <w:lang w:bidi="uk-UA"/>
        </w:rPr>
        <w:t>Проц М.</w:t>
      </w:r>
      <w:r>
        <w:rPr>
          <w:lang w:bidi="uk-UA"/>
        </w:rPr>
        <w:t xml:space="preserve"> Естетичне оцінювання діяльності як актуальний напрям розвитку здібностей у дітей / М. Проц, Н. Сірант, С. Лозинська // Молодь і ринок. – 2021. – № 5-6 (191-192). – C. 135-139. URL: </w:t>
      </w:r>
      <w:hyperlink r:id="rId39">
        <w:r>
          <w:rPr>
            <w:u w:val="single"/>
            <w:lang w:bidi="uk-UA"/>
          </w:rPr>
          <w:t>http://mir.dspu.edu.ua/article/view/239344/237741</w:t>
        </w:r>
      </w:hyperlink>
      <w:r>
        <w:rPr>
          <w:b/>
          <w:lang w:eastAsia="ru-RU" w:bidi="uk-UA"/>
        </w:rPr>
        <w:t xml:space="preserve"> </w:t>
      </w:r>
      <w:r>
        <w:rPr>
          <w:b/>
          <w:i/>
          <w:lang w:eastAsia="ru-RU" w:bidi="uk-UA"/>
        </w:rPr>
        <w:t>(Index Copernicus)</w:t>
      </w:r>
      <w:r>
        <w:rPr>
          <w:b/>
          <w:lang w:eastAsia="ru-RU" w:bidi="uk-UA"/>
        </w:rPr>
        <w:t xml:space="preserve">   </w:t>
      </w:r>
    </w:p>
    <w:p w:rsidR="00AD2938" w:rsidRDefault="00B858ED">
      <w:pPr>
        <w:pStyle w:val="aff1"/>
        <w:widowControl w:val="0"/>
        <w:numPr>
          <w:ilvl w:val="0"/>
          <w:numId w:val="14"/>
        </w:numPr>
        <w:tabs>
          <w:tab w:val="left" w:pos="427"/>
        </w:tabs>
        <w:jc w:val="both"/>
        <w:rPr>
          <w:b/>
          <w:i/>
          <w:lang w:bidi="uk-UA"/>
        </w:rPr>
      </w:pPr>
      <w:r>
        <w:rPr>
          <w:b/>
          <w:lang w:bidi="uk-UA"/>
        </w:rPr>
        <w:t>Проц М. О.</w:t>
      </w:r>
      <w:r>
        <w:rPr>
          <w:lang w:bidi="uk-UA"/>
        </w:rPr>
        <w:t xml:space="preserve"> Науково-теоретичні засади педагогічної інноватики в системі початкової освіти / Т. Я. Козак, М. О. Проц // Молодий вчений. – 2020. – </w:t>
      </w:r>
      <w:r>
        <w:rPr>
          <w:bCs/>
          <w:iCs/>
          <w:shd w:val="clear" w:color="auto" w:fill="FFFFFF"/>
          <w:lang w:bidi="uk-UA"/>
        </w:rPr>
        <w:t>№9 (85).</w:t>
      </w:r>
      <w:r>
        <w:rPr>
          <w:lang w:bidi="uk-UA"/>
        </w:rPr>
        <w:t xml:space="preserve"> – </w:t>
      </w:r>
      <w:r>
        <w:rPr>
          <w:bCs/>
          <w:iCs/>
          <w:shd w:val="clear" w:color="auto" w:fill="FFFFFF"/>
          <w:lang w:bidi="uk-UA"/>
        </w:rPr>
        <w:t>С. 218-221</w:t>
      </w:r>
      <w:r>
        <w:rPr>
          <w:b/>
          <w:lang w:eastAsia="ru-RU" w:bidi="uk-UA"/>
        </w:rPr>
        <w:t xml:space="preserve"> (Index Copernicus)   </w:t>
      </w:r>
    </w:p>
    <w:p w:rsidR="00AD2938" w:rsidRDefault="00B858ED">
      <w:pPr>
        <w:pStyle w:val="aff1"/>
        <w:widowControl w:val="0"/>
        <w:numPr>
          <w:ilvl w:val="0"/>
          <w:numId w:val="14"/>
        </w:numPr>
        <w:tabs>
          <w:tab w:val="left" w:pos="427"/>
        </w:tabs>
        <w:jc w:val="both"/>
        <w:rPr>
          <w:b/>
          <w:i/>
          <w:lang w:bidi="uk-UA"/>
        </w:rPr>
      </w:pPr>
      <w:r>
        <w:rPr>
          <w:b/>
          <w:lang w:bidi="uk-UA"/>
        </w:rPr>
        <w:t>Проц М. О.</w:t>
      </w:r>
      <w:r>
        <w:rPr>
          <w:lang w:bidi="uk-UA"/>
        </w:rPr>
        <w:t xml:space="preserve"> Особливості виправлення та формування культури поведінки учнів початкових класів / Ю. І. Городечна, М. О. Проц // Молодий вчений. – 2020. – № 10 (86). – С. 425-428.</w:t>
      </w:r>
      <w:r>
        <w:rPr>
          <w:b/>
          <w:lang w:eastAsia="ru-RU" w:bidi="uk-UA"/>
        </w:rPr>
        <w:t xml:space="preserve"> </w:t>
      </w:r>
      <w:r>
        <w:rPr>
          <w:b/>
          <w:i/>
          <w:lang w:eastAsia="ru-RU" w:bidi="uk-UA"/>
        </w:rPr>
        <w:t>(Index Copernicus)</w:t>
      </w:r>
      <w:r>
        <w:rPr>
          <w:b/>
          <w:lang w:eastAsia="ru-RU" w:bidi="uk-UA"/>
        </w:rPr>
        <w:t xml:space="preserve">   </w:t>
      </w:r>
    </w:p>
    <w:p w:rsidR="00AD2938" w:rsidRDefault="00B858ED">
      <w:pPr>
        <w:pStyle w:val="aff1"/>
        <w:numPr>
          <w:ilvl w:val="0"/>
          <w:numId w:val="14"/>
        </w:numPr>
        <w:jc w:val="both"/>
      </w:pPr>
      <w:r>
        <w:rPr>
          <w:b/>
        </w:rPr>
        <w:t>Сірант Н.</w:t>
      </w:r>
      <w:r>
        <w:t xml:space="preserve"> Естетичне виховання як засіб творення естетичної культури на уроках математики./ Сірант Н.П., Василенко І.Я.//  «Інноваційна педагогіка».   – 2021. - Випуск 36. С. 80-83. (включено до міжнародних наукометричних баз)  </w:t>
      </w:r>
      <w:hyperlink r:id="rId40">
        <w:r>
          <w:rPr>
            <w:u w:val="single"/>
          </w:rPr>
          <w:t>http://www.innovpedagogy.od.ua/archives/2021/36/18.pdf</w:t>
        </w:r>
      </w:hyperlink>
      <w:r>
        <w:t xml:space="preserve"> (</w:t>
      </w:r>
      <w:r>
        <w:rPr>
          <w:b/>
          <w:i/>
        </w:rPr>
        <w:t>Index Copernicus).</w:t>
      </w:r>
    </w:p>
    <w:p w:rsidR="00AD2938" w:rsidRDefault="00B858ED">
      <w:pPr>
        <w:pStyle w:val="aff1"/>
        <w:numPr>
          <w:ilvl w:val="0"/>
          <w:numId w:val="14"/>
        </w:numPr>
        <w:jc w:val="both"/>
        <w:rPr>
          <w:b/>
          <w:i/>
        </w:rPr>
      </w:pPr>
      <w:r>
        <w:rPr>
          <w:b/>
        </w:rPr>
        <w:t>Сірант Н.</w:t>
      </w:r>
      <w:r>
        <w:t xml:space="preserve"> Естетичне оцінювання діяльності як актуальний напрям розвитку здібностей у дітей. / Сірант Н.П., Лозинська С.В., Проц М.О. // Молодь і ринок. – 2021. - № 5.-  С.135-138 (</w:t>
      </w:r>
      <w:r>
        <w:rPr>
          <w:b/>
          <w:i/>
        </w:rPr>
        <w:t xml:space="preserve">Index Copernicus). </w:t>
      </w:r>
    </w:p>
    <w:p w:rsidR="00AD2938" w:rsidRDefault="00B858ED">
      <w:pPr>
        <w:pStyle w:val="aff1"/>
        <w:numPr>
          <w:ilvl w:val="0"/>
          <w:numId w:val="14"/>
        </w:numPr>
        <w:jc w:val="both"/>
      </w:pPr>
      <w:r>
        <w:rPr>
          <w:b/>
        </w:rPr>
        <w:t>Сірант Н.</w:t>
      </w:r>
      <w:r>
        <w:t xml:space="preserve"> Особливості  застосування засобів наочності у контексті початкової освіти ./ Сірант Н., Стадницька Н. //  «Актуальнi питання гуманiтарних наук».  – 2021 - Вип 37, Т. 3, С.200-204       DOI </w:t>
      </w:r>
      <w:hyperlink r:id="rId41">
        <w:r>
          <w:rPr>
            <w:u w:val="single"/>
          </w:rPr>
          <w:t>https://doi.org/10.24919/2308-4863/37-3-31</w:t>
        </w:r>
      </w:hyperlink>
      <w:r>
        <w:t xml:space="preserve"> </w:t>
      </w:r>
      <w:r>
        <w:rPr>
          <w:b/>
          <w:i/>
        </w:rPr>
        <w:t>Index Copernicus International</w:t>
      </w:r>
      <w:r>
        <w:t xml:space="preserve"> (Республіка Польща).</w:t>
      </w:r>
    </w:p>
    <w:p w:rsidR="00AD2938" w:rsidRDefault="00B858ED">
      <w:pPr>
        <w:pStyle w:val="aff1"/>
        <w:numPr>
          <w:ilvl w:val="0"/>
          <w:numId w:val="14"/>
        </w:numPr>
        <w:jc w:val="both"/>
      </w:pPr>
      <w:r>
        <w:rPr>
          <w:b/>
        </w:rPr>
        <w:t xml:space="preserve">Сірант Н. </w:t>
      </w:r>
      <w:r>
        <w:t xml:space="preserve">Самовиховання  як педагогічний чинник розвитку особистості./ Сірант Н.П., Воробель М.М. // Науковий часопис. Серія 5. Педагогічні науки:  реалії та перспективи. - 2021. Випуск 80.Т.1. С.61-65  DOI </w:t>
      </w:r>
      <w:hyperlink r:id="rId42">
        <w:r>
          <w:rPr>
            <w:u w:val="single"/>
          </w:rPr>
          <w:t>https://doi.org/10.31392/NPU-nc.series5.2021.80.1.12</w:t>
        </w:r>
      </w:hyperlink>
      <w:r>
        <w:t xml:space="preserve">   </w:t>
      </w:r>
      <w:hyperlink r:id="rId43">
        <w:r>
          <w:rPr>
            <w:u w:val="single"/>
          </w:rPr>
          <w:t>http://chasopys.ps.npu.kiev.ua/archive/80/part_1/14.pdf</w:t>
        </w:r>
      </w:hyperlink>
      <w:r>
        <w:t xml:space="preserve">   </w:t>
      </w:r>
      <w:r>
        <w:rPr>
          <w:b/>
          <w:i/>
        </w:rPr>
        <w:t>(Index Copernicus International)</w:t>
      </w:r>
    </w:p>
    <w:p w:rsidR="00AD2938" w:rsidRDefault="00B858ED">
      <w:pPr>
        <w:pStyle w:val="aff1"/>
        <w:numPr>
          <w:ilvl w:val="0"/>
          <w:numId w:val="14"/>
        </w:numPr>
        <w:jc w:val="both"/>
        <w:rPr>
          <w:b/>
          <w:i/>
        </w:rPr>
      </w:pPr>
      <w:r>
        <w:rPr>
          <w:b/>
        </w:rPr>
        <w:t>Сірант Н.П.</w:t>
      </w:r>
      <w:r>
        <w:t xml:space="preserve"> Виховання працьовитості: запорука успішності дитини./ Сірант Н.П.// "Освіта та розвиток обдарованої особистості"зб. нау.пр.- 2021. - № 1(80) – С.41 -44 DOI: </w:t>
      </w:r>
      <w:hyperlink r:id="rId44">
        <w:r>
          <w:rPr>
            <w:u w:val="single"/>
          </w:rPr>
          <w:t>https://doi.org/10.32405/2309-3935-2021-1(80)</w:t>
        </w:r>
      </w:hyperlink>
      <w:r>
        <w:t xml:space="preserve"> </w:t>
      </w:r>
      <w:r>
        <w:rPr>
          <w:b/>
          <w:i/>
        </w:rPr>
        <w:t>(Index Copernicus International)</w:t>
      </w:r>
    </w:p>
    <w:p w:rsidR="00AD2938" w:rsidRDefault="00B858ED">
      <w:pPr>
        <w:pStyle w:val="aff1"/>
        <w:widowControl w:val="0"/>
        <w:numPr>
          <w:ilvl w:val="0"/>
          <w:numId w:val="14"/>
        </w:numPr>
        <w:tabs>
          <w:tab w:val="left" w:pos="427"/>
        </w:tabs>
        <w:jc w:val="both"/>
        <w:rPr>
          <w:b/>
          <w:i/>
          <w:lang w:bidi="uk-UA"/>
        </w:rPr>
      </w:pPr>
      <w:r>
        <w:rPr>
          <w:b/>
          <w:lang w:bidi="uk-UA"/>
        </w:rPr>
        <w:t>Сірант Н.П.</w:t>
      </w:r>
      <w:r>
        <w:rPr>
          <w:lang w:bidi="uk-UA"/>
        </w:rPr>
        <w:t xml:space="preserve"> Впровадження  методики LEGO в освітній простір Нової української школи. /Сірант Н.П. // Педагогіка формування творчої особистості у вищій і загальноосвітній школах: зб. наук. пр./ [редкол.: А.В. Сущенко Запоріжжя]:КПУ-2020. -  Вип.71. Т.1, 2020.- С. 172-175.  (Міжнародна наукометрична  база: (</w:t>
      </w:r>
      <w:r>
        <w:rPr>
          <w:b/>
          <w:i/>
          <w:lang w:bidi="uk-UA"/>
        </w:rPr>
        <w:t>Index Copernicus</w:t>
      </w:r>
      <w:r>
        <w:rPr>
          <w:lang w:bidi="uk-UA"/>
        </w:rPr>
        <w:t xml:space="preserve">) International (Республіка Польща) </w:t>
      </w:r>
      <w:hyperlink r:id="rId45">
        <w:r>
          <w:rPr>
            <w:u w:val="single"/>
            <w:lang w:bidi="uk-UA"/>
          </w:rPr>
          <w:t>https://doi.org/10.32840/1992-5786.2020.71-1.30</w:t>
        </w:r>
      </w:hyperlink>
      <w:r>
        <w:rPr>
          <w:lang w:bidi="uk-UA"/>
        </w:rPr>
        <w:t xml:space="preserve">  </w:t>
      </w:r>
    </w:p>
    <w:p w:rsidR="00AD2938" w:rsidRDefault="00B858ED">
      <w:pPr>
        <w:pStyle w:val="aff1"/>
        <w:numPr>
          <w:ilvl w:val="0"/>
          <w:numId w:val="14"/>
        </w:numPr>
        <w:jc w:val="both"/>
      </w:pPr>
      <w:r>
        <w:rPr>
          <w:b/>
          <w:lang w:eastAsia="ru-RU"/>
        </w:rPr>
        <w:t>Сіренко Р.</w:t>
      </w:r>
      <w:r>
        <w:rPr>
          <w:lang w:eastAsia="ru-RU"/>
        </w:rPr>
        <w:t xml:space="preserve"> Механізми державного регулювання фізкультурно-виховної діяльності у закладах вищої освіти України / Р. Сіренко // Університетські наукові записки. – Том 19. - №2 (74). 2020. – С. 131–139. </w:t>
      </w:r>
      <w:r>
        <w:rPr>
          <w:bCs/>
          <w:shd w:val="clear" w:color="auto" w:fill="FFFFFF"/>
        </w:rPr>
        <w:t>DOI:</w:t>
      </w:r>
      <w:r>
        <w:rPr>
          <w:b/>
          <w:bCs/>
          <w:shd w:val="clear" w:color="auto" w:fill="FFFFFF"/>
        </w:rPr>
        <w:t> </w:t>
      </w:r>
      <w:hyperlink r:id="rId46">
        <w:r>
          <w:t>10.37491/UNZ.74.11</w:t>
        </w:r>
      </w:hyperlink>
      <w:r>
        <w:rPr>
          <w:b/>
        </w:rPr>
        <w:t xml:space="preserve"> (</w:t>
      </w:r>
      <w:r>
        <w:rPr>
          <w:b/>
          <w:i/>
          <w:shd w:val="clear" w:color="auto" w:fill="FFFFFF"/>
        </w:rPr>
        <w:t>Index Copernicus</w:t>
      </w:r>
      <w:r>
        <w:rPr>
          <w:b/>
          <w:shd w:val="clear" w:color="auto" w:fill="FFFFFF"/>
        </w:rPr>
        <w:t>)</w:t>
      </w:r>
    </w:p>
    <w:p w:rsidR="00AD2938" w:rsidRDefault="00B858ED">
      <w:pPr>
        <w:pStyle w:val="aff1"/>
        <w:numPr>
          <w:ilvl w:val="0"/>
          <w:numId w:val="14"/>
        </w:numPr>
        <w:jc w:val="both"/>
        <w:rPr>
          <w:iCs/>
          <w:lang w:eastAsia="ru-RU"/>
        </w:rPr>
      </w:pPr>
      <w:r>
        <w:rPr>
          <w:b/>
          <w:iCs/>
          <w:lang w:eastAsia="ru-RU"/>
        </w:rPr>
        <w:t>Субашкевич І. Р</w:t>
      </w:r>
      <w:r>
        <w:rPr>
          <w:iCs/>
          <w:lang w:eastAsia="ru-RU"/>
        </w:rPr>
        <w:t>. Вікові особливості інтернет-залежності [Електронний ресурс] / І. Р. Субашкевич, М. І. Гринаш // Габітус. Науковий журнал з соціології та психології. Випуск 22. – 2021. – С.179-184. – Режим доступу до ресурсу: http://habitus.od.ua/journals/2021/22-2021/32.pdf. (Index Copernicus International).</w:t>
      </w:r>
    </w:p>
    <w:p w:rsidR="00AD2938" w:rsidRDefault="00B858ED">
      <w:pPr>
        <w:pStyle w:val="aff1"/>
        <w:numPr>
          <w:ilvl w:val="0"/>
          <w:numId w:val="14"/>
        </w:numPr>
        <w:jc w:val="both"/>
        <w:rPr>
          <w:iCs/>
          <w:lang w:eastAsia="ru-RU"/>
        </w:rPr>
      </w:pPr>
      <w:r>
        <w:rPr>
          <w:b/>
          <w:iCs/>
          <w:lang w:eastAsia="ru-RU"/>
        </w:rPr>
        <w:t>Субашкевич І. Р.</w:t>
      </w:r>
      <w:r>
        <w:rPr>
          <w:iCs/>
          <w:lang w:eastAsia="ru-RU"/>
        </w:rPr>
        <w:t xml:space="preserve"> Соціально-психологічні особливості дитячо-батьківських відносин [Електронний ресурс] / І. Р. Субашкевич, О. А. Пруднікова // Габітус. Науковий журнал з соціології та психології. Випуск 23. – 2021. – С.213-216. – Режим доступу:  http://habitus.od.ua/journals/2021/23-2021/39.pdf. (Index Copernicus International).</w:t>
      </w:r>
    </w:p>
    <w:p w:rsidR="00AD2938" w:rsidRDefault="00B858ED">
      <w:pPr>
        <w:pStyle w:val="aff1"/>
        <w:numPr>
          <w:ilvl w:val="0"/>
          <w:numId w:val="14"/>
        </w:numPr>
        <w:jc w:val="both"/>
        <w:rPr>
          <w:iCs/>
          <w:lang w:eastAsia="ru-RU"/>
        </w:rPr>
      </w:pPr>
      <w:r>
        <w:rPr>
          <w:b/>
          <w:iCs/>
          <w:lang w:eastAsia="ru-RU"/>
        </w:rPr>
        <w:lastRenderedPageBreak/>
        <w:t>Субашкевич І. Р.</w:t>
      </w:r>
      <w:r>
        <w:rPr>
          <w:iCs/>
          <w:lang w:eastAsia="ru-RU"/>
        </w:rPr>
        <w:t xml:space="preserve"> Соціально-психологічні чинники сімейного насильства / І. Р. Субашкевич, Х. Т. Сеньків. // Вчені записки ТНУ імені В.І. Вернадського. Серія: Психологія. – 2021. – С. 95–101.  DOI https://doi.org/10.32838/2709-3093/2021.2/17. (Index Copernicus International).</w:t>
      </w:r>
    </w:p>
    <w:p w:rsidR="00AD2938" w:rsidRDefault="00B858ED">
      <w:pPr>
        <w:pStyle w:val="aff1"/>
        <w:numPr>
          <w:ilvl w:val="0"/>
          <w:numId w:val="14"/>
        </w:numPr>
        <w:jc w:val="both"/>
        <w:rPr>
          <w:iCs/>
          <w:lang w:eastAsia="ru-RU"/>
        </w:rPr>
      </w:pPr>
      <w:r>
        <w:rPr>
          <w:b/>
          <w:iCs/>
          <w:lang w:eastAsia="ru-RU"/>
        </w:rPr>
        <w:t>Сухоцька І.</w:t>
      </w:r>
      <w:r>
        <w:rPr>
          <w:iCs/>
          <w:lang w:eastAsia="ru-RU"/>
        </w:rPr>
        <w:t xml:space="preserve"> Психологічні особливості комунікативної діяльності дітей дошкільного віку із затримкою психічного розвитку / І. Б. Сухоцька // Габітус. Науковий журнал з соціології та психології. Випуск 22. 2021. С. 106-110. Режим доступу: http://habitus.od.ua/journals/2021/22-2021/20.pdf  (Index Copernicus International)</w:t>
      </w:r>
    </w:p>
    <w:p w:rsidR="00AD2938" w:rsidRDefault="00B858ED">
      <w:pPr>
        <w:pStyle w:val="aff1"/>
        <w:numPr>
          <w:ilvl w:val="0"/>
          <w:numId w:val="14"/>
        </w:numPr>
        <w:jc w:val="both"/>
        <w:rPr>
          <w:iCs/>
          <w:lang w:eastAsia="ru-RU"/>
        </w:rPr>
      </w:pPr>
      <w:r>
        <w:rPr>
          <w:b/>
          <w:iCs/>
          <w:lang w:eastAsia="ru-RU"/>
        </w:rPr>
        <w:t>Цюра С.,</w:t>
      </w:r>
      <w:r>
        <w:rPr>
          <w:iCs/>
          <w:lang w:eastAsia="ru-RU"/>
        </w:rPr>
        <w:t xml:space="preserve"> Терзалова  А. Нормативне закріплення понять “освітнє середовище”, “освітній простір”,  “освітній процес” у контексті педагогічної термінології/ Світлана Цюра  // Молодь і ринок. – Дрогобич, 2020. №5(184) 2020. С.111-117 (Index Copernicus) (фахове)  DOI: https://doi.org/10.24919/2617-0825.5/184.2020   </w:t>
      </w:r>
    </w:p>
    <w:p w:rsidR="00AD2938" w:rsidRDefault="00B858ED">
      <w:pPr>
        <w:pStyle w:val="aff1"/>
        <w:jc w:val="both"/>
        <w:rPr>
          <w:iCs/>
          <w:lang w:eastAsia="ru-RU"/>
        </w:rPr>
      </w:pPr>
      <w:r>
        <w:rPr>
          <w:iCs/>
          <w:lang w:eastAsia="ru-RU"/>
        </w:rPr>
        <w:t>http://mir.dspu.edu.ua/article/view/223082/0</w:t>
      </w:r>
    </w:p>
    <w:p w:rsidR="00AD2938" w:rsidRDefault="00B858ED">
      <w:pPr>
        <w:pStyle w:val="aff1"/>
        <w:numPr>
          <w:ilvl w:val="0"/>
          <w:numId w:val="14"/>
        </w:numPr>
        <w:jc w:val="both"/>
      </w:pPr>
      <w:r>
        <w:rPr>
          <w:b/>
        </w:rPr>
        <w:t>Шукатка О. В.</w:t>
      </w:r>
      <w:r>
        <w:t xml:space="preserve"> Історіогенез розвитку ідеології здоров’я в нормативно-правовому контексті </w:t>
      </w:r>
      <w:r>
        <w:rPr>
          <w:spacing w:val="-2"/>
        </w:rPr>
        <w:t xml:space="preserve">/ </w:t>
      </w:r>
      <w:r>
        <w:rPr>
          <w:bCs/>
        </w:rPr>
        <w:t xml:space="preserve">О.В. Шукатка, </w:t>
      </w:r>
      <w:r>
        <w:rPr>
          <w:iCs/>
          <w:spacing w:val="-2"/>
        </w:rPr>
        <w:t xml:space="preserve"> </w:t>
      </w:r>
      <w:r>
        <w:t>І.В. Криворучко</w:t>
      </w:r>
      <w:r>
        <w:rPr>
          <w:spacing w:val="-2"/>
        </w:rPr>
        <w:t xml:space="preserve"> //</w:t>
      </w:r>
      <w:r>
        <w:rPr>
          <w:shd w:val="clear" w:color="auto" w:fill="FFFFFF"/>
        </w:rPr>
        <w:t xml:space="preserve"> </w:t>
      </w:r>
      <w:r>
        <w:rPr>
          <w:rFonts w:eastAsia="TimesNewRomanPSMT"/>
          <w:i/>
        </w:rPr>
        <w:t>Вісник Запорізького національного університету:</w:t>
      </w:r>
      <w:r>
        <w:rPr>
          <w:rFonts w:eastAsia="TimesNewRomanPSMT"/>
        </w:rPr>
        <w:t xml:space="preserve"> зб. наук. праць. Педагогічні науки.</w:t>
      </w:r>
      <w:r>
        <w:t xml:space="preserve"> </w:t>
      </w:r>
      <w:r>
        <w:rPr>
          <w:spacing w:val="-2"/>
        </w:rPr>
        <w:t xml:space="preserve">– </w:t>
      </w:r>
      <w:r>
        <w:rPr>
          <w:rFonts w:eastAsia="TimesNewRomanPSMT"/>
        </w:rPr>
        <w:t xml:space="preserve">Запоріжжя: Запорізький національний університет, 2020. </w:t>
      </w:r>
      <w:r>
        <w:rPr>
          <w:spacing w:val="-2"/>
        </w:rPr>
        <w:t xml:space="preserve">– </w:t>
      </w:r>
      <w:r>
        <w:rPr>
          <w:rFonts w:eastAsia="TimesNewRomanPSMT"/>
        </w:rPr>
        <w:t xml:space="preserve">№ 3 (36). Ч. ІІ. </w:t>
      </w:r>
      <w:r>
        <w:rPr>
          <w:spacing w:val="-2"/>
        </w:rPr>
        <w:t xml:space="preserve">– </w:t>
      </w:r>
      <w:r>
        <w:t>С. 137</w:t>
      </w:r>
      <w:r>
        <w:rPr>
          <w:spacing w:val="-2"/>
        </w:rPr>
        <w:t>–</w:t>
      </w:r>
      <w:r>
        <w:t>142</w:t>
      </w:r>
      <w:r>
        <w:rPr>
          <w:rFonts w:eastAsia="TimesNewRomanPSMT"/>
        </w:rPr>
        <w:t xml:space="preserve">. DOI </w:t>
      </w:r>
      <w:hyperlink r:id="rId47">
        <w:r>
          <w:rPr>
            <w:rFonts w:eastAsia="TimesNewRomanPSMT"/>
          </w:rPr>
          <w:t>https://doi.org/10.26661/2522-4360-2020-3-2-20</w:t>
        </w:r>
      </w:hyperlink>
      <w:r>
        <w:rPr>
          <w:rFonts w:eastAsia="TimesNewRomanPSMT"/>
        </w:rPr>
        <w:t xml:space="preserve"> </w:t>
      </w:r>
      <w:r>
        <w:rPr>
          <w:b/>
        </w:rPr>
        <w:t>(</w:t>
      </w:r>
      <w:r>
        <w:rPr>
          <w:b/>
          <w:i/>
          <w:shd w:val="clear" w:color="auto" w:fill="FFFFFF"/>
        </w:rPr>
        <w:t>Index Copernicus</w:t>
      </w:r>
      <w:r>
        <w:rPr>
          <w:b/>
          <w:shd w:val="clear" w:color="auto" w:fill="FFFFFF"/>
        </w:rPr>
        <w:t>)</w:t>
      </w:r>
    </w:p>
    <w:p w:rsidR="00AD2938" w:rsidRDefault="00B858ED">
      <w:pPr>
        <w:pStyle w:val="aff1"/>
        <w:numPr>
          <w:ilvl w:val="0"/>
          <w:numId w:val="14"/>
        </w:numPr>
        <w:jc w:val="both"/>
      </w:pPr>
      <w:r>
        <w:rPr>
          <w:b/>
        </w:rPr>
        <w:t>Шукатка О.В.</w:t>
      </w:r>
      <w:r>
        <w:t xml:space="preserve"> Змішане навчання: наявні моделі та особливості впровадження у ЗВО </w:t>
      </w:r>
      <w:r>
        <w:rPr>
          <w:spacing w:val="-2"/>
        </w:rPr>
        <w:t xml:space="preserve">/ </w:t>
      </w:r>
      <w:r>
        <w:rPr>
          <w:bCs/>
        </w:rPr>
        <w:t>О.В. Шукатка</w:t>
      </w:r>
      <w:r>
        <w:rPr>
          <w:iCs/>
          <w:spacing w:val="-2"/>
        </w:rPr>
        <w:t xml:space="preserve"> </w:t>
      </w:r>
      <w:r>
        <w:rPr>
          <w:spacing w:val="-2"/>
        </w:rPr>
        <w:t xml:space="preserve">// </w:t>
      </w:r>
      <w:r>
        <w:rPr>
          <w:i/>
        </w:rPr>
        <w:t>Фізико-математична освіта.</w:t>
      </w:r>
      <w:r>
        <w:t xml:space="preserve"> 2019. Випуск 4(22). Частина 2. </w:t>
      </w:r>
      <w:r>
        <w:rPr>
          <w:spacing w:val="-2"/>
        </w:rPr>
        <w:t xml:space="preserve">– </w:t>
      </w:r>
      <w:r>
        <w:t xml:space="preserve">С. 122-126. DOI 10.31110/2413-1571-2019-022-4-046 </w:t>
      </w:r>
      <w:r>
        <w:rPr>
          <w:b/>
        </w:rPr>
        <w:t>(</w:t>
      </w:r>
      <w:r>
        <w:rPr>
          <w:b/>
          <w:i/>
          <w:shd w:val="clear" w:color="auto" w:fill="FFFFFF"/>
        </w:rPr>
        <w:t>Index Copernicus</w:t>
      </w:r>
      <w:r>
        <w:rPr>
          <w:b/>
          <w:shd w:val="clear" w:color="auto" w:fill="FFFFFF"/>
        </w:rPr>
        <w:t>)</w:t>
      </w:r>
    </w:p>
    <w:p w:rsidR="00AD2938" w:rsidRDefault="00B858ED">
      <w:pPr>
        <w:pStyle w:val="aff1"/>
        <w:numPr>
          <w:ilvl w:val="0"/>
          <w:numId w:val="14"/>
        </w:numPr>
        <w:jc w:val="both"/>
        <w:rPr>
          <w:spacing w:val="-2"/>
        </w:rPr>
      </w:pPr>
      <w:r>
        <w:rPr>
          <w:b/>
          <w:shd w:val="clear" w:color="auto" w:fill="FFFFFF"/>
        </w:rPr>
        <w:t>Шукатка О.В.</w:t>
      </w:r>
      <w:r>
        <w:rPr>
          <w:shd w:val="clear" w:color="auto" w:fill="FFFFFF"/>
        </w:rPr>
        <w:t xml:space="preserve"> </w:t>
      </w:r>
      <w:hyperlink r:id="rId48">
        <w:r>
          <w:t>Програми розвитку швидкісно-силових якостей борців</w:t>
        </w:r>
      </w:hyperlink>
      <w:r>
        <w:t xml:space="preserve"> / </w:t>
      </w:r>
      <w:r>
        <w:rPr>
          <w:shd w:val="clear" w:color="auto" w:fill="FFFFFF"/>
        </w:rPr>
        <w:t>Ю. Палічук,</w:t>
      </w:r>
      <w:r>
        <w:t xml:space="preserve"> </w:t>
      </w:r>
      <w:r>
        <w:rPr>
          <w:b/>
          <w:shd w:val="clear" w:color="auto" w:fill="FFFFFF"/>
        </w:rPr>
        <w:t>О. Шукатка, О. Мартинів</w:t>
      </w:r>
      <w:r>
        <w:rPr>
          <w:shd w:val="clear" w:color="auto" w:fill="FFFFFF"/>
        </w:rPr>
        <w:t xml:space="preserve">, О. Вілігорський. // Імідж сучасного педагога: електрон. наук. фах. вид. – Полтава, 2020. – № </w:t>
      </w:r>
      <w:r>
        <w:t>5 (194),</w:t>
      </w:r>
      <w:r>
        <w:rPr>
          <w:shd w:val="clear" w:color="auto" w:fill="FFFFFF"/>
        </w:rPr>
        <w:t xml:space="preserve"> – </w:t>
      </w:r>
      <w:r>
        <w:t>С. 68–71.</w:t>
      </w:r>
      <w:r>
        <w:rPr>
          <w:shd w:val="clear" w:color="auto" w:fill="FFFFFF"/>
        </w:rPr>
        <w:t xml:space="preserve"> </w:t>
      </w:r>
      <w:r>
        <w:fldChar w:fldCharType="begin"/>
      </w:r>
      <w:r>
        <w:instrText xml:space="preserve"> HYPERLINK "https://doi.org/10.33272/2522-9729-2021-5(194)-68-71" \h </w:instrText>
      </w:r>
      <w:r>
        <w:fldChar w:fldCharType="separate"/>
      </w:r>
      <w:r>
        <w:rPr>
          <w:shd w:val="clear" w:color="auto" w:fill="FFFFFF"/>
        </w:rPr>
        <w:t>https://doi.org/10.33272/2522-9729-2021-5(194)-68-71</w:t>
      </w:r>
      <w:r>
        <w:rPr>
          <w:shd w:val="clear" w:color="auto" w:fill="FFFFFF"/>
        </w:rPr>
        <w:fldChar w:fldCharType="end"/>
      </w:r>
      <w:r>
        <w:rPr>
          <w:shd w:val="clear" w:color="auto" w:fill="FFFFFF"/>
        </w:rPr>
        <w:t xml:space="preserve"> </w:t>
      </w:r>
      <w:r>
        <w:rPr>
          <w:b/>
        </w:rPr>
        <w:t>(</w:t>
      </w:r>
      <w:r>
        <w:rPr>
          <w:b/>
          <w:i/>
          <w:shd w:val="clear" w:color="auto" w:fill="FFFFFF"/>
        </w:rPr>
        <w:t>Index Copernicus</w:t>
      </w:r>
      <w:r>
        <w:rPr>
          <w:b/>
          <w:shd w:val="clear" w:color="auto" w:fill="FFFFFF"/>
        </w:rPr>
        <w:t>)</w:t>
      </w:r>
    </w:p>
    <w:p w:rsidR="00AD2938" w:rsidRDefault="00B858ED">
      <w:pPr>
        <w:pStyle w:val="aff1"/>
        <w:numPr>
          <w:ilvl w:val="0"/>
          <w:numId w:val="14"/>
        </w:numPr>
        <w:jc w:val="both"/>
      </w:pPr>
      <w:r>
        <w:rPr>
          <w:b/>
        </w:rPr>
        <w:t>Шукатка О.В.</w:t>
      </w:r>
      <w:r>
        <w:t xml:space="preserve"> Цифровізація професійної підготовки майбутніх фахівців фізичної культури і спорту як закономірність інформатизації суспільства</w:t>
      </w:r>
      <w:r>
        <w:rPr>
          <w:spacing w:val="-2"/>
        </w:rPr>
        <w:t xml:space="preserve"> / </w:t>
      </w:r>
      <w:r>
        <w:rPr>
          <w:bCs/>
        </w:rPr>
        <w:t>О.В. Шукатка</w:t>
      </w:r>
      <w:r>
        <w:rPr>
          <w:iCs/>
          <w:spacing w:val="-2"/>
        </w:rPr>
        <w:t xml:space="preserve"> </w:t>
      </w:r>
      <w:r>
        <w:rPr>
          <w:spacing w:val="-2"/>
        </w:rPr>
        <w:t>//</w:t>
      </w:r>
      <w:r>
        <w:t xml:space="preserve"> </w:t>
      </w:r>
      <w:r>
        <w:rPr>
          <w:i/>
        </w:rPr>
        <w:t>Фізико-математична освіта.</w:t>
      </w:r>
      <w:r>
        <w:t xml:space="preserve"> 2020. Випуск 4(26). </w:t>
      </w:r>
      <w:r>
        <w:rPr>
          <w:spacing w:val="-2"/>
        </w:rPr>
        <w:t xml:space="preserve">– </w:t>
      </w:r>
      <w:r>
        <w:t xml:space="preserve">С. 141-147. DOI 10.31110/2413-1571-2020-026-4-023 </w:t>
      </w:r>
      <w:r>
        <w:rPr>
          <w:b/>
        </w:rPr>
        <w:t>(</w:t>
      </w:r>
      <w:r>
        <w:rPr>
          <w:b/>
          <w:i/>
          <w:shd w:val="clear" w:color="auto" w:fill="FFFFFF"/>
        </w:rPr>
        <w:t>Index Copernicus</w:t>
      </w:r>
      <w:r>
        <w:rPr>
          <w:b/>
          <w:shd w:val="clear" w:color="auto" w:fill="FFFFFF"/>
        </w:rPr>
        <w:t>)</w:t>
      </w:r>
    </w:p>
    <w:p w:rsidR="00AD2938" w:rsidRDefault="00B858ED">
      <w:pPr>
        <w:pStyle w:val="aff1"/>
        <w:numPr>
          <w:ilvl w:val="0"/>
          <w:numId w:val="14"/>
        </w:numPr>
        <w:jc w:val="both"/>
        <w:rPr>
          <w:lang w:eastAsia="ru-RU"/>
        </w:rPr>
      </w:pPr>
      <w:r>
        <w:rPr>
          <w:b/>
          <w:lang w:eastAsia="ru-RU"/>
        </w:rPr>
        <w:t>Яремчук Н.Я.,</w:t>
      </w:r>
      <w:r>
        <w:rPr>
          <w:lang w:eastAsia="ru-RU"/>
        </w:rPr>
        <w:t xml:space="preserve"> Лавро О. О. Дистанційне навчання у ЗВО: можливості та перспективи // Молодий вчений. - № 8 (96) серпень. - 2021. - С. 79-81</w:t>
      </w:r>
    </w:p>
    <w:p w:rsidR="00AD2938" w:rsidRDefault="00AD2938">
      <w:pPr>
        <w:pStyle w:val="aff1"/>
        <w:jc w:val="both"/>
        <w:rPr>
          <w:lang w:eastAsia="ru-RU"/>
        </w:rPr>
      </w:pPr>
    </w:p>
    <w:p w:rsidR="00AD2938" w:rsidRDefault="00B858ED">
      <w:pPr>
        <w:pStyle w:val="aff1"/>
        <w:numPr>
          <w:ilvl w:val="2"/>
          <w:numId w:val="20"/>
        </w:numPr>
        <w:rPr>
          <w:b/>
          <w:lang w:eastAsia="ru-RU"/>
        </w:rPr>
      </w:pPr>
      <w:r>
        <w:rPr>
          <w:b/>
          <w:lang w:eastAsia="ru-RU"/>
        </w:rPr>
        <w:t>Статті в інших закордонних виданнях</w:t>
      </w:r>
      <w:r>
        <w:rPr>
          <w:lang w:eastAsia="ru-RU"/>
        </w:rPr>
        <w:t xml:space="preserve">:  </w:t>
      </w:r>
      <w:r>
        <w:rPr>
          <w:b/>
          <w:lang w:eastAsia="ru-RU"/>
        </w:rPr>
        <w:t>14</w:t>
      </w:r>
    </w:p>
    <w:p w:rsidR="00AD2938" w:rsidRDefault="00B858ED">
      <w:pPr>
        <w:pStyle w:val="aff1"/>
        <w:numPr>
          <w:ilvl w:val="0"/>
          <w:numId w:val="15"/>
        </w:numPr>
        <w:tabs>
          <w:tab w:val="left" w:pos="567"/>
          <w:tab w:val="left" w:pos="9639"/>
        </w:tabs>
        <w:jc w:val="both"/>
        <w:rPr>
          <w:b/>
          <w:bCs/>
        </w:rPr>
      </w:pPr>
      <w:r>
        <w:rPr>
          <w:b/>
          <w:lang w:val="en-US"/>
        </w:rPr>
        <w:t>Boiko H.</w:t>
      </w:r>
      <w:r>
        <w:rPr>
          <w:lang w:val="en-US"/>
        </w:rPr>
        <w:t xml:space="preserve"> Educational programs as an important factor in enhancing the professionalism of the primary and preschool teacher under the conditions of the higher education / N. Machynska, H. Boiko // Cultural Dimensions, Trends and Prospects of the Education System and Educators’ Professional Training Development. Chapter 4. No. 1. 2021. – C.55-66. (</w:t>
      </w:r>
      <w:proofErr w:type="gramStart"/>
      <w:r>
        <w:rPr>
          <w:lang w:val="en-US"/>
        </w:rPr>
        <w:t>фахове</w:t>
      </w:r>
      <w:proofErr w:type="gramEnd"/>
      <w:r>
        <w:rPr>
          <w:lang w:val="en-US"/>
        </w:rPr>
        <w:t xml:space="preserve"> видання).</w:t>
      </w:r>
      <w:hyperlink r:id="rId49">
        <w:r>
          <w:rPr>
            <w:color w:val="0000FF"/>
            <w:u w:val="single"/>
            <w:lang w:val="en-US"/>
          </w:rPr>
          <w:t>DOI</w:t>
        </w:r>
        <w:r>
          <w:rPr>
            <w:color w:val="0000FF"/>
            <w:u w:val="single"/>
          </w:rPr>
          <w:t xml:space="preserve">: </w:t>
        </w:r>
        <w:r>
          <w:rPr>
            <w:color w:val="0000FF"/>
            <w:u w:val="single"/>
            <w:lang w:val="en-US"/>
          </w:rPr>
          <w:t>https</w:t>
        </w:r>
        <w:r>
          <w:rPr>
            <w:color w:val="0000FF"/>
            <w:u w:val="single"/>
          </w:rPr>
          <w:t>://</w:t>
        </w:r>
        <w:r>
          <w:rPr>
            <w:color w:val="0000FF"/>
            <w:u w:val="single"/>
            <w:lang w:val="en-US"/>
          </w:rPr>
          <w:t>doi</w:t>
        </w:r>
        <w:r>
          <w:rPr>
            <w:color w:val="0000FF"/>
            <w:u w:val="single"/>
          </w:rPr>
          <w:t>.</w:t>
        </w:r>
        <w:r>
          <w:rPr>
            <w:color w:val="0000FF"/>
            <w:u w:val="single"/>
            <w:lang w:val="en-US"/>
          </w:rPr>
          <w:t>org</w:t>
        </w:r>
        <w:r>
          <w:rPr>
            <w:color w:val="0000FF"/>
            <w:u w:val="single"/>
          </w:rPr>
          <w:t>/10.36074/</w:t>
        </w:r>
        <w:r>
          <w:rPr>
            <w:color w:val="0000FF"/>
            <w:u w:val="single"/>
            <w:lang w:val="en-US"/>
          </w:rPr>
          <w:t>grail</w:t>
        </w:r>
        <w:r>
          <w:rPr>
            <w:color w:val="0000FF"/>
            <w:u w:val="single"/>
          </w:rPr>
          <w:t>-</w:t>
        </w:r>
        <w:r>
          <w:rPr>
            <w:color w:val="0000FF"/>
            <w:u w:val="single"/>
            <w:lang w:val="en-US"/>
          </w:rPr>
          <w:t>of</w:t>
        </w:r>
        <w:r>
          <w:rPr>
            <w:color w:val="0000FF"/>
            <w:u w:val="single"/>
          </w:rPr>
          <w:t>-</w:t>
        </w:r>
        <w:r>
          <w:rPr>
            <w:color w:val="0000FF"/>
            <w:u w:val="single"/>
            <w:lang w:val="en-US"/>
          </w:rPr>
          <w:t>science</w:t>
        </w:r>
        <w:r>
          <w:rPr>
            <w:color w:val="0000FF"/>
            <w:u w:val="single"/>
          </w:rPr>
          <w:t>.02.04.2021.092</w:t>
        </w:r>
      </w:hyperlink>
    </w:p>
    <w:p w:rsidR="00AD2938" w:rsidRPr="00B858ED" w:rsidRDefault="00B858ED">
      <w:pPr>
        <w:pStyle w:val="aff1"/>
        <w:numPr>
          <w:ilvl w:val="0"/>
          <w:numId w:val="15"/>
        </w:numPr>
        <w:shd w:val="clear" w:color="auto" w:fill="FFFFFF"/>
        <w:tabs>
          <w:tab w:val="left" w:pos="8145"/>
        </w:tabs>
        <w:jc w:val="both"/>
        <w:rPr>
          <w:lang w:val="en-US"/>
        </w:rPr>
      </w:pPr>
      <w:r>
        <w:rPr>
          <w:b/>
          <w:lang w:val="en-US"/>
        </w:rPr>
        <w:t>Halian O.,</w:t>
      </w:r>
      <w:r>
        <w:rPr>
          <w:lang w:val="en-US"/>
        </w:rPr>
        <w:t xml:space="preserve"> Halian I., Halian A. Subject-matter Competence in the Field of Psycho-pedagogy of Agency as a Resource of Modernizing the Content of Higher Pedagogical Education. </w:t>
      </w:r>
      <w:r>
        <w:rPr>
          <w:bCs/>
          <w:i/>
          <w:lang w:val="en-US"/>
        </w:rPr>
        <w:t>International Journal of Psychosocial Rehabilitation</w:t>
      </w:r>
      <w:r>
        <w:rPr>
          <w:bCs/>
          <w:lang w:val="en-US"/>
        </w:rPr>
        <w:t xml:space="preserve">. 2020. Vol 24, № 6. </w:t>
      </w:r>
      <w:proofErr w:type="gramStart"/>
      <w:r>
        <w:rPr>
          <w:bCs/>
          <w:lang w:val="en-US"/>
        </w:rPr>
        <w:t>рр</w:t>
      </w:r>
      <w:proofErr w:type="gramEnd"/>
      <w:r>
        <w:rPr>
          <w:bCs/>
          <w:lang w:val="en-US"/>
        </w:rPr>
        <w:t xml:space="preserve">. 12976-12990. </w:t>
      </w:r>
      <w:r>
        <w:rPr>
          <w:shd w:val="clear" w:color="auto" w:fill="FFFFFF"/>
          <w:lang w:val="en-US"/>
        </w:rPr>
        <w:t>https://doi.org/</w:t>
      </w:r>
      <w:hyperlink r:id="rId50" w:tgtFrame="_blank">
        <w:r>
          <w:rPr>
            <w:color w:val="0000FF"/>
            <w:u w:val="single"/>
            <w:lang w:val="en-US"/>
          </w:rPr>
          <w:t>10.37200/IJPR/V24I6/PR261268</w:t>
        </w:r>
      </w:hyperlink>
      <w:r>
        <w:rPr>
          <w:color w:val="0000FF"/>
          <w:u w:val="single"/>
        </w:rPr>
        <w:t xml:space="preserve">; </w:t>
      </w:r>
      <w:hyperlink r:id="rId51">
        <w:r w:rsidRPr="00B858ED">
          <w:rPr>
            <w:color w:val="0000FF"/>
            <w:u w:val="single"/>
            <w:lang w:val="en-US"/>
          </w:rPr>
          <w:t>http://</w:t>
        </w:r>
        <w:r>
          <w:rPr>
            <w:color w:val="0000FF"/>
            <w:u w:val="single"/>
          </w:rPr>
          <w:t>конференция</w:t>
        </w:r>
        <w:r w:rsidRPr="00B858ED">
          <w:rPr>
            <w:color w:val="0000FF"/>
            <w:u w:val="single"/>
            <w:lang w:val="en-US"/>
          </w:rPr>
          <w:t>.com.ua/files/66.pdf</w:t>
        </w:r>
      </w:hyperlink>
      <w:r w:rsidRPr="00B858ED">
        <w:rPr>
          <w:lang w:val="en-US"/>
        </w:rPr>
        <w:t>;</w:t>
      </w:r>
      <w:r>
        <w:t xml:space="preserve"> </w:t>
      </w:r>
      <w:hyperlink r:id="rId52">
        <w:r w:rsidRPr="00B858ED">
          <w:rPr>
            <w:color w:val="0000FF"/>
            <w:u w:val="single"/>
            <w:lang w:val="en-US"/>
          </w:rPr>
          <w:t>https://ojs.ukrlogos.in.ua/index.php/logos/issue/view/14.05.2021/532 DOI 10.36074/logos-14.05.2021.v.2.27</w:t>
        </w:r>
      </w:hyperlink>
      <w:r>
        <w:t xml:space="preserve"> </w:t>
      </w:r>
      <w:r w:rsidRPr="00B858ED">
        <w:rPr>
          <w:lang w:val="en-US"/>
        </w:rPr>
        <w:t xml:space="preserve"> </w:t>
      </w:r>
    </w:p>
    <w:p w:rsidR="00AD2938" w:rsidRDefault="00B858ED">
      <w:pPr>
        <w:pStyle w:val="aff1"/>
        <w:numPr>
          <w:ilvl w:val="0"/>
          <w:numId w:val="15"/>
        </w:numPr>
        <w:tabs>
          <w:tab w:val="left" w:pos="567"/>
          <w:tab w:val="left" w:pos="9639"/>
        </w:tabs>
        <w:jc w:val="both"/>
        <w:rPr>
          <w:lang w:val="en-US"/>
        </w:rPr>
      </w:pPr>
      <w:r>
        <w:rPr>
          <w:b/>
          <w:lang w:val="en-US"/>
        </w:rPr>
        <w:t>Nos L.</w:t>
      </w:r>
      <w:r>
        <w:t xml:space="preserve"> </w:t>
      </w:r>
      <w:r>
        <w:rPr>
          <w:lang w:val="en-US"/>
        </w:rPr>
        <w:t>Motivational Aspect and Readiness of Teacher Assistant to Professional Activity</w:t>
      </w:r>
      <w:r>
        <w:t xml:space="preserve"> </w:t>
      </w:r>
      <w:r>
        <w:rPr>
          <w:lang w:val="en-US"/>
        </w:rPr>
        <w:t>/ Turko, B. B.</w:t>
      </w:r>
      <w:proofErr w:type="gramStart"/>
      <w:r>
        <w:rPr>
          <w:lang w:val="en-US"/>
        </w:rPr>
        <w:t>,  Nos</w:t>
      </w:r>
      <w:proofErr w:type="gramEnd"/>
      <w:r>
        <w:rPr>
          <w:lang w:val="en-US"/>
        </w:rPr>
        <w:t>, L.   // </w:t>
      </w:r>
      <w:r>
        <w:rPr>
          <w:i/>
          <w:iCs/>
          <w:lang w:val="en-US"/>
        </w:rPr>
        <w:t>Moldavian Journal for Education and Social Psychology</w:t>
      </w:r>
      <w:r>
        <w:t xml:space="preserve">. – 2020. – </w:t>
      </w:r>
      <w:r>
        <w:rPr>
          <w:lang w:val="en-US"/>
        </w:rPr>
        <w:t> </w:t>
      </w:r>
      <w:r>
        <w:rPr>
          <w:i/>
          <w:iCs/>
          <w:lang w:val="en-US"/>
        </w:rPr>
        <w:t>4</w:t>
      </w:r>
      <w:r>
        <w:rPr>
          <w:lang w:val="en-US"/>
        </w:rPr>
        <w:t>(1)</w:t>
      </w:r>
      <w:r>
        <w:t xml:space="preserve">. – P. </w:t>
      </w:r>
      <w:r>
        <w:rPr>
          <w:lang w:val="en-US"/>
        </w:rPr>
        <w:t xml:space="preserve">01-13. </w:t>
      </w:r>
      <w:hyperlink r:id="rId53">
        <w:r>
          <w:rPr>
            <w:color w:val="0000FF"/>
            <w:u w:val="single"/>
            <w:lang w:val="en-US"/>
          </w:rPr>
          <w:t>https://doi.org/10.18662/mjesp/4.1/11</w:t>
        </w:r>
      </w:hyperlink>
    </w:p>
    <w:p w:rsidR="00AD2938" w:rsidRDefault="00B858ED">
      <w:pPr>
        <w:pStyle w:val="aff1"/>
        <w:numPr>
          <w:ilvl w:val="0"/>
          <w:numId w:val="15"/>
        </w:numPr>
        <w:jc w:val="both"/>
        <w:rPr>
          <w:lang w:eastAsia="ru-RU"/>
        </w:rPr>
      </w:pPr>
      <w:r>
        <w:rPr>
          <w:b/>
          <w:lang w:eastAsia="ru-RU"/>
        </w:rPr>
        <w:t>Біляковська О.</w:t>
      </w:r>
      <w:r>
        <w:rPr>
          <w:lang w:eastAsia="ru-RU"/>
        </w:rPr>
        <w:t xml:space="preserve"> Сучасні підходи до забезпечення якості професійної підготовки майбутніх учителів / О. Біляковська // Pedagogika: Studia i Rozprawy / Pod. red. K. Rędzińskiego, M. Łapota. – Częstochowa: Wydawnictwo Naukowe Uniwersytetu </w:t>
      </w:r>
      <w:r>
        <w:rPr>
          <w:lang w:eastAsia="ru-RU"/>
        </w:rPr>
        <w:lastRenderedPageBreak/>
        <w:t>Humanistyczno-Przyrodniczego im. Jana Długosza w Częstochowie, 2020. – T. XXIX. – S. 91–102. (Erich Plus).</w:t>
      </w:r>
    </w:p>
    <w:p w:rsidR="00AD2938" w:rsidRDefault="00B858ED">
      <w:pPr>
        <w:pStyle w:val="aff1"/>
        <w:numPr>
          <w:ilvl w:val="0"/>
          <w:numId w:val="15"/>
        </w:numPr>
        <w:jc w:val="both"/>
        <w:rPr>
          <w:lang w:eastAsia="ru-RU"/>
        </w:rPr>
      </w:pPr>
      <w:r>
        <w:rPr>
          <w:b/>
        </w:rPr>
        <w:t xml:space="preserve">Бойко Г. </w:t>
      </w:r>
      <w:r>
        <w:t xml:space="preserve">Роль соціальної мобільності  у професійному становленні педагога </w:t>
      </w:r>
      <w:r w:rsidRPr="00B858ED">
        <w:t xml:space="preserve">/ </w:t>
      </w:r>
      <w:r>
        <w:rPr>
          <w:lang w:val="en-US" w:eastAsia="en-US"/>
        </w:rPr>
        <w:t>Scientific</w:t>
      </w:r>
      <w:r w:rsidRPr="00B858ED">
        <w:rPr>
          <w:lang w:eastAsia="en-US"/>
        </w:rPr>
        <w:t xml:space="preserve">  </w:t>
      </w:r>
      <w:r>
        <w:rPr>
          <w:lang w:val="en-US" w:eastAsia="en-US"/>
        </w:rPr>
        <w:t>Collection</w:t>
      </w:r>
      <w:r w:rsidRPr="00B858ED">
        <w:rPr>
          <w:lang w:eastAsia="en-US"/>
        </w:rPr>
        <w:t xml:space="preserve"> </w:t>
      </w:r>
      <w:r>
        <w:rPr>
          <w:lang w:val="en-US" w:eastAsia="en-US"/>
        </w:rPr>
        <w:t>InterConf</w:t>
      </w:r>
      <w:r w:rsidRPr="00B858ED">
        <w:rPr>
          <w:lang w:eastAsia="en-US"/>
        </w:rPr>
        <w:t>, -</w:t>
      </w:r>
      <w:r>
        <w:rPr>
          <w:lang w:eastAsia="en-US"/>
        </w:rPr>
        <w:t xml:space="preserve"> 2021. -  № 47. – С. 114-120 </w:t>
      </w:r>
      <w:hyperlink r:id="rId54">
        <w:r>
          <w:rPr>
            <w:u w:val="single"/>
          </w:rPr>
          <w:t>https://ojs.ukrlogos.in.ua/index.php/interconf/article/view/10566</w:t>
        </w:r>
      </w:hyperlink>
    </w:p>
    <w:p w:rsidR="00AD2938" w:rsidRDefault="00B858ED">
      <w:pPr>
        <w:pStyle w:val="aff1"/>
        <w:numPr>
          <w:ilvl w:val="0"/>
          <w:numId w:val="15"/>
        </w:numPr>
        <w:jc w:val="both"/>
      </w:pPr>
      <w:r>
        <w:rPr>
          <w:b/>
          <w:shd w:val="clear" w:color="auto" w:fill="FFFFFF"/>
        </w:rPr>
        <w:t>Джура Н. М.</w:t>
      </w:r>
      <w:r>
        <w:rPr>
          <w:shd w:val="clear" w:color="auto" w:fill="FFFFFF"/>
        </w:rPr>
        <w:t xml:space="preserve"> Вміст деяких макро - та мікроелементів у рослинах </w:t>
      </w:r>
      <w:r>
        <w:rPr>
          <w:i/>
          <w:shd w:val="clear" w:color="auto" w:fill="FFFFFF"/>
        </w:rPr>
        <w:t xml:space="preserve">Сarex hirta </w:t>
      </w:r>
      <w:r>
        <w:rPr>
          <w:shd w:val="clear" w:color="auto" w:fill="FFFFFF"/>
        </w:rPr>
        <w:t xml:space="preserve">L. на території Бориславського нафтового родовища </w:t>
      </w:r>
      <w:r>
        <w:rPr>
          <w:bCs/>
        </w:rPr>
        <w:t>/ Н. М. Джура</w:t>
      </w:r>
      <w:r>
        <w:t xml:space="preserve">, О. М. </w:t>
      </w:r>
      <w:r>
        <w:rPr>
          <w:shd w:val="clear" w:color="auto" w:fill="FFFFFF"/>
        </w:rPr>
        <w:t xml:space="preserve">Цвілинюк, О. Я. Думич </w:t>
      </w:r>
      <w:hyperlink r:id="rId55">
        <w:r>
          <w:rPr>
            <w:color w:val="000000"/>
            <w:sz w:val="20"/>
          </w:rPr>
          <w:t>//</w:t>
        </w:r>
      </w:hyperlink>
      <w:r>
        <w:rPr>
          <w:color w:val="000000"/>
          <w:sz w:val="20"/>
          <w:shd w:val="clear" w:color="auto" w:fill="FFFFFF"/>
        </w:rPr>
        <w:t xml:space="preserve"> </w:t>
      </w:r>
      <w:r>
        <w:rPr>
          <w:bCs/>
          <w:shd w:val="clear" w:color="auto" w:fill="FFFFFF"/>
        </w:rPr>
        <w:t>SWorldJournal,</w:t>
      </w:r>
      <w:r>
        <w:rPr>
          <w:iCs/>
          <w:shd w:val="clear" w:color="auto" w:fill="FFFFFF"/>
        </w:rPr>
        <w:t>  </w:t>
      </w:r>
      <w:r>
        <w:rPr>
          <w:iCs/>
          <w:shd w:val="clear" w:color="auto" w:fill="FFFFFF"/>
          <w:lang w:val="en-US"/>
        </w:rPr>
        <w:t>Issue</w:t>
      </w:r>
      <w:r>
        <w:rPr>
          <w:iCs/>
          <w:shd w:val="clear" w:color="auto" w:fill="FFFFFF"/>
        </w:rPr>
        <w:t xml:space="preserve"> №6, </w:t>
      </w:r>
      <w:r>
        <w:rPr>
          <w:iCs/>
          <w:shd w:val="clear" w:color="auto" w:fill="FFFFFF"/>
          <w:lang w:val="en-US"/>
        </w:rPr>
        <w:t>Part</w:t>
      </w:r>
      <w:r>
        <w:rPr>
          <w:iCs/>
          <w:shd w:val="clear" w:color="auto" w:fill="FFFFFF"/>
        </w:rPr>
        <w:t xml:space="preserve"> 2, </w:t>
      </w:r>
      <w:r>
        <w:rPr>
          <w:bCs/>
          <w:shd w:val="clear" w:color="auto" w:fill="FFFFFF"/>
        </w:rPr>
        <w:t>№06-02 (2020),</w:t>
      </w:r>
      <w:r>
        <w:rPr>
          <w:b/>
          <w:bCs/>
          <w:shd w:val="clear" w:color="auto" w:fill="FFFFFF"/>
        </w:rPr>
        <w:t xml:space="preserve"> </w:t>
      </w:r>
      <w:r>
        <w:rPr>
          <w:iCs/>
          <w:shd w:val="clear" w:color="auto" w:fill="FFFFFF"/>
          <w:lang w:val="en-US"/>
        </w:rPr>
        <w:t>December</w:t>
      </w:r>
      <w:r>
        <w:rPr>
          <w:iCs/>
          <w:shd w:val="clear" w:color="auto" w:fill="FFFFFF"/>
        </w:rPr>
        <w:t xml:space="preserve"> 2020. – </w:t>
      </w:r>
      <w:r>
        <w:rPr>
          <w:shd w:val="clear" w:color="auto" w:fill="FFFFFF"/>
        </w:rPr>
        <w:t>С. 95-99 (</w:t>
      </w:r>
      <w:r>
        <w:rPr>
          <w:bCs/>
          <w:lang w:val="en-US"/>
        </w:rPr>
        <w:t>Index</w:t>
      </w:r>
      <w:r>
        <w:rPr>
          <w:bCs/>
        </w:rPr>
        <w:t xml:space="preserve"> </w:t>
      </w:r>
      <w:r>
        <w:rPr>
          <w:bCs/>
          <w:lang w:val="en-US"/>
        </w:rPr>
        <w:t>Copernicus</w:t>
      </w:r>
      <w:r>
        <w:rPr>
          <w:bCs/>
        </w:rPr>
        <w:t>)</w:t>
      </w:r>
      <w:r>
        <w:rPr>
          <w:iCs/>
          <w:shd w:val="clear" w:color="auto" w:fill="FFFFFF"/>
        </w:rPr>
        <w:t xml:space="preserve"> </w:t>
      </w:r>
      <w:hyperlink r:id="rId56">
        <w:r>
          <w:rPr>
            <w:bCs/>
            <w:color w:val="0000FF"/>
            <w:u w:val="single"/>
            <w:shd w:val="clear" w:color="auto" w:fill="FFFFFF"/>
          </w:rPr>
          <w:t>https://www.sworldjournal.com/index.php/swj/issue/view/swj06-02/swj06-02</w:t>
        </w:r>
      </w:hyperlink>
      <w:r>
        <w:rPr>
          <w:color w:val="000000"/>
          <w:sz w:val="20"/>
          <w:shd w:val="clear" w:color="auto" w:fill="FFFF00"/>
        </w:rPr>
        <w:t xml:space="preserve">                                       </w:t>
      </w:r>
    </w:p>
    <w:p w:rsidR="00AD2938" w:rsidRDefault="00B858ED">
      <w:pPr>
        <w:pStyle w:val="aff1"/>
        <w:numPr>
          <w:ilvl w:val="0"/>
          <w:numId w:val="15"/>
        </w:numPr>
        <w:tabs>
          <w:tab w:val="left" w:pos="567"/>
          <w:tab w:val="left" w:pos="9639"/>
        </w:tabs>
        <w:jc w:val="both"/>
      </w:pPr>
      <w:r>
        <w:rPr>
          <w:b/>
        </w:rPr>
        <w:t xml:space="preserve">Джура Н. М. </w:t>
      </w:r>
      <w:r>
        <w:t xml:space="preserve">Формування екологічної свідомості дітей дошкільного віку </w:t>
      </w:r>
      <w:r>
        <w:rPr>
          <w:bCs/>
        </w:rPr>
        <w:t xml:space="preserve">/ Н. М. Джура, </w:t>
      </w:r>
      <w:r>
        <w:t xml:space="preserve">М. Ю. Пристайко </w:t>
      </w:r>
      <w:hyperlink r:id="rId57">
        <w:r>
          <w:rPr>
            <w:color w:val="0000FF"/>
            <w:u w:val="single"/>
          </w:rPr>
          <w:t>//</w:t>
        </w:r>
      </w:hyperlink>
      <w:r>
        <w:t xml:space="preserve"> </w:t>
      </w:r>
      <w:r>
        <w:rPr>
          <w:bCs/>
        </w:rPr>
        <w:t>SWorldJournal</w:t>
      </w:r>
      <w:r>
        <w:rPr>
          <w:iCs/>
        </w:rPr>
        <w:t xml:space="preserve">, Issue №6, Part 4, </w:t>
      </w:r>
      <w:r>
        <w:rPr>
          <w:bCs/>
        </w:rPr>
        <w:t xml:space="preserve">№06-04 (2020), </w:t>
      </w:r>
      <w:r>
        <w:rPr>
          <w:iCs/>
        </w:rPr>
        <w:t xml:space="preserve">December 2020. – </w:t>
      </w:r>
      <w:r>
        <w:t>С. 69-72  (</w:t>
      </w:r>
      <w:r>
        <w:rPr>
          <w:bCs/>
        </w:rPr>
        <w:t xml:space="preserve">Index Copernicus)  </w:t>
      </w:r>
      <w:hyperlink r:id="rId58">
        <w:r>
          <w:rPr>
            <w:bCs/>
            <w:color w:val="0000FF"/>
            <w:u w:val="single"/>
          </w:rPr>
          <w:t>https://www.sworldjournal.com/index.php/swj/issue/view/swj06-04/swj06-04</w:t>
        </w:r>
      </w:hyperlink>
    </w:p>
    <w:p w:rsidR="00AD2938" w:rsidRDefault="00B858ED">
      <w:pPr>
        <w:pStyle w:val="aff1"/>
        <w:numPr>
          <w:ilvl w:val="0"/>
          <w:numId w:val="15"/>
        </w:numPr>
        <w:jc w:val="both"/>
        <w:rPr>
          <w:lang w:eastAsia="ru-RU"/>
        </w:rPr>
      </w:pPr>
      <w:r>
        <w:rPr>
          <w:b/>
          <w:lang w:eastAsia="ru-RU"/>
        </w:rPr>
        <w:t>Караманов А. В.</w:t>
      </w:r>
      <w:r>
        <w:rPr>
          <w:lang w:eastAsia="ru-RU"/>
        </w:rPr>
        <w:t xml:space="preserve"> Музейный предмет в системе множественных интерпретаций: педагогические возможности нарративов / А. В. Караманов // Pedagogika: Studia i Rozprawy / Pod. red. K. Rędzińskiego, M. Łapota. – Częstochowa: Wydawnictwo Naukowe Uniwersytetu Humanistyczno-Przyrodniczego im. Jana Długosza w Częstochowie, 2020. – T. XXIX. – S. 301–309 (Erich Plus).</w:t>
      </w:r>
    </w:p>
    <w:p w:rsidR="00AD2938" w:rsidRDefault="00B858ED">
      <w:pPr>
        <w:pStyle w:val="aff1"/>
        <w:numPr>
          <w:ilvl w:val="0"/>
          <w:numId w:val="15"/>
        </w:numPr>
        <w:jc w:val="both"/>
        <w:rPr>
          <w:rFonts w:eastAsia="Calibri"/>
          <w:lang w:eastAsia="ru-RU"/>
        </w:rPr>
      </w:pPr>
      <w:r>
        <w:rPr>
          <w:rFonts w:eastAsia="Calibri"/>
          <w:b/>
          <w:lang w:eastAsia="ru-RU"/>
        </w:rPr>
        <w:t>Корнят В.С.,</w:t>
      </w:r>
      <w:r>
        <w:rPr>
          <w:rFonts w:eastAsia="Calibri"/>
          <w:lang w:eastAsia="ru-RU"/>
        </w:rPr>
        <w:t xml:space="preserve"> Субашкевич І.Р. Дослідження особливостей комунікативної компетентності сучасного вчителя. New impetus for the advancement of pedagogical and psychological sciences in Ukraine and EU countries: research matters : Collective monograph. Riga, Latvia : «Baltija Publishing». 2021. Р. 228–242.  URL: </w:t>
      </w:r>
      <w:hyperlink r:id="rId59">
        <w:r>
          <w:rPr>
            <w:rFonts w:eastAsia="Calibri"/>
            <w:color w:val="0000FF"/>
            <w:u w:val="single"/>
            <w:lang w:eastAsia="ru-RU"/>
          </w:rPr>
          <w:t>http://baltijapublishing.lv/omp/index.php/bp/catalog/view/103/2644/5645-1</w:t>
        </w:r>
      </w:hyperlink>
    </w:p>
    <w:p w:rsidR="00AD2938" w:rsidRDefault="00B858ED">
      <w:pPr>
        <w:pStyle w:val="aff1"/>
        <w:numPr>
          <w:ilvl w:val="0"/>
          <w:numId w:val="15"/>
        </w:numPr>
        <w:rPr>
          <w:rFonts w:eastAsia="Calibri"/>
          <w:lang w:eastAsia="ru-RU"/>
        </w:rPr>
      </w:pPr>
      <w:r>
        <w:rPr>
          <w:rFonts w:eastAsia="Calibri"/>
          <w:b/>
          <w:lang w:eastAsia="ru-RU"/>
        </w:rPr>
        <w:t>Призванська Р.</w:t>
      </w:r>
      <w:r>
        <w:rPr>
          <w:rFonts w:eastAsia="Calibri"/>
          <w:lang w:eastAsia="ru-RU"/>
        </w:rPr>
        <w:t xml:space="preserve"> Дослідження впливу засобів музичної терапії на дітей з аутизмом. KELM (Knowledge, Education, Law, Management). Lublin. Fundacja Instytut Spraw Administracji Publicznej. 2020. № 3(31). – p.101-106.</w:t>
      </w:r>
    </w:p>
    <w:p w:rsidR="00AD2938" w:rsidRDefault="00B858ED">
      <w:pPr>
        <w:pStyle w:val="aff1"/>
        <w:numPr>
          <w:ilvl w:val="0"/>
          <w:numId w:val="15"/>
        </w:numPr>
        <w:jc w:val="both"/>
        <w:rPr>
          <w:b/>
          <w:bCs/>
        </w:rPr>
      </w:pPr>
      <w:r>
        <w:rPr>
          <w:b/>
        </w:rPr>
        <w:t>Сірант Н.П.</w:t>
      </w:r>
      <w:r>
        <w:t xml:space="preserve"> Розвиток креативності здобувачів початкової освіти через </w:t>
      </w:r>
      <w:r>
        <w:rPr>
          <w:lang w:val="pl-PL"/>
        </w:rPr>
        <w:t>Lego</w:t>
      </w:r>
      <w:r>
        <w:t>-технології./ Сірант Н.П., Курляк І. А.//  «</w:t>
      </w:r>
      <w:r>
        <w:rPr>
          <w:lang w:val="en-US"/>
        </w:rPr>
        <w:t>Scientific</w:t>
      </w:r>
      <w:r>
        <w:t xml:space="preserve"> </w:t>
      </w:r>
      <w:r>
        <w:rPr>
          <w:lang w:val="en-US"/>
        </w:rPr>
        <w:t>researches</w:t>
      </w:r>
      <w:r>
        <w:t xml:space="preserve"> </w:t>
      </w:r>
      <w:r>
        <w:rPr>
          <w:lang w:val="en-US"/>
        </w:rPr>
        <w:t>and</w:t>
      </w:r>
      <w:r>
        <w:t xml:space="preserve"> </w:t>
      </w:r>
      <w:r>
        <w:rPr>
          <w:lang w:val="en-US"/>
        </w:rPr>
        <w:t>methods</w:t>
      </w:r>
      <w:r>
        <w:t xml:space="preserve"> </w:t>
      </w:r>
      <w:r>
        <w:rPr>
          <w:lang w:val="en-US"/>
        </w:rPr>
        <w:t>of</w:t>
      </w:r>
      <w:r>
        <w:t xml:space="preserve"> </w:t>
      </w:r>
      <w:r>
        <w:rPr>
          <w:lang w:val="en-US"/>
        </w:rPr>
        <w:t>their</w:t>
      </w:r>
      <w:r>
        <w:t xml:space="preserve"> </w:t>
      </w:r>
      <w:r>
        <w:rPr>
          <w:lang w:val="en-US"/>
        </w:rPr>
        <w:t>carrying</w:t>
      </w:r>
      <w:r>
        <w:t xml:space="preserve"> </w:t>
      </w:r>
      <w:r>
        <w:rPr>
          <w:lang w:val="en-US"/>
        </w:rPr>
        <w:t>out</w:t>
      </w:r>
      <w:r>
        <w:t xml:space="preserve">: </w:t>
      </w:r>
      <w:r>
        <w:rPr>
          <w:lang w:val="en-US"/>
        </w:rPr>
        <w:t>world</w:t>
      </w:r>
      <w:r>
        <w:t xml:space="preserve"> </w:t>
      </w:r>
      <w:r>
        <w:rPr>
          <w:lang w:val="en-US"/>
        </w:rPr>
        <w:t>experience</w:t>
      </w:r>
      <w:r>
        <w:t xml:space="preserve"> </w:t>
      </w:r>
      <w:r>
        <w:rPr>
          <w:lang w:val="en-US"/>
        </w:rPr>
        <w:t>and</w:t>
      </w:r>
      <w:r>
        <w:t xml:space="preserve"> </w:t>
      </w:r>
      <w:r>
        <w:rPr>
          <w:lang w:val="en-US"/>
        </w:rPr>
        <w:t>domestic</w:t>
      </w:r>
      <w:r>
        <w:t xml:space="preserve"> </w:t>
      </w:r>
      <w:r>
        <w:rPr>
          <w:lang w:val="en-US"/>
        </w:rPr>
        <w:t>realities</w:t>
      </w:r>
      <w:r>
        <w:t>» Відень:</w:t>
      </w:r>
      <w:r>
        <w:rPr>
          <w:rFonts w:ascii="Open Sans Condensed" w:hAnsi="Open Sans Condensed"/>
          <w:color w:val="232323"/>
          <w:shd w:val="clear" w:color="auto" w:fill="FFFFFF"/>
        </w:rPr>
        <w:t xml:space="preserve"> </w:t>
      </w:r>
      <w:r>
        <w:rPr>
          <w:rFonts w:ascii="Open Sans Condensed" w:hAnsi="Open Sans Condensed"/>
          <w:color w:val="232323"/>
          <w:shd w:val="clear" w:color="auto" w:fill="FFFFFF"/>
          <w:lang w:val="en-US"/>
        </w:rPr>
        <w:t>AUT</w:t>
      </w:r>
      <w:r>
        <w:rPr>
          <w:rFonts w:ascii="Open Sans Condensed" w:hAnsi="Open Sans Condensed"/>
          <w:color w:val="232323"/>
          <w:shd w:val="clear" w:color="auto" w:fill="FFFFFF"/>
        </w:rPr>
        <w:t xml:space="preserve"> </w:t>
      </w:r>
      <w:r>
        <w:t xml:space="preserve">02.04.2021.-  С.160-166. </w:t>
      </w:r>
    </w:p>
    <w:p w:rsidR="00AD2938" w:rsidRDefault="00B858ED">
      <w:pPr>
        <w:pStyle w:val="aff1"/>
        <w:numPr>
          <w:ilvl w:val="0"/>
          <w:numId w:val="15"/>
        </w:numPr>
        <w:jc w:val="both"/>
      </w:pPr>
      <w:r>
        <w:rPr>
          <w:b/>
        </w:rPr>
        <w:t>Сірант Н.П.</w:t>
      </w:r>
      <w:r>
        <w:t xml:space="preserve">Актуальність проблеми: мобільна залежність здобувачів вищої освіти. / Сірант Н.П., Проц М.О.// </w:t>
      </w:r>
      <w:r>
        <w:rPr>
          <w:i/>
          <w:iCs/>
        </w:rPr>
        <w:t xml:space="preserve">Науковий журнал. </w:t>
      </w:r>
      <w:r>
        <w:rPr>
          <w:i/>
          <w:iCs/>
          <w:lang w:val="pl-PL"/>
        </w:rPr>
        <w:t>Herald</w:t>
      </w:r>
      <w:r>
        <w:rPr>
          <w:i/>
          <w:iCs/>
        </w:rPr>
        <w:t xml:space="preserve"> </w:t>
      </w:r>
      <w:r>
        <w:rPr>
          <w:i/>
          <w:iCs/>
          <w:lang w:val="pl-PL"/>
        </w:rPr>
        <w:t>pedagogiki</w:t>
      </w:r>
      <w:r>
        <w:rPr>
          <w:i/>
          <w:iCs/>
        </w:rPr>
        <w:t xml:space="preserve">. </w:t>
      </w:r>
      <w:r>
        <w:rPr>
          <w:i/>
          <w:iCs/>
          <w:lang w:val="pl-PL"/>
        </w:rPr>
        <w:t>Nauka</w:t>
      </w:r>
      <w:r>
        <w:rPr>
          <w:i/>
          <w:iCs/>
        </w:rPr>
        <w:t xml:space="preserve"> </w:t>
      </w:r>
      <w:r>
        <w:rPr>
          <w:i/>
          <w:iCs/>
          <w:lang w:val="pl-PL"/>
        </w:rPr>
        <w:t>i</w:t>
      </w:r>
      <w:r>
        <w:rPr>
          <w:i/>
          <w:iCs/>
        </w:rPr>
        <w:t xml:space="preserve"> </w:t>
      </w:r>
      <w:r>
        <w:rPr>
          <w:i/>
          <w:iCs/>
          <w:lang w:val="pl-PL"/>
        </w:rPr>
        <w:t>Praktyka</w:t>
      </w:r>
      <w:r>
        <w:rPr>
          <w:i/>
          <w:iCs/>
        </w:rPr>
        <w:t xml:space="preserve"> – 2021 -  №  66 (Педагогіка</w:t>
      </w:r>
      <w:r>
        <w:t xml:space="preserve">). </w:t>
      </w:r>
      <w:r>
        <w:rPr>
          <w:lang w:val="pl-PL"/>
        </w:rPr>
        <w:t>Warszawa</w:t>
      </w:r>
      <w:r>
        <w:t xml:space="preserve"> 29.04.2021. С. 17-21. </w:t>
      </w:r>
    </w:p>
    <w:p w:rsidR="00AD2938" w:rsidRDefault="00B858ED">
      <w:pPr>
        <w:pStyle w:val="aff1"/>
        <w:numPr>
          <w:ilvl w:val="0"/>
          <w:numId w:val="15"/>
        </w:numPr>
        <w:jc w:val="both"/>
      </w:pPr>
      <w:r>
        <w:rPr>
          <w:b/>
        </w:rPr>
        <w:t>Сірант Н.</w:t>
      </w:r>
      <w:r>
        <w:t>Педагогічна проблема спілкування дитини з дорослими.</w:t>
      </w:r>
      <w:r>
        <w:rPr>
          <w:rFonts w:ascii="Open Sans Condensed" w:hAnsi="Open Sans Condensed"/>
          <w:color w:val="232323"/>
          <w:shd w:val="clear" w:color="auto" w:fill="FFFFFF"/>
        </w:rPr>
        <w:t xml:space="preserve"> </w:t>
      </w:r>
      <w:r>
        <w:t xml:space="preserve"> / Сірант Н.П., Алешко Г.М. // </w:t>
      </w:r>
      <w:r>
        <w:rPr>
          <w:lang w:val="en-US"/>
        </w:rPr>
        <w:t>Ricerche</w:t>
      </w:r>
      <w:r>
        <w:t xml:space="preserve"> </w:t>
      </w:r>
      <w:r>
        <w:rPr>
          <w:lang w:val="en-US"/>
        </w:rPr>
        <w:t>scientifiche</w:t>
      </w:r>
      <w:r>
        <w:t xml:space="preserve"> </w:t>
      </w:r>
      <w:r>
        <w:rPr>
          <w:lang w:val="en-US"/>
        </w:rPr>
        <w:t>e</w:t>
      </w:r>
      <w:r>
        <w:t xml:space="preserve"> </w:t>
      </w:r>
      <w:r>
        <w:rPr>
          <w:lang w:val="en-US"/>
        </w:rPr>
        <w:t>metodi</w:t>
      </w:r>
      <w:r>
        <w:t xml:space="preserve"> </w:t>
      </w:r>
      <w:r>
        <w:rPr>
          <w:lang w:val="en-US"/>
        </w:rPr>
        <w:t>della</w:t>
      </w:r>
      <w:r>
        <w:t xml:space="preserve"> </w:t>
      </w:r>
      <w:r>
        <w:rPr>
          <w:lang w:val="en-US"/>
        </w:rPr>
        <w:t>loro</w:t>
      </w:r>
      <w:r>
        <w:t xml:space="preserve"> </w:t>
      </w:r>
      <w:r>
        <w:rPr>
          <w:lang w:val="en-US"/>
        </w:rPr>
        <w:t>realizzione</w:t>
      </w:r>
      <w:r>
        <w:t xml:space="preserve">: </w:t>
      </w:r>
      <w:r>
        <w:rPr>
          <w:lang w:val="en-US"/>
        </w:rPr>
        <w:t>esperisienza</w:t>
      </w:r>
      <w:r>
        <w:t xml:space="preserve">  </w:t>
      </w:r>
      <w:r>
        <w:rPr>
          <w:lang w:val="en-US"/>
        </w:rPr>
        <w:t>mondiale</w:t>
      </w:r>
      <w:r>
        <w:t xml:space="preserve"> </w:t>
      </w:r>
      <w:r>
        <w:rPr>
          <w:lang w:val="en-US"/>
        </w:rPr>
        <w:t>e</w:t>
      </w:r>
      <w:r>
        <w:t xml:space="preserve"> </w:t>
      </w:r>
      <w:r>
        <w:rPr>
          <w:lang w:val="en-US"/>
        </w:rPr>
        <w:t>realta</w:t>
      </w:r>
      <w:r>
        <w:t xml:space="preserve"> </w:t>
      </w:r>
      <w:r>
        <w:rPr>
          <w:lang w:val="en-US"/>
        </w:rPr>
        <w:t>domestiche</w:t>
      </w:r>
      <w:r>
        <w:t>:</w:t>
      </w:r>
      <w:r>
        <w:rPr>
          <w:rFonts w:ascii="Open Sans Condensed" w:hAnsi="Open Sans Condensed"/>
          <w:color w:val="232323"/>
          <w:shd w:val="clear" w:color="auto" w:fill="FFFFFF"/>
        </w:rPr>
        <w:t xml:space="preserve">   </w:t>
      </w:r>
      <w:r>
        <w:rPr>
          <w:shd w:val="clear" w:color="auto" w:fill="FFFFFF"/>
        </w:rPr>
        <w:t>Болонья (</w:t>
      </w:r>
      <w:r>
        <w:rPr>
          <w:shd w:val="clear" w:color="auto" w:fill="FFFFFF"/>
          <w:lang w:val="en-US"/>
        </w:rPr>
        <w:t>ITA</w:t>
      </w:r>
      <w:r>
        <w:rPr>
          <w:shd w:val="clear" w:color="auto" w:fill="FFFFFF"/>
        </w:rPr>
        <w:t>)</w:t>
      </w:r>
      <w:r>
        <w:rPr>
          <w:rFonts w:ascii="Georgia" w:hAnsi="Georgia"/>
          <w:color w:val="232323"/>
        </w:rPr>
        <w:t xml:space="preserve">,  </w:t>
      </w:r>
      <w:r>
        <w:t>14.05.2021.- С. 74-78.</w:t>
      </w:r>
    </w:p>
    <w:p w:rsidR="00AD2938" w:rsidRDefault="00B858ED">
      <w:pPr>
        <w:pStyle w:val="aff1"/>
        <w:numPr>
          <w:ilvl w:val="0"/>
          <w:numId w:val="15"/>
        </w:numPr>
        <w:rPr>
          <w:rFonts w:eastAsia="Calibri"/>
          <w:lang w:eastAsia="ru-RU"/>
        </w:rPr>
      </w:pPr>
      <w:r>
        <w:rPr>
          <w:rFonts w:eastAsia="Calibri"/>
          <w:b/>
          <w:lang w:eastAsia="ru-RU"/>
        </w:rPr>
        <w:t>Субашкевич І.</w:t>
      </w:r>
      <w:r>
        <w:rPr>
          <w:rFonts w:eastAsia="Calibri"/>
          <w:lang w:eastAsia="ru-RU"/>
        </w:rPr>
        <w:t xml:space="preserve"> Формування комунікативної компетентності майбутніх спеціальних педагогів у процесі фахової підготовки [Електронний ресурс] / І. Санницька, І. Субашкевич // VZDELÁVANIE A SPOLOČNOSŤVI. Medzinárodný nekonferenčný zborník. – 2021. – Режим доступу до ресурсу: </w:t>
      </w:r>
      <w:hyperlink r:id="rId60">
        <w:r>
          <w:rPr>
            <w:rFonts w:eastAsia="Calibri"/>
            <w:color w:val="0000FF"/>
            <w:u w:val="single"/>
            <w:lang w:eastAsia="ru-RU"/>
          </w:rPr>
          <w:t>https://www.pulib.sk/web/pdf/web/viewer.html?file=/web/kniznica/elpub/dokument/Bernatova16/subor/9788055527291.pdf</w:t>
        </w:r>
      </w:hyperlink>
    </w:p>
    <w:p w:rsidR="00AD2938" w:rsidRDefault="00AD2938">
      <w:pPr>
        <w:tabs>
          <w:tab w:val="left" w:pos="0"/>
        </w:tabs>
        <w:spacing w:after="0" w:line="240" w:lineRule="auto"/>
        <w:jc w:val="both"/>
        <w:rPr>
          <w:rFonts w:ascii="Times New Roman" w:hAnsi="Times New Roman"/>
          <w:b/>
          <w:color w:val="FF0000"/>
          <w:sz w:val="24"/>
          <w:szCs w:val="24"/>
          <w:lang w:eastAsia="ru-RU"/>
        </w:rPr>
      </w:pPr>
    </w:p>
    <w:p w:rsidR="00AD2938" w:rsidRDefault="00B858ED">
      <w:pPr>
        <w:tabs>
          <w:tab w:val="left" w:pos="0"/>
        </w:tabs>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9.7.4. Статті у фахових виданнях України:  52</w:t>
      </w:r>
    </w:p>
    <w:p w:rsidR="00AD2938" w:rsidRDefault="00AD2938">
      <w:pPr>
        <w:tabs>
          <w:tab w:val="left" w:pos="0"/>
        </w:tabs>
        <w:spacing w:after="0" w:line="240" w:lineRule="auto"/>
        <w:jc w:val="both"/>
        <w:rPr>
          <w:rFonts w:ascii="Times New Roman" w:hAnsi="Times New Roman"/>
          <w:b/>
          <w:color w:val="FF0000"/>
          <w:sz w:val="24"/>
          <w:szCs w:val="24"/>
          <w:lang w:eastAsia="ru-RU"/>
        </w:rPr>
      </w:pPr>
    </w:p>
    <w:p w:rsidR="00AD2938" w:rsidRDefault="00B858ED">
      <w:pPr>
        <w:pStyle w:val="aff1"/>
        <w:numPr>
          <w:ilvl w:val="0"/>
          <w:numId w:val="16"/>
        </w:numPr>
        <w:jc w:val="both"/>
        <w:rPr>
          <w:lang w:eastAsia="ru-RU"/>
        </w:rPr>
      </w:pPr>
      <w:r>
        <w:rPr>
          <w:b/>
          <w:lang w:val="en-US"/>
        </w:rPr>
        <w:t>Horuk N.</w:t>
      </w:r>
      <w:r>
        <w:rPr>
          <w:lang w:val="en-US"/>
        </w:rPr>
        <w:t xml:space="preserve"> Comparing the American and European perspectives on the roles of adult educators for the development of adult education theory and practice in Ukraine / Nataliya Horuk // </w:t>
      </w:r>
      <w:r>
        <w:t>Вісник Львівського університету. Серія педагогічна. – Львів: Видавничий центр ЛНУ ім. І. Франка, 2021. – Вип. 35. – С. 53-61.</w:t>
      </w:r>
    </w:p>
    <w:p w:rsidR="00AD2938" w:rsidRDefault="00B858ED">
      <w:pPr>
        <w:pStyle w:val="aff1"/>
        <w:numPr>
          <w:ilvl w:val="0"/>
          <w:numId w:val="16"/>
        </w:numPr>
        <w:tabs>
          <w:tab w:val="left" w:pos="709"/>
        </w:tabs>
        <w:jc w:val="both"/>
        <w:rPr>
          <w:lang w:eastAsia="en-US"/>
        </w:rPr>
      </w:pPr>
      <w:r>
        <w:rPr>
          <w:b/>
          <w:iCs/>
          <w:lang w:eastAsia="ru-RU"/>
        </w:rPr>
        <w:lastRenderedPageBreak/>
        <w:t xml:space="preserve">Kalagurka K., </w:t>
      </w:r>
      <w:r>
        <w:rPr>
          <w:bCs/>
          <w:iCs/>
          <w:lang w:eastAsia="ru-RU"/>
        </w:rPr>
        <w:t>Larysa Vozniak,</w:t>
      </w:r>
      <w:r>
        <w:rPr>
          <w:b/>
          <w:iCs/>
          <w:lang w:eastAsia="ru-RU"/>
        </w:rPr>
        <w:t xml:space="preserve"> Iryna Myshchyshyn, </w:t>
      </w:r>
      <w:r>
        <w:rPr>
          <w:bCs/>
          <w:iCs/>
          <w:lang w:eastAsia="ru-RU"/>
        </w:rPr>
        <w:t>Oresta Klontsak</w:t>
      </w:r>
      <w:r>
        <w:rPr>
          <w:i/>
          <w:iCs/>
          <w:lang w:eastAsia="ru-RU"/>
        </w:rPr>
        <w:t xml:space="preserve">. </w:t>
      </w:r>
      <w:r>
        <w:rPr>
          <w:lang w:eastAsia="ru-RU"/>
        </w:rPr>
        <w:t xml:space="preserve">Problem-based learning in the educational space of a modern primary school / </w:t>
      </w:r>
      <w:r>
        <w:rPr>
          <w:bCs/>
          <w:iCs/>
          <w:lang w:eastAsia="ru-RU"/>
        </w:rPr>
        <w:t xml:space="preserve">K. Kalagurka, L. Vozniak, </w:t>
      </w:r>
      <w:r>
        <w:rPr>
          <w:bCs/>
          <w:iCs/>
          <w:lang w:eastAsia="ru-RU"/>
        </w:rPr>
        <w:br/>
        <w:t>I. Myshchyshyn, O. Klontsak</w:t>
      </w:r>
      <w:r>
        <w:rPr>
          <w:lang w:eastAsia="ru-RU"/>
        </w:rPr>
        <w:t xml:space="preserve"> // Вісник Львівського університету. Сер. пед. – 2021. – Вип 35. С. 94–101.</w:t>
      </w:r>
    </w:p>
    <w:p w:rsidR="00AD2938" w:rsidRDefault="00B858ED">
      <w:pPr>
        <w:pStyle w:val="aff1"/>
        <w:numPr>
          <w:ilvl w:val="0"/>
          <w:numId w:val="16"/>
        </w:numPr>
        <w:jc w:val="both"/>
        <w:rPr>
          <w:iCs/>
        </w:rPr>
      </w:pPr>
      <w:r>
        <w:rPr>
          <w:b/>
          <w:lang w:val="en-US"/>
        </w:rPr>
        <w:t>Matsevko-Bekerska, L. (</w:t>
      </w:r>
      <w:r>
        <w:rPr>
          <w:lang w:val="en-US"/>
        </w:rPr>
        <w:t>2020).</w:t>
      </w:r>
      <w:r>
        <w:t xml:space="preserve"> </w:t>
      </w:r>
      <w:r>
        <w:rPr>
          <w:lang w:val="en-US"/>
        </w:rPr>
        <w:t xml:space="preserve">M. Bulgakov and XXth century lyterary process </w:t>
      </w:r>
      <w:r>
        <w:t xml:space="preserve">// </w:t>
      </w:r>
      <w:r>
        <w:rPr>
          <w:lang w:val="en-US"/>
        </w:rPr>
        <w:t>Aleksieieva N. M.</w:t>
      </w:r>
      <w:r>
        <w:rPr>
          <w:lang w:eastAsia="ru-RU"/>
        </w:rPr>
        <w:t xml:space="preserve"> “</w:t>
      </w:r>
      <w:r>
        <w:rPr>
          <w:lang w:val="en-US"/>
        </w:rPr>
        <w:t>The Master and Margarita</w:t>
      </w:r>
      <w:r>
        <w:t>”</w:t>
      </w:r>
      <w:r>
        <w:rPr>
          <w:lang w:val="en-US"/>
        </w:rPr>
        <w:t xml:space="preserve"> by M. Bulgakov in the Literary Context of the XXth Century (Artistic Synthesis. Narrative Strategies. Mythopoetics): monograph. Kharkiv, 2019. </w:t>
      </w:r>
      <w:r>
        <w:t xml:space="preserve">380 </w:t>
      </w:r>
      <w:r>
        <w:rPr>
          <w:lang w:val="en-US"/>
        </w:rPr>
        <w:t>p</w:t>
      </w:r>
      <w:r>
        <w:t xml:space="preserve">. / </w:t>
      </w:r>
      <w:r>
        <w:rPr>
          <w:lang w:val="en-US"/>
        </w:rPr>
        <w:t xml:space="preserve">L, Matsevko-Bekerska </w:t>
      </w:r>
      <w:r>
        <w:t xml:space="preserve">// </w:t>
      </w:r>
      <w:r>
        <w:rPr>
          <w:lang w:eastAsia="ru-RU"/>
        </w:rPr>
        <w:t>“</w:t>
      </w:r>
      <w:r>
        <w:t>Філологічні трактати”, Том 12, № 2 ' 2020 DOI: 10.21272/Ftrk.2020.12(2)-18</w:t>
      </w:r>
    </w:p>
    <w:p w:rsidR="00AD2938" w:rsidRDefault="00B858ED">
      <w:pPr>
        <w:pStyle w:val="aff1"/>
        <w:numPr>
          <w:ilvl w:val="0"/>
          <w:numId w:val="16"/>
        </w:numPr>
        <w:shd w:val="clear" w:color="auto" w:fill="FFFFFF"/>
        <w:jc w:val="both"/>
      </w:pPr>
      <w:r>
        <w:rPr>
          <w:b/>
        </w:rPr>
        <w:t>Sholovii</w:t>
      </w:r>
      <w:r>
        <w:rPr>
          <w:b/>
          <w:lang w:val="en-US"/>
        </w:rPr>
        <w:t xml:space="preserve"> </w:t>
      </w:r>
      <w:r>
        <w:rPr>
          <w:b/>
        </w:rPr>
        <w:t>Mariia-Tereza I.</w:t>
      </w:r>
      <w:r>
        <w:t xml:space="preserve"> Vinarchuk</w:t>
      </w:r>
      <w:r>
        <w:rPr>
          <w:lang w:val="en-US"/>
        </w:rPr>
        <w:t xml:space="preserve"> </w:t>
      </w:r>
      <w:r>
        <w:t>Nataliia M., Haliuka Olha S., Sholovii</w:t>
      </w:r>
      <w:r>
        <w:rPr>
          <w:lang w:val="en-US"/>
        </w:rPr>
        <w:t xml:space="preserve"> </w:t>
      </w:r>
      <w:r>
        <w:t xml:space="preserve">Mariia-Tereza I. Features of Using Health-Saving and IC-Technologies in the Formation of a SociallyMobile Teacher in a Pandemic Condition </w:t>
      </w:r>
      <w:r>
        <w:rPr>
          <w:color w:val="000000"/>
          <w:lang w:val="en-US"/>
        </w:rPr>
        <w:t xml:space="preserve">/ </w:t>
      </w:r>
      <w:r>
        <w:t>Nataliia М. Vinarchuk</w:t>
      </w:r>
      <w:r>
        <w:rPr>
          <w:lang w:val="en-US"/>
        </w:rPr>
        <w:t xml:space="preserve">, </w:t>
      </w:r>
      <w:r>
        <w:t>Olha S. Haliuka,</w:t>
      </w:r>
      <w:r>
        <w:rPr>
          <w:color w:val="000000"/>
        </w:rPr>
        <w:t xml:space="preserve"> </w:t>
      </w:r>
      <w:r>
        <w:t xml:space="preserve">Mariia-Tereza I. Sholovii  </w:t>
      </w:r>
      <w:r>
        <w:rPr>
          <w:color w:val="000000"/>
          <w:lang w:val="en-US"/>
        </w:rPr>
        <w:t>//</w:t>
      </w:r>
      <w:r>
        <w:rPr>
          <w:color w:val="000000"/>
        </w:rPr>
        <w:t xml:space="preserve"> </w:t>
      </w:r>
      <w:r>
        <w:t>Mukachevo : MSU Publishing House. – 2021. – Vol.7, №2 – P.</w:t>
      </w:r>
      <w:r>
        <w:rPr>
          <w:color w:val="000000"/>
          <w:lang w:val="en-US"/>
        </w:rPr>
        <w:t xml:space="preserve"> </w:t>
      </w:r>
      <w:r>
        <w:t>70</w:t>
      </w:r>
      <w:r>
        <w:rPr>
          <w:color w:val="000000"/>
          <w:lang w:val="en-US"/>
        </w:rPr>
        <w:t>–</w:t>
      </w:r>
      <w:r>
        <w:t xml:space="preserve">78. </w:t>
      </w:r>
      <w:r>
        <w:fldChar w:fldCharType="begin"/>
      </w:r>
      <w:r>
        <w:instrText xml:space="preserve"> HYPERLINK "https://pp-msu.com.ua/uk/article/osoblivosti-vikoristannya-zdorov-yazberezhuvalnikh-ta-ik-tekhnologiy-u-formuvanni-sotsialno-mobilnogo-pedagoga-v-umovakh-pandemiyi" \h </w:instrText>
      </w:r>
      <w:r>
        <w:fldChar w:fldCharType="separate"/>
      </w:r>
      <w:r>
        <w:rPr>
          <w:rFonts w:eastAsia="Calibri"/>
          <w:color w:val="0000FF"/>
          <w:u w:val="single"/>
        </w:rPr>
        <w:t>https://pp-msu.com.ua/uk/article/osoblivosti-vikoristannya-zdorov-yazberezhuvalnikh-ta-ik-tekhnologiy-u-formuvanni-sotsialno-mobilnogo-pedagoga-v-umovakh-pandemiyi</w:t>
      </w:r>
      <w:r>
        <w:rPr>
          <w:rFonts w:eastAsia="Calibri"/>
          <w:color w:val="0000FF"/>
          <w:u w:val="single"/>
        </w:rPr>
        <w:fldChar w:fldCharType="end"/>
      </w:r>
    </w:p>
    <w:p w:rsidR="00AD2938" w:rsidRDefault="00B858ED">
      <w:pPr>
        <w:pStyle w:val="aff1"/>
        <w:numPr>
          <w:ilvl w:val="0"/>
          <w:numId w:val="16"/>
        </w:numPr>
        <w:shd w:val="clear" w:color="auto" w:fill="FFFFFF"/>
        <w:jc w:val="both"/>
      </w:pPr>
      <w:r>
        <w:rPr>
          <w:b/>
        </w:rPr>
        <w:t>Vinarchuk Nataliia M.</w:t>
      </w:r>
      <w:r>
        <w:t xml:space="preserve">Features of Using Health-Saving and IC-Technologies in the Formation of a SociallyMobile Teacher in a Pandemic Condition / Nataliia М. Vinarchuk, </w:t>
      </w:r>
      <w:r>
        <w:rPr>
          <w:b/>
        </w:rPr>
        <w:t xml:space="preserve">Olha S. Haliuka, Mariia-Tereza I. </w:t>
      </w:r>
      <w:r>
        <w:t xml:space="preserve">Sholovii  // Mukachevo : MSU Publishing House. – 2021. – Vol.7, №2 – P. 70–78. </w:t>
      </w:r>
      <w:r>
        <w:fldChar w:fldCharType="begin"/>
      </w:r>
      <w:r>
        <w:instrText xml:space="preserve"> HYPERLINK "https://pp-msu.com.ua/uk/article/osoblivosti-vikoristannya-zdorov-yazberezhuvalnikh-ta-ik-tekhnologiy-u-formuvanni-sotsialno-mobilnogo-pedagoga-v-umovakh-pandemiyi" \h </w:instrText>
      </w:r>
      <w:r>
        <w:fldChar w:fldCharType="separate"/>
      </w:r>
      <w:r>
        <w:rPr>
          <w:rFonts w:eastAsia="Calibri"/>
          <w:color w:val="0000FF"/>
          <w:u w:val="single"/>
        </w:rPr>
        <w:t>https://pp-msu.com.ua/uk/article/osoblivosti-vikoristannya-zdorov-yazberezhuvalnikh-ta-ik-tekhnologiy-u-formuvanni-sotsialno-mobilnogo-pedagoga-v-umovakh-pandemiyi</w:t>
      </w:r>
      <w:r>
        <w:rPr>
          <w:rFonts w:eastAsia="Calibri"/>
          <w:color w:val="0000FF"/>
          <w:u w:val="single"/>
        </w:rPr>
        <w:fldChar w:fldCharType="end"/>
      </w:r>
    </w:p>
    <w:p w:rsidR="00AD2938" w:rsidRDefault="00B858ED">
      <w:pPr>
        <w:pStyle w:val="aff1"/>
        <w:numPr>
          <w:ilvl w:val="0"/>
          <w:numId w:val="16"/>
        </w:numPr>
        <w:jc w:val="both"/>
        <w:rPr>
          <w:lang w:eastAsia="ru-RU"/>
        </w:rPr>
      </w:pPr>
      <w:r>
        <w:rPr>
          <w:b/>
          <w:lang w:eastAsia="ru-RU"/>
        </w:rPr>
        <w:t>Біляковська О. О.</w:t>
      </w:r>
      <w:r>
        <w:rPr>
          <w:lang w:eastAsia="ru-RU"/>
        </w:rPr>
        <w:t xml:space="preserve"> Особливості професійної підготовки майбутніх учителів у системі вищої освіти Республіки Польща / </w:t>
      </w:r>
      <w:r>
        <w:rPr>
          <w:bCs/>
          <w:iCs/>
          <w:lang w:eastAsia="ru-RU"/>
        </w:rPr>
        <w:t>О.О. Б</w:t>
      </w:r>
      <w:r>
        <w:rPr>
          <w:lang w:eastAsia="ru-RU"/>
        </w:rPr>
        <w:t>іляковська //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Т. 1.</w:t>
      </w:r>
      <w:r>
        <w:rPr>
          <w:lang w:val="ru-RU" w:eastAsia="ru-RU"/>
        </w:rPr>
        <w:t xml:space="preserve"> </w:t>
      </w:r>
      <w:r>
        <w:rPr>
          <w:lang w:eastAsia="ru-RU"/>
        </w:rPr>
        <w:t>– 2020. – Вип. 27.</w:t>
      </w:r>
      <w:r>
        <w:rPr>
          <w:lang w:val="ru-RU" w:eastAsia="ru-RU"/>
        </w:rPr>
        <w:t xml:space="preserve"> – </w:t>
      </w:r>
      <w:r>
        <w:rPr>
          <w:lang w:eastAsia="ru-RU"/>
        </w:rPr>
        <w:t xml:space="preserve">С. 157-161. </w:t>
      </w:r>
      <w:hyperlink r:id="rId61">
        <w:r>
          <w:rPr>
            <w:lang w:eastAsia="ru-RU"/>
          </w:rPr>
          <w:t>http://www.aphn-journal.in.ua/archive/27_2020/part_1/28.pdf</w:t>
        </w:r>
      </w:hyperlink>
    </w:p>
    <w:p w:rsidR="00AD2938" w:rsidRDefault="00B858ED">
      <w:pPr>
        <w:pStyle w:val="aff1"/>
        <w:numPr>
          <w:ilvl w:val="0"/>
          <w:numId w:val="16"/>
        </w:numPr>
        <w:jc w:val="both"/>
        <w:rPr>
          <w:lang w:eastAsia="ru-RU"/>
        </w:rPr>
      </w:pPr>
      <w:r>
        <w:rPr>
          <w:b/>
          <w:lang w:eastAsia="ru-RU"/>
        </w:rPr>
        <w:t>Біляковська О. О.</w:t>
      </w:r>
      <w:r>
        <w:rPr>
          <w:lang w:eastAsia="ru-RU"/>
        </w:rPr>
        <w:t xml:space="preserve"> </w:t>
      </w:r>
      <w:r>
        <w:rPr>
          <w:bCs/>
          <w:lang w:eastAsia="ru-RU"/>
        </w:rPr>
        <w:t xml:space="preserve">Якість освітнього процесу як чинник підвищення рівня професійної підготовки майбутніх учителів / </w:t>
      </w:r>
      <w:r>
        <w:rPr>
          <w:bCs/>
          <w:iCs/>
          <w:lang w:eastAsia="ru-RU"/>
        </w:rPr>
        <w:t>О.О. Б</w:t>
      </w:r>
      <w:r>
        <w:rPr>
          <w:lang w:eastAsia="ru-RU"/>
        </w:rPr>
        <w:t>іляковська //</w:t>
      </w:r>
      <w:r>
        <w:rPr>
          <w:bCs/>
          <w:lang w:eastAsia="ru-RU"/>
        </w:rPr>
        <w:t xml:space="preserve"> </w:t>
      </w:r>
      <w:r>
        <w:rPr>
          <w:lang w:eastAsia="ru-RU"/>
        </w:rPr>
        <w:t>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Т. 1. – 2020. – Вип. 28. – С. 159-165.</w:t>
      </w:r>
      <w:r>
        <w:t xml:space="preserve"> </w:t>
      </w:r>
      <w:r>
        <w:fldChar w:fldCharType="begin"/>
      </w:r>
      <w:r>
        <w:instrText xml:space="preserve"> HYPERLINK "http://www.aphn-journal.in.ua/28-1-2020" \h </w:instrText>
      </w:r>
      <w:r>
        <w:fldChar w:fldCharType="separate"/>
      </w:r>
      <w:r>
        <w:rPr>
          <w:lang w:eastAsia="ru-RU"/>
        </w:rPr>
        <w:t>http://www.aphn-journal.in.ua/28-1-2020</w:t>
      </w:r>
      <w:r>
        <w:rPr>
          <w:lang w:eastAsia="ru-RU"/>
        </w:rPr>
        <w:fldChar w:fldCharType="end"/>
      </w:r>
    </w:p>
    <w:p w:rsidR="00AD2938" w:rsidRDefault="00B858ED">
      <w:pPr>
        <w:pStyle w:val="aff1"/>
        <w:numPr>
          <w:ilvl w:val="0"/>
          <w:numId w:val="16"/>
        </w:numPr>
        <w:tabs>
          <w:tab w:val="left" w:pos="709"/>
        </w:tabs>
        <w:jc w:val="both"/>
        <w:rPr>
          <w:bCs/>
          <w:lang w:eastAsia="en-US"/>
        </w:rPr>
      </w:pPr>
      <w:r>
        <w:rPr>
          <w:b/>
          <w:bCs/>
          <w:lang w:eastAsia="en-US"/>
        </w:rPr>
        <w:t>Бущак О.О.</w:t>
      </w:r>
      <w:r>
        <w:rPr>
          <w:bCs/>
          <w:lang w:eastAsia="en-US"/>
        </w:rPr>
        <w:t xml:space="preserve"> Теоретичні та нормативні аспекти інклюзивної освіти у закладах дошкільної освіти України // Науковий часопис НПУ імені М.П. Драгоманова: Серія 19. Корекційна педагогіка та спеціальна психологія. Київ Національний педагогічний університет імені М.П. Драгоманова, 2020, Випуск №39, с.35-40.</w:t>
      </w:r>
    </w:p>
    <w:p w:rsidR="00AD2938" w:rsidRDefault="00B858ED">
      <w:pPr>
        <w:pStyle w:val="aff1"/>
        <w:numPr>
          <w:ilvl w:val="0"/>
          <w:numId w:val="16"/>
        </w:numPr>
        <w:shd w:val="clear" w:color="auto" w:fill="FFFFFF"/>
        <w:jc w:val="both"/>
      </w:pPr>
      <w:r>
        <w:rPr>
          <w:b/>
        </w:rPr>
        <w:t>Василенко І.</w:t>
      </w:r>
      <w:r>
        <w:t xml:space="preserve">   Естетичне виховання як засіб творення естетичної культури на уроках математики / Сірант Н., Василенко І.   //      Інноваційна педагогіка.- Випуск 36. -2021.-  С.80-84.  Фахове видання (категорія        «Б») Index Copernicus    </w:t>
      </w:r>
    </w:p>
    <w:p w:rsidR="00AD2938" w:rsidRDefault="00B858ED">
      <w:pPr>
        <w:pStyle w:val="aff1"/>
        <w:numPr>
          <w:ilvl w:val="0"/>
          <w:numId w:val="16"/>
        </w:numPr>
        <w:shd w:val="clear" w:color="auto" w:fill="FFFFFF"/>
        <w:jc w:val="both"/>
      </w:pPr>
      <w:r>
        <w:rPr>
          <w:b/>
        </w:rPr>
        <w:t>Василенко І.</w:t>
      </w:r>
      <w:r>
        <w:t xml:space="preserve">  Готовність викладачів до інноваційної діяльності в освітньому процесі вищої школи / Василенко І., Василенко Л.  // Вчені записки Таврійського національного університету імені В. І. Вернадського.- Серія: Психологія» .-Том 32 (71) -№ 3.- 2021.- С.106-110.  Фахове видання (категорія «Б») Index Copernicus    </w:t>
      </w:r>
    </w:p>
    <w:p w:rsidR="00AD2938" w:rsidRDefault="00B858ED">
      <w:pPr>
        <w:pStyle w:val="aff1"/>
        <w:numPr>
          <w:ilvl w:val="0"/>
          <w:numId w:val="16"/>
        </w:numPr>
        <w:shd w:val="clear" w:color="auto" w:fill="FFFFFF"/>
        <w:jc w:val="both"/>
      </w:pPr>
      <w:r>
        <w:rPr>
          <w:b/>
        </w:rPr>
        <w:t>Вінарчук Н. М.,</w:t>
      </w:r>
      <w:r>
        <w:rPr>
          <w:sz w:val="28"/>
          <w:szCs w:val="28"/>
        </w:rPr>
        <w:t xml:space="preserve"> </w:t>
      </w:r>
      <w:r>
        <w:t>Шоловій М.-Т. І. Формування здоров’язбережувальної компетенції дітей дошкільного віку засобами інформаційно-комунікаційних технологій / Н. М. Вінарчук, М.-Т. І. Шоловій // Вісник Львівського університету. – Львів : Видавничий центр ЛНУ ім. Івана Франка , 2021. – С. 14–21. – (Серія педагогічна; вип. 35).</w:t>
      </w:r>
    </w:p>
    <w:p w:rsidR="00AD2938" w:rsidRDefault="00B858ED">
      <w:pPr>
        <w:pStyle w:val="aff1"/>
        <w:numPr>
          <w:ilvl w:val="0"/>
          <w:numId w:val="16"/>
        </w:numPr>
        <w:shd w:val="clear" w:color="auto" w:fill="FFFFFF"/>
        <w:jc w:val="both"/>
      </w:pPr>
      <w:r>
        <w:rPr>
          <w:b/>
          <w:lang w:eastAsia="ru-RU"/>
        </w:rPr>
        <w:t xml:space="preserve">Галюка О. С., </w:t>
      </w:r>
      <w:r>
        <w:rPr>
          <w:lang w:eastAsia="ru-RU"/>
        </w:rPr>
        <w:t xml:space="preserve">Дзіковська М. І. Соціальна мобільність педагога в умовах наступності професійної підготовки: теоретико-практичний аспект. Актуальні питання гуманітарних наук: міжвузівський збірник наукових праць молодих вчених </w:t>
      </w:r>
      <w:r>
        <w:rPr>
          <w:lang w:eastAsia="ru-RU"/>
        </w:rPr>
        <w:lastRenderedPageBreak/>
        <w:t xml:space="preserve">Дрогобицького державного педагогічного університету імені Івана Франка. Дрогобич: Видавничий дім «Гельветика», 2021. Вип. 35. Том 2. С. 210-215. </w:t>
      </w:r>
      <w:r>
        <w:rPr>
          <w:lang w:val="en-US" w:eastAsia="ru-RU"/>
        </w:rPr>
        <w:t>URL</w:t>
      </w:r>
      <w:r>
        <w:rPr>
          <w:lang w:eastAsia="ru-RU"/>
        </w:rPr>
        <w:t xml:space="preserve">: </w:t>
      </w:r>
      <w:hyperlink r:id="rId62">
        <w:r>
          <w:rPr>
            <w:color w:val="0000FF"/>
            <w:u w:val="single"/>
            <w:lang w:eastAsia="ru-RU"/>
          </w:rPr>
          <w:t>http://www.aphn-journal.in.ua/archive/35_2021/part_2/35.pdf</w:t>
        </w:r>
      </w:hyperlink>
      <w:r>
        <w:rPr>
          <w:lang w:eastAsia="ru-RU"/>
        </w:rPr>
        <w:t xml:space="preserve">  </w:t>
      </w:r>
    </w:p>
    <w:p w:rsidR="00AD2938" w:rsidRDefault="00B858ED">
      <w:pPr>
        <w:pStyle w:val="aff1"/>
        <w:numPr>
          <w:ilvl w:val="0"/>
          <w:numId w:val="16"/>
        </w:numPr>
        <w:jc w:val="both"/>
      </w:pPr>
      <w:r>
        <w:rPr>
          <w:b/>
          <w:bCs/>
        </w:rPr>
        <w:t>Джура Н. М.</w:t>
      </w:r>
      <w:r>
        <w:rPr>
          <w:bCs/>
        </w:rPr>
        <w:t xml:space="preserve"> Формування екологічної компетентності  як складової професійної підготовки  магістрів освіти / Н. М. Джура, О. М. Нагірнич </w:t>
      </w:r>
      <w:hyperlink r:id="rId63">
        <w:r>
          <w:rPr>
            <w:color w:val="000000"/>
          </w:rPr>
          <w:t>//</w:t>
        </w:r>
      </w:hyperlink>
      <w:r>
        <w:rPr>
          <w:color w:val="000000"/>
        </w:rPr>
        <w:t xml:space="preserve"> </w:t>
      </w:r>
      <w:r>
        <w:rPr>
          <w:bCs/>
          <w:color w:val="000000"/>
        </w:rPr>
        <w:t xml:space="preserve">Вісник Запорізького національного університету. Педагогічні науки № 3 (36). Ч. ІІ (2020). – С. 37 – 43. </w:t>
      </w:r>
    </w:p>
    <w:p w:rsidR="00AD2938" w:rsidRDefault="00B858ED">
      <w:pPr>
        <w:pStyle w:val="aff0"/>
        <w:numPr>
          <w:ilvl w:val="0"/>
          <w:numId w:val="16"/>
        </w:numPr>
        <w:jc w:val="both"/>
        <w:rPr>
          <w:rFonts w:ascii="Times New Roman" w:hAnsi="Times New Roman" w:cs="Courier New"/>
          <w:sz w:val="28"/>
          <w:lang w:val="uk-UA"/>
        </w:rPr>
      </w:pPr>
      <w:r>
        <w:rPr>
          <w:rFonts w:ascii="Times New Roman" w:hAnsi="Times New Roman"/>
          <w:b/>
          <w:sz w:val="24"/>
          <w:szCs w:val="24"/>
          <w:lang w:val="uk-UA"/>
        </w:rPr>
        <w:t>Заячківська Н. М.</w:t>
      </w:r>
      <w:r>
        <w:rPr>
          <w:rFonts w:ascii="Times New Roman" w:hAnsi="Times New Roman"/>
          <w:sz w:val="24"/>
          <w:szCs w:val="24"/>
          <w:lang w:val="uk-UA"/>
        </w:rPr>
        <w:t xml:space="preserve"> </w:t>
      </w:r>
      <w:r>
        <w:rPr>
          <w:rFonts w:ascii="Times New Roman" w:eastAsia="TimesNewRoman" w:hAnsi="Times New Roman"/>
          <w:sz w:val="24"/>
          <w:szCs w:val="24"/>
          <w:lang w:val="uk-UA"/>
        </w:rPr>
        <w:t xml:space="preserve">Прогностичні аспекти розвитку фахової дидактики: інтегративний    підхід </w:t>
      </w:r>
      <w:r>
        <w:rPr>
          <w:rFonts w:ascii="Times New Roman" w:hAnsi="Times New Roman" w:cs="Courier New"/>
          <w:sz w:val="28"/>
          <w:lang w:val="uk-UA"/>
        </w:rPr>
        <w:t>/</w:t>
      </w:r>
      <w:r>
        <w:rPr>
          <w:rFonts w:ascii="Times New Roman" w:hAnsi="Times New Roman"/>
          <w:sz w:val="24"/>
          <w:szCs w:val="24"/>
          <w:lang w:val="uk-UA"/>
        </w:rPr>
        <w:t xml:space="preserve"> Н.</w:t>
      </w:r>
      <w:r>
        <w:rPr>
          <w:rFonts w:ascii="Times New Roman" w:hAnsi="Times New Roman"/>
          <w:sz w:val="24"/>
          <w:szCs w:val="24"/>
        </w:rPr>
        <w:t> </w:t>
      </w:r>
      <w:r>
        <w:rPr>
          <w:rFonts w:ascii="Times New Roman" w:hAnsi="Times New Roman"/>
          <w:sz w:val="24"/>
          <w:szCs w:val="24"/>
          <w:lang w:val="uk-UA"/>
        </w:rPr>
        <w:t xml:space="preserve">М. Заячківська, </w:t>
      </w:r>
      <w:r>
        <w:rPr>
          <w:rFonts w:ascii="Times New Roman" w:eastAsia="TimesNewRoman" w:hAnsi="Times New Roman"/>
          <w:sz w:val="24"/>
          <w:szCs w:val="24"/>
          <w:lang w:val="uk-UA"/>
        </w:rPr>
        <w:t>Ю.</w:t>
      </w:r>
      <w:r>
        <w:rPr>
          <w:rFonts w:ascii="Times New Roman" w:eastAsia="TimesNewRoman" w:hAnsi="Times New Roman"/>
          <w:sz w:val="24"/>
          <w:szCs w:val="24"/>
        </w:rPr>
        <w:t> </w:t>
      </w:r>
      <w:r>
        <w:rPr>
          <w:rFonts w:ascii="Times New Roman" w:eastAsia="TimesNewRoman" w:hAnsi="Times New Roman"/>
          <w:sz w:val="24"/>
          <w:szCs w:val="24"/>
          <w:lang w:val="uk-UA"/>
        </w:rPr>
        <w:t>М.</w:t>
      </w:r>
      <w:r>
        <w:rPr>
          <w:rFonts w:ascii="Times New Roman" w:eastAsia="TimesNewRoman" w:hAnsi="Times New Roman"/>
          <w:sz w:val="24"/>
          <w:szCs w:val="24"/>
        </w:rPr>
        <w:t> </w:t>
      </w:r>
      <w:r>
        <w:rPr>
          <w:rFonts w:ascii="Times New Roman" w:eastAsia="TimesNewRoman" w:hAnsi="Times New Roman"/>
          <w:sz w:val="24"/>
          <w:szCs w:val="24"/>
          <w:lang w:val="uk-UA"/>
        </w:rPr>
        <w:t xml:space="preserve">Козловський </w:t>
      </w:r>
      <w:r>
        <w:rPr>
          <w:rFonts w:ascii="Times New Roman" w:hAnsi="Times New Roman" w:cs="Courier New"/>
          <w:sz w:val="28"/>
          <w:lang w:val="uk-UA"/>
        </w:rPr>
        <w:t xml:space="preserve">// </w:t>
      </w:r>
      <w:r>
        <w:rPr>
          <w:rFonts w:ascii="Times New Roman" w:hAnsi="Times New Roman"/>
          <w:sz w:val="24"/>
          <w:szCs w:val="24"/>
          <w:shd w:val="clear" w:color="auto" w:fill="FFFFFF"/>
          <w:lang w:val="uk-UA"/>
        </w:rPr>
        <w:t>Педагогіка формування творчої           особистості у вищій і загальноосвітній школах.</w:t>
      </w:r>
      <w:r>
        <w:rPr>
          <w:rFonts w:ascii="Times New Roman" w:hAnsi="Times New Roman" w:cs="Courier New"/>
          <w:sz w:val="24"/>
          <w:szCs w:val="24"/>
          <w:lang w:val="uk-UA"/>
        </w:rPr>
        <w:t xml:space="preserve"> – </w:t>
      </w:r>
      <w:r>
        <w:rPr>
          <w:rFonts w:ascii="Times New Roman" w:hAnsi="Times New Roman"/>
          <w:bCs/>
          <w:sz w:val="24"/>
          <w:szCs w:val="24"/>
          <w:shd w:val="clear" w:color="auto" w:fill="FFFFFF"/>
          <w:lang w:val="uk-UA"/>
        </w:rPr>
        <w:t>2020</w:t>
      </w:r>
      <w:r>
        <w:rPr>
          <w:rFonts w:ascii="Times New Roman" w:hAnsi="Times New Roman"/>
          <w:sz w:val="24"/>
          <w:szCs w:val="24"/>
          <w:lang w:val="uk-UA"/>
        </w:rPr>
        <w:t>. – Вип. 72, Т. 1 – С. 58-62.</w:t>
      </w:r>
    </w:p>
    <w:p w:rsidR="00AD2938" w:rsidRDefault="00B858ED">
      <w:pPr>
        <w:pStyle w:val="aff1"/>
        <w:numPr>
          <w:ilvl w:val="0"/>
          <w:numId w:val="16"/>
        </w:numPr>
        <w:jc w:val="both"/>
        <w:rPr>
          <w:lang w:eastAsia="ru-RU"/>
        </w:rPr>
      </w:pPr>
      <w:r>
        <w:rPr>
          <w:b/>
          <w:lang w:eastAsia="ru-RU"/>
        </w:rPr>
        <w:t xml:space="preserve">Заячківська Н. М. </w:t>
      </w:r>
      <w:r>
        <w:rPr>
          <w:color w:val="000000"/>
          <w:shd w:val="clear" w:color="auto" w:fill="FFFFFF"/>
        </w:rPr>
        <w:t xml:space="preserve">Формування готовності викладачів закладів вищої освіти до використання сучасних освітніх технологій у професійній діяльності </w:t>
      </w:r>
      <w:r>
        <w:rPr>
          <w:lang w:eastAsia="ru-RU"/>
        </w:rPr>
        <w:t>/</w:t>
      </w:r>
      <w:r>
        <w:rPr>
          <w:color w:val="000000"/>
          <w:shd w:val="clear" w:color="auto" w:fill="FFFFFF"/>
        </w:rPr>
        <w:t xml:space="preserve"> Заячківська Н. М.  </w:t>
      </w:r>
      <w:r>
        <w:rPr>
          <w:lang w:eastAsia="ru-RU"/>
        </w:rPr>
        <w:t xml:space="preserve">// </w:t>
      </w:r>
      <w:hyperlink r:id="rId64">
        <w:r>
          <w:rPr>
            <w:color w:val="000000"/>
            <w:shd w:val="clear" w:color="auto" w:fill="FFFFFF"/>
          </w:rPr>
          <w:t xml:space="preserve"> Нова педагогічна думка</w:t>
        </w:r>
      </w:hyperlink>
      <w:r>
        <w:t>.</w:t>
      </w:r>
      <w:r>
        <w:rPr>
          <w:lang w:eastAsia="ru-RU"/>
        </w:rPr>
        <w:t xml:space="preserve"> – </w:t>
      </w:r>
      <w:r>
        <w:rPr>
          <w:shd w:val="clear" w:color="auto" w:fill="FFFFFF"/>
        </w:rPr>
        <w:t>2020</w:t>
      </w:r>
      <w:r>
        <w:rPr>
          <w:lang w:eastAsia="ru-RU"/>
        </w:rPr>
        <w:t>. – № 3 (103). – С. 36-40.</w:t>
      </w:r>
    </w:p>
    <w:p w:rsidR="00AD2938" w:rsidRDefault="00B858ED">
      <w:pPr>
        <w:pStyle w:val="aff1"/>
        <w:numPr>
          <w:ilvl w:val="0"/>
          <w:numId w:val="16"/>
        </w:numPr>
        <w:jc w:val="both"/>
        <w:rPr>
          <w:lang w:eastAsia="ru-RU"/>
        </w:rPr>
      </w:pPr>
      <w:r>
        <w:rPr>
          <w:b/>
          <w:shd w:val="clear" w:color="auto" w:fill="FFFFFF"/>
        </w:rPr>
        <w:t>Заячківська</w:t>
      </w:r>
      <w:r>
        <w:rPr>
          <w:b/>
        </w:rPr>
        <w:t xml:space="preserve"> Н. М., Лещак Т. В.</w:t>
      </w:r>
      <w:hyperlink r:id="rId65">
        <w:r>
          <w:rPr>
            <w:color w:val="000000"/>
            <w:shd w:val="clear" w:color="auto" w:fill="FFFFFF"/>
          </w:rPr>
          <w:t xml:space="preserve"> Принципи вибору та використання освітніх технологій викладачем закладу вищої освіти </w:t>
        </w:r>
        <w:r>
          <w:rPr>
            <w:lang w:eastAsia="ru-RU"/>
          </w:rPr>
          <w:t>/</w:t>
        </w:r>
        <w:r>
          <w:rPr>
            <w:shd w:val="clear" w:color="auto" w:fill="FFFFFF"/>
          </w:rPr>
          <w:t xml:space="preserve"> </w:t>
        </w:r>
        <w:r>
          <w:t>Надія Заячківська, Теодор Лещак</w:t>
        </w:r>
        <w:r>
          <w:rPr>
            <w:shd w:val="clear" w:color="auto" w:fill="FFFFFF"/>
          </w:rPr>
          <w:t xml:space="preserve">  </w:t>
        </w:r>
        <w:r>
          <w:rPr>
            <w:lang w:eastAsia="ru-RU"/>
          </w:rPr>
          <w:t xml:space="preserve">// </w:t>
        </w:r>
        <w:r>
          <w:t>Науковий часопис НПУ імені М. П. Драгоманова.</w:t>
        </w:r>
        <w:r>
          <w:rPr>
            <w:lang w:eastAsia="ru-RU"/>
          </w:rPr>
          <w:t xml:space="preserve"> – </w:t>
        </w:r>
        <w:r>
          <w:rPr>
            <w:shd w:val="clear" w:color="auto" w:fill="FFFFFF"/>
          </w:rPr>
          <w:t>2020</w:t>
        </w:r>
        <w:r>
          <w:rPr>
            <w:lang w:eastAsia="ru-RU"/>
          </w:rPr>
          <w:t>. – № 3 (103). – С. 72-76.</w:t>
        </w:r>
      </w:hyperlink>
    </w:p>
    <w:p w:rsidR="00AD2938" w:rsidRDefault="00B858ED">
      <w:pPr>
        <w:pStyle w:val="aff1"/>
        <w:numPr>
          <w:ilvl w:val="0"/>
          <w:numId w:val="16"/>
        </w:numPr>
        <w:jc w:val="both"/>
        <w:rPr>
          <w:lang w:eastAsia="ru-RU"/>
        </w:rPr>
      </w:pPr>
      <w:hyperlink r:id="rId66">
        <w:r>
          <w:rPr>
            <w:shd w:val="clear" w:color="auto" w:fill="FFFFFF"/>
          </w:rPr>
          <w:t xml:space="preserve"> </w:t>
        </w:r>
      </w:hyperlink>
      <w:r>
        <w:rPr>
          <w:b/>
          <w:shd w:val="clear" w:color="auto" w:fill="FFFFFF"/>
        </w:rPr>
        <w:t>Заячківська</w:t>
      </w:r>
      <w:r>
        <w:rPr>
          <w:b/>
        </w:rPr>
        <w:t xml:space="preserve"> Н. М.,</w:t>
      </w:r>
      <w:r>
        <w:t xml:space="preserve"> Савка І. В. Підготовка студентів до використання іншомовних джерел інформації засобами інтеграції сучасних освітніх технологій / І. В. Савка, Н. М. Заячківська // Педагогіка формування творчої особистості у вищій і загальноосвітній школах. –  2020. –  Вип. 73, Ч. 1. –  С. 91-95.</w:t>
      </w:r>
    </w:p>
    <w:p w:rsidR="00AD2938" w:rsidRDefault="00B858ED">
      <w:pPr>
        <w:pStyle w:val="aff1"/>
        <w:numPr>
          <w:ilvl w:val="0"/>
          <w:numId w:val="16"/>
        </w:numPr>
        <w:tabs>
          <w:tab w:val="left" w:pos="709"/>
        </w:tabs>
        <w:jc w:val="both"/>
        <w:rPr>
          <w:lang w:eastAsia="en-US"/>
        </w:rPr>
      </w:pPr>
      <w:r>
        <w:rPr>
          <w:b/>
          <w:bCs/>
          <w:lang w:eastAsia="en-US"/>
        </w:rPr>
        <w:t>Заячук Ю. Д.</w:t>
      </w:r>
      <w:r>
        <w:rPr>
          <w:lang w:eastAsia="en-US"/>
        </w:rPr>
        <w:t xml:space="preserve"> </w:t>
      </w:r>
      <w:r>
        <w:fldChar w:fldCharType="begin"/>
      </w:r>
      <w:r>
        <w:instrText xml:space="preserve"> HYPERLINK "https://pedagogy.lnu.edu.ua/wp-content/uploads/2015/05/INTERNACIONALIZACIJA-JAK-SKLADOVA-DIJALNOSTI-UNIVERSITETU-TA-JIJI-ROL-U-SUCHASNIJ-DINAMICI-VISHHOJI-OSVITI.pdf" \t "_blank" \h </w:instrText>
      </w:r>
      <w:r>
        <w:fldChar w:fldCharType="separate"/>
      </w:r>
      <w:r>
        <w:rPr>
          <w:lang w:eastAsia="en-US"/>
        </w:rPr>
        <w:t>Інтернаціоналізація як складова діяльності університету та її роль у сучасній динаміці вищої освіти</w:t>
      </w:r>
      <w:r>
        <w:rPr>
          <w:lang w:eastAsia="en-US"/>
        </w:rPr>
        <w:fldChar w:fldCharType="end"/>
      </w:r>
      <w:r>
        <w:rPr>
          <w:lang w:eastAsia="en-US"/>
        </w:rPr>
        <w:t xml:space="preserve"> / Ю. Д. Заячук // Український педагогічний журнал. – 2020. – № 4. – С. 34–44.  </w:t>
      </w:r>
      <w:r>
        <w:fldChar w:fldCharType="begin"/>
      </w:r>
      <w:r>
        <w:instrText xml:space="preserve"> HYPERLINK "http://uej.undip.org.ua/Zhurnal/2020/4/Statti/Юлія Заячук.pdf" \h </w:instrText>
      </w:r>
      <w:r>
        <w:fldChar w:fldCharType="separate"/>
      </w:r>
      <w:r>
        <w:rPr>
          <w:lang w:val="en-US" w:eastAsia="en-US"/>
        </w:rPr>
        <w:t>http</w:t>
      </w:r>
      <w:r>
        <w:rPr>
          <w:lang w:eastAsia="en-US"/>
        </w:rPr>
        <w:t>://</w:t>
      </w:r>
      <w:r>
        <w:rPr>
          <w:lang w:val="en-US" w:eastAsia="en-US"/>
        </w:rPr>
        <w:t>uej</w:t>
      </w:r>
      <w:r>
        <w:rPr>
          <w:lang w:eastAsia="en-US"/>
        </w:rPr>
        <w:t>.</w:t>
      </w:r>
      <w:r>
        <w:rPr>
          <w:lang w:val="en-US" w:eastAsia="en-US"/>
        </w:rPr>
        <w:t>undip</w:t>
      </w:r>
      <w:r>
        <w:rPr>
          <w:lang w:eastAsia="en-US"/>
        </w:rPr>
        <w:t>.</w:t>
      </w:r>
      <w:r>
        <w:rPr>
          <w:lang w:val="en-US" w:eastAsia="en-US"/>
        </w:rPr>
        <w:t>org</w:t>
      </w:r>
      <w:r>
        <w:rPr>
          <w:lang w:eastAsia="en-US"/>
        </w:rPr>
        <w:t>.</w:t>
      </w:r>
      <w:r>
        <w:rPr>
          <w:lang w:val="en-US" w:eastAsia="en-US"/>
        </w:rPr>
        <w:t>ua</w:t>
      </w:r>
      <w:r>
        <w:rPr>
          <w:lang w:eastAsia="en-US"/>
        </w:rPr>
        <w:t>/</w:t>
      </w:r>
      <w:r>
        <w:rPr>
          <w:lang w:val="en-US" w:eastAsia="en-US"/>
        </w:rPr>
        <w:t>Zhurnal</w:t>
      </w:r>
      <w:r>
        <w:rPr>
          <w:lang w:eastAsia="en-US"/>
        </w:rPr>
        <w:t>/2020/4/</w:t>
      </w:r>
      <w:r>
        <w:rPr>
          <w:lang w:val="en-US" w:eastAsia="en-US"/>
        </w:rPr>
        <w:t>Statti</w:t>
      </w:r>
      <w:r>
        <w:rPr>
          <w:lang w:eastAsia="en-US"/>
        </w:rPr>
        <w:t>/%</w:t>
      </w:r>
      <w:r>
        <w:rPr>
          <w:lang w:val="en-US" w:eastAsia="en-US"/>
        </w:rPr>
        <w:t>D</w:t>
      </w:r>
      <w:r>
        <w:rPr>
          <w:lang w:eastAsia="en-US"/>
        </w:rPr>
        <w:t>0%</w:t>
      </w:r>
      <w:r>
        <w:rPr>
          <w:lang w:val="en-US" w:eastAsia="en-US"/>
        </w:rPr>
        <w:t>AE</w:t>
      </w:r>
      <w:r>
        <w:rPr>
          <w:lang w:eastAsia="en-US"/>
        </w:rPr>
        <w:t>%</w:t>
      </w:r>
      <w:r>
        <w:rPr>
          <w:lang w:val="en-US" w:eastAsia="en-US"/>
        </w:rPr>
        <w:t>D</w:t>
      </w:r>
      <w:r>
        <w:rPr>
          <w:lang w:eastAsia="en-US"/>
        </w:rPr>
        <w:t>0%</w:t>
      </w:r>
      <w:r>
        <w:rPr>
          <w:lang w:val="en-US" w:eastAsia="en-US"/>
        </w:rPr>
        <w:t>BB</w:t>
      </w:r>
      <w:r>
        <w:rPr>
          <w:lang w:eastAsia="en-US"/>
        </w:rPr>
        <w:t>%</w:t>
      </w:r>
      <w:r>
        <w:rPr>
          <w:lang w:val="en-US" w:eastAsia="en-US"/>
        </w:rPr>
        <w:t>D</w:t>
      </w:r>
      <w:r>
        <w:rPr>
          <w:lang w:eastAsia="en-US"/>
        </w:rPr>
        <w:t>1%96%</w:t>
      </w:r>
      <w:r>
        <w:rPr>
          <w:lang w:val="en-US" w:eastAsia="en-US"/>
        </w:rPr>
        <w:t>D</w:t>
      </w:r>
      <w:r>
        <w:rPr>
          <w:lang w:eastAsia="en-US"/>
        </w:rPr>
        <w:t>1%8</w:t>
      </w:r>
      <w:r>
        <w:rPr>
          <w:lang w:val="en-US" w:eastAsia="en-US"/>
        </w:rPr>
        <w:t>F</w:t>
      </w:r>
      <w:r>
        <w:rPr>
          <w:lang w:eastAsia="en-US"/>
        </w:rPr>
        <w:t>%20%</w:t>
      </w:r>
      <w:r>
        <w:rPr>
          <w:lang w:val="en-US" w:eastAsia="en-US"/>
        </w:rPr>
        <w:t>D</w:t>
      </w:r>
      <w:r>
        <w:rPr>
          <w:lang w:eastAsia="en-US"/>
        </w:rPr>
        <w:t>0%97%</w:t>
      </w:r>
      <w:r>
        <w:rPr>
          <w:lang w:val="en-US" w:eastAsia="en-US"/>
        </w:rPr>
        <w:t>D</w:t>
      </w:r>
      <w:r>
        <w:rPr>
          <w:lang w:eastAsia="en-US"/>
        </w:rPr>
        <w:t>0%</w:t>
      </w:r>
      <w:r>
        <w:rPr>
          <w:lang w:val="en-US" w:eastAsia="en-US"/>
        </w:rPr>
        <w:t>B</w:t>
      </w:r>
      <w:r>
        <w:rPr>
          <w:lang w:eastAsia="en-US"/>
        </w:rPr>
        <w:t>0%</w:t>
      </w:r>
      <w:r>
        <w:rPr>
          <w:lang w:val="en-US" w:eastAsia="en-US"/>
        </w:rPr>
        <w:t>D</w:t>
      </w:r>
      <w:r>
        <w:rPr>
          <w:lang w:eastAsia="en-US"/>
        </w:rPr>
        <w:t>1%8</w:t>
      </w:r>
      <w:r>
        <w:rPr>
          <w:lang w:val="en-US" w:eastAsia="en-US"/>
        </w:rPr>
        <w:t>F</w:t>
      </w:r>
      <w:r>
        <w:rPr>
          <w:lang w:eastAsia="en-US"/>
        </w:rPr>
        <w:t>%</w:t>
      </w:r>
      <w:r>
        <w:rPr>
          <w:lang w:val="en-US" w:eastAsia="en-US"/>
        </w:rPr>
        <w:t>D</w:t>
      </w:r>
      <w:r>
        <w:rPr>
          <w:lang w:eastAsia="en-US"/>
        </w:rPr>
        <w:t>1%87%</w:t>
      </w:r>
      <w:r>
        <w:rPr>
          <w:lang w:val="en-US" w:eastAsia="en-US"/>
        </w:rPr>
        <w:t>D</w:t>
      </w:r>
      <w:r>
        <w:rPr>
          <w:lang w:eastAsia="en-US"/>
        </w:rPr>
        <w:t>1%83%</w:t>
      </w:r>
      <w:r>
        <w:rPr>
          <w:lang w:val="en-US" w:eastAsia="en-US"/>
        </w:rPr>
        <w:t>D</w:t>
      </w:r>
      <w:r>
        <w:rPr>
          <w:lang w:eastAsia="en-US"/>
        </w:rPr>
        <w:t>0%</w:t>
      </w:r>
      <w:r>
        <w:rPr>
          <w:lang w:val="en-US" w:eastAsia="en-US"/>
        </w:rPr>
        <w:t>BA</w:t>
      </w:r>
      <w:r>
        <w:rPr>
          <w:lang w:eastAsia="en-US"/>
        </w:rPr>
        <w:t>.</w:t>
      </w:r>
      <w:r>
        <w:rPr>
          <w:lang w:val="en-US" w:eastAsia="en-US"/>
        </w:rPr>
        <w:t>pdf</w:t>
      </w:r>
      <w:r>
        <w:rPr>
          <w:lang w:val="en-US" w:eastAsia="en-US"/>
        </w:rPr>
        <w:fldChar w:fldCharType="end"/>
      </w:r>
      <w:r>
        <w:rPr>
          <w:lang w:eastAsia="en-US"/>
        </w:rPr>
        <w:t xml:space="preserve"> </w:t>
      </w:r>
    </w:p>
    <w:p w:rsidR="00AD2938" w:rsidRDefault="00B858ED">
      <w:pPr>
        <w:pStyle w:val="aff1"/>
        <w:numPr>
          <w:ilvl w:val="0"/>
          <w:numId w:val="16"/>
        </w:numPr>
        <w:tabs>
          <w:tab w:val="left" w:pos="709"/>
        </w:tabs>
        <w:jc w:val="both"/>
        <w:rPr>
          <w:lang w:eastAsia="en-US"/>
        </w:rPr>
      </w:pPr>
      <w:r>
        <w:rPr>
          <w:b/>
          <w:bCs/>
          <w:lang w:eastAsia="en-US"/>
        </w:rPr>
        <w:t>Заячук Ю. Д.</w:t>
      </w:r>
      <w:r>
        <w:rPr>
          <w:lang w:eastAsia="en-US"/>
        </w:rPr>
        <w:t xml:space="preserve"> </w:t>
      </w:r>
      <w:r>
        <w:fldChar w:fldCharType="begin"/>
      </w:r>
      <w:r>
        <w:instrText xml:space="preserve"> HYPERLINK "https://pedagogy.lnu.edu.ua/wp-content/uploads/2015/05/1106-Article-Text-2400-2-10-20210506.pdf" \t "_blank" \h </w:instrText>
      </w:r>
      <w:r>
        <w:fldChar w:fldCharType="separate"/>
      </w:r>
      <w:r>
        <w:rPr>
          <w:lang w:eastAsia="en-US"/>
        </w:rPr>
        <w:t>Місія університету в суспільстві: формування університетської традиції та сучасні виклики</w:t>
      </w:r>
      <w:r>
        <w:rPr>
          <w:lang w:eastAsia="en-US"/>
        </w:rPr>
        <w:fldChar w:fldCharType="end"/>
      </w:r>
      <w:r>
        <w:rPr>
          <w:lang w:eastAsia="en-US"/>
        </w:rPr>
        <w:t xml:space="preserve"> / Ю. Заячук, О. Ковальська // Педагогічний дискурс. – 2020. – Вип. 29. – С. 38–50. </w:t>
      </w:r>
      <w:r>
        <w:fldChar w:fldCharType="begin"/>
      </w:r>
      <w:r>
        <w:instrText xml:space="preserve"> HYPERLINK "http://ojs.kgpa.km.ua/index.php/peddiscourse/article/view/1106" \h </w:instrText>
      </w:r>
      <w:r>
        <w:fldChar w:fldCharType="separate"/>
      </w:r>
      <w:r>
        <w:rPr>
          <w:lang w:eastAsia="en-US"/>
        </w:rPr>
        <w:t>http://ojs.kgpa.km.ua/index.php/peddiscourse/article/view/1106</w:t>
      </w:r>
      <w:r>
        <w:rPr>
          <w:lang w:eastAsia="en-US"/>
        </w:rPr>
        <w:fldChar w:fldCharType="end"/>
      </w:r>
      <w:r>
        <w:rPr>
          <w:lang w:eastAsia="en-US"/>
        </w:rPr>
        <w:t xml:space="preserve"> </w:t>
      </w:r>
    </w:p>
    <w:p w:rsidR="00AD2938" w:rsidRDefault="00B858ED">
      <w:pPr>
        <w:pStyle w:val="aff1"/>
        <w:numPr>
          <w:ilvl w:val="0"/>
          <w:numId w:val="16"/>
        </w:numPr>
        <w:tabs>
          <w:tab w:val="left" w:pos="709"/>
        </w:tabs>
        <w:jc w:val="both"/>
        <w:rPr>
          <w:lang w:eastAsia="en-US"/>
        </w:rPr>
      </w:pPr>
      <w:r>
        <w:rPr>
          <w:b/>
          <w:bCs/>
          <w:lang w:eastAsia="en-US"/>
        </w:rPr>
        <w:t>Заячук Ю. Д.</w:t>
      </w:r>
      <w:r>
        <w:rPr>
          <w:lang w:eastAsia="en-US"/>
        </w:rPr>
        <w:t xml:space="preserve"> Освітній програми ЄС та можливості для викладача українського університету / Ю. Д. Заячук // Український педагогічний журнал. – 2021. – № 2. – С. 5–19.</w:t>
      </w:r>
      <w:r>
        <w:rPr>
          <w:lang w:val="ru-RU" w:eastAsia="en-US"/>
        </w:rPr>
        <w:t xml:space="preserve"> </w:t>
      </w:r>
      <w:r>
        <w:fldChar w:fldCharType="begin"/>
      </w:r>
      <w:r>
        <w:instrText xml:space="preserve"> HYPERLINK "http://uej.undip.org.ua/Zhurnal/2021/2/Statti/Юлія Заячук.pdf" \h </w:instrText>
      </w:r>
      <w:r>
        <w:fldChar w:fldCharType="separate"/>
      </w:r>
      <w:r>
        <w:rPr>
          <w:lang w:val="en-US" w:eastAsia="en-US"/>
        </w:rPr>
        <w:t>http</w:t>
      </w:r>
      <w:r>
        <w:rPr>
          <w:lang w:eastAsia="en-US"/>
        </w:rPr>
        <w:t>://</w:t>
      </w:r>
      <w:r>
        <w:rPr>
          <w:lang w:val="en-US" w:eastAsia="en-US"/>
        </w:rPr>
        <w:t>uej</w:t>
      </w:r>
      <w:r>
        <w:rPr>
          <w:lang w:eastAsia="en-US"/>
        </w:rPr>
        <w:t>.</w:t>
      </w:r>
      <w:r>
        <w:rPr>
          <w:lang w:val="en-US" w:eastAsia="en-US"/>
        </w:rPr>
        <w:t>undip</w:t>
      </w:r>
      <w:r>
        <w:rPr>
          <w:lang w:eastAsia="en-US"/>
        </w:rPr>
        <w:t>.</w:t>
      </w:r>
      <w:r>
        <w:rPr>
          <w:lang w:val="en-US" w:eastAsia="en-US"/>
        </w:rPr>
        <w:t>org</w:t>
      </w:r>
      <w:r>
        <w:rPr>
          <w:lang w:eastAsia="en-US"/>
        </w:rPr>
        <w:t>.</w:t>
      </w:r>
      <w:r>
        <w:rPr>
          <w:lang w:val="en-US" w:eastAsia="en-US"/>
        </w:rPr>
        <w:t>ua</w:t>
      </w:r>
      <w:r>
        <w:rPr>
          <w:lang w:eastAsia="en-US"/>
        </w:rPr>
        <w:t>/</w:t>
      </w:r>
      <w:r>
        <w:rPr>
          <w:lang w:val="en-US" w:eastAsia="en-US"/>
        </w:rPr>
        <w:t>Zhurnal</w:t>
      </w:r>
      <w:r>
        <w:rPr>
          <w:lang w:eastAsia="en-US"/>
        </w:rPr>
        <w:t>/2021/2/</w:t>
      </w:r>
      <w:r>
        <w:rPr>
          <w:lang w:val="en-US" w:eastAsia="en-US"/>
        </w:rPr>
        <w:t>Statti</w:t>
      </w:r>
      <w:r>
        <w:rPr>
          <w:lang w:eastAsia="en-US"/>
        </w:rPr>
        <w:t>/%</w:t>
      </w:r>
      <w:r>
        <w:rPr>
          <w:lang w:val="en-US" w:eastAsia="en-US"/>
        </w:rPr>
        <w:t>D</w:t>
      </w:r>
      <w:r>
        <w:rPr>
          <w:lang w:eastAsia="en-US"/>
        </w:rPr>
        <w:t>0%</w:t>
      </w:r>
      <w:r>
        <w:rPr>
          <w:lang w:val="en-US" w:eastAsia="en-US"/>
        </w:rPr>
        <w:t>AE</w:t>
      </w:r>
      <w:r>
        <w:rPr>
          <w:lang w:eastAsia="en-US"/>
        </w:rPr>
        <w:t>%</w:t>
      </w:r>
      <w:r>
        <w:rPr>
          <w:lang w:val="en-US" w:eastAsia="en-US"/>
        </w:rPr>
        <w:t>D</w:t>
      </w:r>
      <w:r>
        <w:rPr>
          <w:lang w:eastAsia="en-US"/>
        </w:rPr>
        <w:t>0%</w:t>
      </w:r>
      <w:r>
        <w:rPr>
          <w:lang w:val="en-US" w:eastAsia="en-US"/>
        </w:rPr>
        <w:t>BB</w:t>
      </w:r>
      <w:r>
        <w:rPr>
          <w:lang w:eastAsia="en-US"/>
        </w:rPr>
        <w:t>%</w:t>
      </w:r>
      <w:r>
        <w:rPr>
          <w:lang w:val="en-US" w:eastAsia="en-US"/>
        </w:rPr>
        <w:t>D</w:t>
      </w:r>
      <w:r>
        <w:rPr>
          <w:lang w:eastAsia="en-US"/>
        </w:rPr>
        <w:t>1%96%</w:t>
      </w:r>
      <w:r>
        <w:rPr>
          <w:lang w:val="en-US" w:eastAsia="en-US"/>
        </w:rPr>
        <w:t>D</w:t>
      </w:r>
      <w:r>
        <w:rPr>
          <w:lang w:eastAsia="en-US"/>
        </w:rPr>
        <w:t>1%8</w:t>
      </w:r>
      <w:r>
        <w:rPr>
          <w:lang w:val="en-US" w:eastAsia="en-US"/>
        </w:rPr>
        <w:t>F</w:t>
      </w:r>
      <w:r>
        <w:rPr>
          <w:lang w:eastAsia="en-US"/>
        </w:rPr>
        <w:t>%20%</w:t>
      </w:r>
      <w:r>
        <w:rPr>
          <w:lang w:val="en-US" w:eastAsia="en-US"/>
        </w:rPr>
        <w:t>D</w:t>
      </w:r>
      <w:r>
        <w:rPr>
          <w:lang w:eastAsia="en-US"/>
        </w:rPr>
        <w:t>0%97%</w:t>
      </w:r>
      <w:r>
        <w:rPr>
          <w:lang w:val="en-US" w:eastAsia="en-US"/>
        </w:rPr>
        <w:t>D</w:t>
      </w:r>
      <w:r>
        <w:rPr>
          <w:lang w:eastAsia="en-US"/>
        </w:rPr>
        <w:t>0%</w:t>
      </w:r>
      <w:r>
        <w:rPr>
          <w:lang w:val="en-US" w:eastAsia="en-US"/>
        </w:rPr>
        <w:t>B</w:t>
      </w:r>
      <w:r>
        <w:rPr>
          <w:lang w:eastAsia="en-US"/>
        </w:rPr>
        <w:t>0%</w:t>
      </w:r>
      <w:r>
        <w:rPr>
          <w:lang w:val="en-US" w:eastAsia="en-US"/>
        </w:rPr>
        <w:t>D</w:t>
      </w:r>
      <w:r>
        <w:rPr>
          <w:lang w:eastAsia="en-US"/>
        </w:rPr>
        <w:t>1%8</w:t>
      </w:r>
      <w:r>
        <w:rPr>
          <w:lang w:val="en-US" w:eastAsia="en-US"/>
        </w:rPr>
        <w:t>F</w:t>
      </w:r>
      <w:r>
        <w:rPr>
          <w:lang w:eastAsia="en-US"/>
        </w:rPr>
        <w:t>%</w:t>
      </w:r>
      <w:r>
        <w:rPr>
          <w:lang w:val="en-US" w:eastAsia="en-US"/>
        </w:rPr>
        <w:t>D</w:t>
      </w:r>
      <w:r>
        <w:rPr>
          <w:lang w:eastAsia="en-US"/>
        </w:rPr>
        <w:t>1%87%</w:t>
      </w:r>
      <w:r>
        <w:rPr>
          <w:lang w:val="en-US" w:eastAsia="en-US"/>
        </w:rPr>
        <w:t>D</w:t>
      </w:r>
      <w:r>
        <w:rPr>
          <w:lang w:eastAsia="en-US"/>
        </w:rPr>
        <w:t>1%83%</w:t>
      </w:r>
      <w:r>
        <w:rPr>
          <w:lang w:val="en-US" w:eastAsia="en-US"/>
        </w:rPr>
        <w:t>D</w:t>
      </w:r>
      <w:r>
        <w:rPr>
          <w:lang w:eastAsia="en-US"/>
        </w:rPr>
        <w:t>0%</w:t>
      </w:r>
      <w:r>
        <w:rPr>
          <w:lang w:val="en-US" w:eastAsia="en-US"/>
        </w:rPr>
        <w:t>BA</w:t>
      </w:r>
      <w:r>
        <w:rPr>
          <w:lang w:eastAsia="en-US"/>
        </w:rPr>
        <w:t>.</w:t>
      </w:r>
      <w:r>
        <w:rPr>
          <w:lang w:val="en-US" w:eastAsia="en-US"/>
        </w:rPr>
        <w:t>pdf</w:t>
      </w:r>
      <w:r>
        <w:rPr>
          <w:lang w:val="en-US" w:eastAsia="en-US"/>
        </w:rPr>
        <w:fldChar w:fldCharType="end"/>
      </w:r>
      <w:r>
        <w:rPr>
          <w:lang w:eastAsia="en-US"/>
        </w:rPr>
        <w:t xml:space="preserve"> </w:t>
      </w:r>
    </w:p>
    <w:p w:rsidR="00AD2938" w:rsidRDefault="00B858ED">
      <w:pPr>
        <w:pStyle w:val="aff1"/>
        <w:numPr>
          <w:ilvl w:val="0"/>
          <w:numId w:val="16"/>
        </w:numPr>
        <w:tabs>
          <w:tab w:val="left" w:pos="709"/>
        </w:tabs>
        <w:jc w:val="both"/>
        <w:rPr>
          <w:lang w:eastAsia="en-US"/>
        </w:rPr>
      </w:pPr>
      <w:r>
        <w:rPr>
          <w:b/>
          <w:bCs/>
          <w:lang w:eastAsia="en-US"/>
        </w:rPr>
        <w:t>Заячук Ю. Д.</w:t>
      </w:r>
      <w:r>
        <w:rPr>
          <w:lang w:eastAsia="en-US"/>
        </w:rPr>
        <w:t xml:space="preserve"> Формування світового ринку послуг вищої освіти: конкуренція чи співпраця / Ю. Д. Заячук // Збірник наукових праць Уманського державного педагогічного університету. – 2021. – № 3. – С. 72–80. </w:t>
      </w:r>
      <w:r>
        <w:fldChar w:fldCharType="begin"/>
      </w:r>
      <w:r>
        <w:instrText xml:space="preserve"> HYPERLINK "http://znp.udpu.edu.ua/article/view/241575" \h </w:instrText>
      </w:r>
      <w:r>
        <w:fldChar w:fldCharType="separate"/>
      </w:r>
      <w:r>
        <w:rPr>
          <w:lang w:val="en-US" w:eastAsia="en-US"/>
        </w:rPr>
        <w:t>http</w:t>
      </w:r>
      <w:r>
        <w:rPr>
          <w:lang w:eastAsia="en-US"/>
        </w:rPr>
        <w:t>://</w:t>
      </w:r>
      <w:r>
        <w:rPr>
          <w:lang w:val="en-US" w:eastAsia="en-US"/>
        </w:rPr>
        <w:t>znp</w:t>
      </w:r>
      <w:r>
        <w:rPr>
          <w:lang w:eastAsia="en-US"/>
        </w:rPr>
        <w:t>.</w:t>
      </w:r>
      <w:r>
        <w:rPr>
          <w:lang w:val="en-US" w:eastAsia="en-US"/>
        </w:rPr>
        <w:t>udpu</w:t>
      </w:r>
      <w:r>
        <w:rPr>
          <w:lang w:eastAsia="en-US"/>
        </w:rPr>
        <w:t>.</w:t>
      </w:r>
      <w:r>
        <w:rPr>
          <w:lang w:val="en-US" w:eastAsia="en-US"/>
        </w:rPr>
        <w:t>edu</w:t>
      </w:r>
      <w:r>
        <w:rPr>
          <w:lang w:eastAsia="en-US"/>
        </w:rPr>
        <w:t>.</w:t>
      </w:r>
      <w:r>
        <w:rPr>
          <w:lang w:val="en-US" w:eastAsia="en-US"/>
        </w:rPr>
        <w:t>ua</w:t>
      </w:r>
      <w:r>
        <w:rPr>
          <w:lang w:eastAsia="en-US"/>
        </w:rPr>
        <w:t>/</w:t>
      </w:r>
      <w:r>
        <w:rPr>
          <w:lang w:val="en-US" w:eastAsia="en-US"/>
        </w:rPr>
        <w:t>article</w:t>
      </w:r>
      <w:r>
        <w:rPr>
          <w:lang w:eastAsia="en-US"/>
        </w:rPr>
        <w:t>/</w:t>
      </w:r>
      <w:r>
        <w:rPr>
          <w:lang w:val="en-US" w:eastAsia="en-US"/>
        </w:rPr>
        <w:t>view</w:t>
      </w:r>
      <w:r>
        <w:rPr>
          <w:lang w:eastAsia="en-US"/>
        </w:rPr>
        <w:t>/241575</w:t>
      </w:r>
      <w:r>
        <w:rPr>
          <w:lang w:eastAsia="en-US"/>
        </w:rPr>
        <w:fldChar w:fldCharType="end"/>
      </w:r>
      <w:r>
        <w:rPr>
          <w:lang w:eastAsia="en-US"/>
        </w:rPr>
        <w:t xml:space="preserve">  </w:t>
      </w:r>
    </w:p>
    <w:p w:rsidR="00AD2938" w:rsidRDefault="00B858ED">
      <w:pPr>
        <w:pStyle w:val="aff1"/>
        <w:numPr>
          <w:ilvl w:val="0"/>
          <w:numId w:val="16"/>
        </w:numPr>
        <w:tabs>
          <w:tab w:val="left" w:pos="709"/>
        </w:tabs>
        <w:jc w:val="both"/>
        <w:rPr>
          <w:lang w:eastAsia="en-US"/>
        </w:rPr>
      </w:pPr>
      <w:r>
        <w:rPr>
          <w:b/>
        </w:rPr>
        <w:t xml:space="preserve">Караманов О. В. </w:t>
      </w:r>
      <w:r>
        <w:fldChar w:fldCharType="begin"/>
      </w:r>
      <w:r>
        <w:instrText xml:space="preserve"> HYPERLINK "http://eps.luguniv.edu.ua/index.php/eps/article/view/83" \h </w:instrText>
      </w:r>
      <w:r>
        <w:fldChar w:fldCharType="separate"/>
      </w:r>
      <w:r>
        <w:rPr>
          <w:bCs/>
          <w:color w:val="000000"/>
          <w:shd w:val="clear" w:color="auto" w:fill="FFFFFF"/>
        </w:rPr>
        <w:t>Дидактичні засоби музейної педагогіки як елемент формування нового освітнього простору</w:t>
      </w:r>
      <w:r>
        <w:rPr>
          <w:bCs/>
          <w:color w:val="000000"/>
          <w:shd w:val="clear" w:color="auto" w:fill="FFFFFF"/>
        </w:rPr>
        <w:fldChar w:fldCharType="end"/>
      </w:r>
      <w:r>
        <w:t xml:space="preserve"> </w:t>
      </w:r>
      <w:r>
        <w:rPr>
          <w:lang w:val="ru-RU"/>
        </w:rPr>
        <w:t>/ О. В. Караманов</w:t>
      </w:r>
      <w:r>
        <w:t xml:space="preserve"> // Освіта </w:t>
      </w:r>
      <w:proofErr w:type="gramStart"/>
      <w:r>
        <w:t>та</w:t>
      </w:r>
      <w:proofErr w:type="gramEnd"/>
      <w:r>
        <w:t xml:space="preserve"> педагогічна думка. – 2021. – № 1 (176). – С. 3–11.</w:t>
      </w:r>
    </w:p>
    <w:p w:rsidR="00AD2938" w:rsidRDefault="00B858ED">
      <w:pPr>
        <w:pStyle w:val="aff1"/>
        <w:numPr>
          <w:ilvl w:val="0"/>
          <w:numId w:val="16"/>
        </w:numPr>
        <w:tabs>
          <w:tab w:val="left" w:pos="709"/>
        </w:tabs>
        <w:jc w:val="both"/>
        <w:rPr>
          <w:lang w:eastAsia="en-US"/>
        </w:rPr>
      </w:pPr>
      <w:r>
        <w:rPr>
          <w:b/>
        </w:rPr>
        <w:t>Квас О.</w:t>
      </w:r>
      <w:r>
        <w:t xml:space="preserve"> Навчання дітей та молоді українських народних танців у Галичині (1919-1939 рр.)</w:t>
      </w:r>
      <w:r>
        <w:rPr>
          <w:color w:val="000000"/>
          <w:shd w:val="clear" w:color="auto" w:fill="FFFFFF"/>
        </w:rPr>
        <w:t xml:space="preserve"> / Олена Квас, Магдалина Марушка // Вісник Львівського університету. Серія педагогічна. – Випуск 35. 2021 р. С 102-110.</w:t>
      </w:r>
    </w:p>
    <w:p w:rsidR="00AD2938" w:rsidRDefault="00B858ED">
      <w:pPr>
        <w:pStyle w:val="aff1"/>
        <w:numPr>
          <w:ilvl w:val="0"/>
          <w:numId w:val="16"/>
        </w:numPr>
        <w:tabs>
          <w:tab w:val="left" w:pos="709"/>
        </w:tabs>
        <w:jc w:val="both"/>
        <w:rPr>
          <w:lang w:eastAsia="ru-RU"/>
        </w:rPr>
      </w:pPr>
      <w:r>
        <w:rPr>
          <w:b/>
        </w:rPr>
        <w:t>Ковальчук Л.</w:t>
      </w:r>
      <w:r>
        <w:t xml:space="preserve"> Оволодіння основами педагогічної майстерності як педагогічна умова </w:t>
      </w:r>
      <w:r>
        <w:rPr>
          <w:color w:val="000000"/>
        </w:rPr>
        <w:t xml:space="preserve">формування </w:t>
      </w:r>
      <w:r>
        <w:t xml:space="preserve">культури професійного мислення майбутніх педагогів / Л. Ковальчук // Вісник Львівського університету. Сер. педагогічна. </w:t>
      </w:r>
      <w:r>
        <w:rPr>
          <w:lang w:val="ru-RU"/>
        </w:rPr>
        <w:t xml:space="preserve">– </w:t>
      </w:r>
      <w:r>
        <w:t xml:space="preserve">2021. </w:t>
      </w:r>
      <w:r>
        <w:rPr>
          <w:lang w:val="ru-RU"/>
        </w:rPr>
        <w:t xml:space="preserve">– </w:t>
      </w:r>
      <w:r>
        <w:t xml:space="preserve">Вип. 35. </w:t>
      </w:r>
      <w:r>
        <w:rPr>
          <w:lang w:val="ru-RU"/>
        </w:rPr>
        <w:t xml:space="preserve">– </w:t>
      </w:r>
      <w:r>
        <w:t xml:space="preserve">С. 110–121. </w:t>
      </w:r>
    </w:p>
    <w:p w:rsidR="00AD2938" w:rsidRDefault="00B858ED">
      <w:pPr>
        <w:pStyle w:val="aff1"/>
        <w:numPr>
          <w:ilvl w:val="0"/>
          <w:numId w:val="16"/>
        </w:numPr>
        <w:tabs>
          <w:tab w:val="left" w:pos="709"/>
        </w:tabs>
        <w:jc w:val="both"/>
        <w:rPr>
          <w:color w:val="000000" w:themeColor="text1"/>
          <w:lang w:eastAsia="en-US"/>
        </w:rPr>
      </w:pPr>
      <w:r>
        <w:rPr>
          <w:b/>
          <w:bCs/>
        </w:rPr>
        <w:t xml:space="preserve">Ковальчук Л. </w:t>
      </w:r>
      <w:r>
        <w:rPr>
          <w:bCs/>
        </w:rPr>
        <w:t xml:space="preserve">Формування культури здоров’я учнів на уроках хімії як проблема дослідження / </w:t>
      </w:r>
      <w:r>
        <w:t xml:space="preserve">Л. Ковальчук, М.-Б.Тунська, З.М.Шпирка // Праці наукового товариства ім. Шевченка. – 2021. – Т. </w:t>
      </w:r>
      <w:r>
        <w:rPr>
          <w:lang w:val="en-US"/>
        </w:rPr>
        <w:t>LXVI</w:t>
      </w:r>
      <w:r>
        <w:t>.</w:t>
      </w:r>
      <w:r>
        <w:rPr>
          <w:lang w:val="ru-RU"/>
        </w:rPr>
        <w:t xml:space="preserve"> </w:t>
      </w:r>
      <w:r>
        <w:t xml:space="preserve">– С. 142–153. </w:t>
      </w:r>
      <w:hyperlink r:id="rId67">
        <w:r>
          <w:rPr>
            <w:color w:val="000000" w:themeColor="text1"/>
          </w:rPr>
          <w:t>https://ntsh-chem.github.io/ua/journals/Volume_LXVI_2021/Volume_LXVI_2021.html</w:t>
        </w:r>
      </w:hyperlink>
      <w:r>
        <w:rPr>
          <w:color w:val="000000" w:themeColor="text1"/>
        </w:rPr>
        <w:t xml:space="preserve">  </w:t>
      </w:r>
      <w:r>
        <w:rPr>
          <w:b/>
          <w:bCs/>
          <w:color w:val="000000" w:themeColor="text1"/>
          <w:shd w:val="clear" w:color="auto" w:fill="FFFFFF"/>
        </w:rPr>
        <w:t>DOI:</w:t>
      </w:r>
      <w:r>
        <w:rPr>
          <w:color w:val="000000" w:themeColor="text1"/>
          <w:shd w:val="clear" w:color="auto" w:fill="FFFFFF"/>
        </w:rPr>
        <w:t> </w:t>
      </w:r>
      <w:hyperlink r:id="rId68" w:tgtFrame="_blank">
        <w:r>
          <w:rPr>
            <w:color w:val="000000" w:themeColor="text1"/>
            <w:shd w:val="clear" w:color="auto" w:fill="FFFFFF"/>
          </w:rPr>
          <w:t>https://doi.org/10.37827/ntsh.chem.2021.66</w:t>
        </w:r>
      </w:hyperlink>
    </w:p>
    <w:p w:rsidR="00AD2938" w:rsidRDefault="00B858ED">
      <w:pPr>
        <w:pStyle w:val="aff1"/>
        <w:numPr>
          <w:ilvl w:val="0"/>
          <w:numId w:val="16"/>
        </w:numPr>
        <w:jc w:val="both"/>
        <w:rPr>
          <w:b/>
          <w:i/>
        </w:rPr>
      </w:pPr>
      <w:r>
        <w:rPr>
          <w:b/>
        </w:rPr>
        <w:lastRenderedPageBreak/>
        <w:t>Кость С.</w:t>
      </w:r>
      <w:r>
        <w:t xml:space="preserve"> Адаптація дитини з синдромом Дауна в інклюзивні групи закладу дошкільної освіти / Ірина Мельник, Світлана Кость // Вісник Львівського університету. Серія педагогічна. - ЛНУ, 2021. - № 35</w:t>
      </w:r>
      <w:r>
        <w:rPr>
          <w:b/>
          <w:i/>
        </w:rPr>
        <w:t xml:space="preserve">. </w:t>
      </w:r>
      <w:r>
        <w:t>С. 148-156.</w:t>
      </w:r>
    </w:p>
    <w:p w:rsidR="00AD2938" w:rsidRDefault="00B858ED">
      <w:pPr>
        <w:pStyle w:val="aff1"/>
        <w:numPr>
          <w:ilvl w:val="0"/>
          <w:numId w:val="16"/>
        </w:numPr>
        <w:jc w:val="both"/>
        <w:rPr>
          <w:b/>
        </w:rPr>
      </w:pPr>
      <w:r>
        <w:rPr>
          <w:b/>
        </w:rPr>
        <w:t xml:space="preserve">Кость С. П. </w:t>
      </w:r>
      <w:r>
        <w:t>Методика «storytelling» як засіб формування комунікативної компетентності здобувачів освіти / Світлана Кость, Галина Крохмальна // Вісник Львівського університету. Серія педагогічна. - ЛНУ, 2021. - № 35. С.122-130.</w:t>
      </w:r>
    </w:p>
    <w:p w:rsidR="00AD2938" w:rsidRDefault="00B858ED">
      <w:pPr>
        <w:pStyle w:val="aff1"/>
        <w:numPr>
          <w:ilvl w:val="0"/>
          <w:numId w:val="16"/>
        </w:numPr>
        <w:jc w:val="both"/>
        <w:rPr>
          <w:b/>
          <w:i/>
        </w:rPr>
      </w:pPr>
      <w:r>
        <w:rPr>
          <w:b/>
        </w:rPr>
        <w:t>Кость С. П.</w:t>
      </w:r>
      <w:r>
        <w:t xml:space="preserve"> Освітній проект Хелен Дорон в умовах системи дошкільної освіти України / Тетяна Захарчук, Світлана Кость // Вісник Львівського університету. Серія педагогічна. - ЛНУ, 2021. - № 35. С. 86-94.</w:t>
      </w:r>
    </w:p>
    <w:p w:rsidR="00AD2938" w:rsidRDefault="00B858ED">
      <w:pPr>
        <w:pStyle w:val="aff1"/>
        <w:numPr>
          <w:ilvl w:val="0"/>
          <w:numId w:val="16"/>
        </w:numPr>
        <w:jc w:val="both"/>
      </w:pPr>
      <w:r>
        <w:rPr>
          <w:b/>
          <w:bCs/>
        </w:rPr>
        <w:t xml:space="preserve">Крохмальна Г. І. </w:t>
      </w:r>
      <w:r>
        <w:rPr>
          <w:bCs/>
        </w:rPr>
        <w:t>Сучасні виклики дистанційного навчання в закладах вищої освіти /</w:t>
      </w:r>
      <w:r>
        <w:rPr>
          <w:b/>
          <w:bCs/>
        </w:rPr>
        <w:t xml:space="preserve"> </w:t>
      </w:r>
      <w:r>
        <w:rPr>
          <w:bCs/>
        </w:rPr>
        <w:t>Крохмальна Г. І.,</w:t>
      </w:r>
      <w:r>
        <w:rPr>
          <w:b/>
          <w:bCs/>
        </w:rPr>
        <w:t xml:space="preserve"> Кость С. П. /</w:t>
      </w:r>
      <w:r>
        <w:rPr>
          <w:bCs/>
        </w:rPr>
        <w:t>/ Вісник Запорізького національного університету: Збірник наукових праць. Педагогічні науки. Запоріжжя: Запорізький національний університет. – 2020. – № 2 (35). – С. 244-251. URL:</w:t>
      </w:r>
      <w:r>
        <w:rPr>
          <w:b/>
          <w:bCs/>
        </w:rPr>
        <w:t> </w:t>
      </w:r>
      <w:hyperlink r:id="rId69" w:tgtFrame="_blank">
        <w:r>
          <w:rPr>
            <w:bCs/>
            <w:color w:val="0000FF"/>
            <w:u w:val="single"/>
          </w:rPr>
          <w:t>http://journalsofznu.zp.ua/index.php/pedagogics/article/view/2019/1939</w:t>
        </w:r>
      </w:hyperlink>
    </w:p>
    <w:p w:rsidR="00AD2938" w:rsidRDefault="00B858ED">
      <w:pPr>
        <w:pStyle w:val="aff1"/>
        <w:numPr>
          <w:ilvl w:val="0"/>
          <w:numId w:val="16"/>
        </w:numPr>
        <w:tabs>
          <w:tab w:val="left" w:pos="709"/>
        </w:tabs>
        <w:jc w:val="both"/>
        <w:rPr>
          <w:lang w:eastAsia="en-US"/>
        </w:rPr>
      </w:pPr>
      <w:r>
        <w:rPr>
          <w:rFonts w:cs="Calibri"/>
          <w:b/>
          <w:bCs/>
        </w:rPr>
        <w:t xml:space="preserve">Лещак Т., </w:t>
      </w:r>
      <w:r>
        <w:rPr>
          <w:b/>
          <w:bCs/>
        </w:rPr>
        <w:t>Крива М.,</w:t>
      </w:r>
      <w:r>
        <w:rPr>
          <w:bCs/>
        </w:rPr>
        <w:t xml:space="preserve"> </w:t>
      </w:r>
      <w:r>
        <w:rPr>
          <w:rFonts w:cs="Calibri"/>
          <w:bCs/>
        </w:rPr>
        <w:t>Клонцак О.</w:t>
      </w:r>
      <w:r>
        <w:rPr>
          <w:bCs/>
        </w:rPr>
        <w:t xml:space="preserve"> </w:t>
      </w:r>
      <w:r>
        <w:rPr>
          <w:rFonts w:cs="Calibri"/>
          <w:bCs/>
        </w:rPr>
        <w:t>Підготовка майбутніх вчителів початкової школи до роботи з обдарованими учнями</w:t>
      </w:r>
      <w:r>
        <w:rPr>
          <w:bCs/>
        </w:rPr>
        <w:t xml:space="preserve"> // Молодь і ринок. Дрогобич, 2021. №2. С.65-69. </w:t>
      </w:r>
      <w:r>
        <w:fldChar w:fldCharType="begin"/>
      </w:r>
      <w:r>
        <w:instrText xml:space="preserve"> HYPERLINK "http://mir.dspu.edu.ua/article/view/224868/229465" \h </w:instrText>
      </w:r>
      <w:r>
        <w:fldChar w:fldCharType="separate"/>
      </w:r>
      <w:r>
        <w:rPr>
          <w:bCs/>
        </w:rPr>
        <w:t>http://mir.dspu.edu.ua/article/view/224868/229465</w:t>
      </w:r>
      <w:r>
        <w:rPr>
          <w:bCs/>
        </w:rPr>
        <w:fldChar w:fldCharType="end"/>
      </w:r>
    </w:p>
    <w:p w:rsidR="00AD2938" w:rsidRDefault="00B858ED">
      <w:pPr>
        <w:pStyle w:val="aff1"/>
        <w:numPr>
          <w:ilvl w:val="0"/>
          <w:numId w:val="16"/>
        </w:numPr>
        <w:jc w:val="both"/>
      </w:pPr>
      <w:r>
        <w:rPr>
          <w:b/>
          <w:bCs/>
          <w:lang w:eastAsia="ru-RU"/>
        </w:rPr>
        <w:t>Лозинська С.</w:t>
      </w:r>
      <w:r>
        <w:rPr>
          <w:lang w:eastAsia="ru-RU"/>
        </w:rPr>
        <w:t xml:space="preserve">  Естетичне оцінювання діяльності як актуальний напрям розвитку здібностей у дітей/ М. Проц, Н. Сірант // Молодь і ринок, - № 5-6 (191-192) травень-червень 2021.– С. 135–139 </w:t>
      </w:r>
      <w:hyperlink r:id="rId70">
        <w:r>
          <w:rPr>
            <w:color w:val="0000FF"/>
            <w:u w:val="single"/>
          </w:rPr>
          <w:t>http://mir.dspu.edu.ua/issue/view/14426/7829</w:t>
        </w:r>
      </w:hyperlink>
    </w:p>
    <w:p w:rsidR="00AD2938" w:rsidRDefault="00B858ED">
      <w:pPr>
        <w:pStyle w:val="aff1"/>
        <w:numPr>
          <w:ilvl w:val="0"/>
          <w:numId w:val="16"/>
        </w:numPr>
        <w:jc w:val="both"/>
      </w:pPr>
      <w:r>
        <w:rPr>
          <w:b/>
        </w:rPr>
        <w:t xml:space="preserve">Лущинська О.В. </w:t>
      </w:r>
      <w:r>
        <w:t xml:space="preserve">Модель формування інформаційно-комунікаційної культури майбутніх учителів початкових класів у процесі професійної підготовки [Електронний ресурс] / Л. О. Ковальчук, О. В. Лущинська // Молодь і ринок №5 (184). – 2020. – Режим доступу до ресурсу: </w:t>
      </w:r>
      <w:hyperlink r:id="rId71">
        <w:r>
          <w:rPr>
            <w:color w:val="0000FF"/>
            <w:u w:val="single"/>
          </w:rPr>
          <w:t>http://mir.dspu.edu.ua</w:t>
        </w:r>
      </w:hyperlink>
      <w:r>
        <w:t>.</w:t>
      </w:r>
    </w:p>
    <w:p w:rsidR="00AD2938" w:rsidRDefault="00B858ED">
      <w:pPr>
        <w:pStyle w:val="aff1"/>
        <w:numPr>
          <w:ilvl w:val="0"/>
          <w:numId w:val="16"/>
        </w:numPr>
        <w:tabs>
          <w:tab w:val="left" w:pos="709"/>
        </w:tabs>
        <w:jc w:val="both"/>
        <w:rPr>
          <w:lang w:eastAsia="en-US"/>
        </w:rPr>
      </w:pPr>
      <w:r>
        <w:rPr>
          <w:b/>
          <w:lang w:eastAsia="ru-RU"/>
        </w:rPr>
        <w:t>Матковський М. Й.</w:t>
      </w:r>
      <w:r>
        <w:rPr>
          <w:lang w:eastAsia="ru-RU"/>
        </w:rPr>
        <w:t xml:space="preserve"> Особливості вербальної взаємодії вчителя та учня в освітньому просторі школи (за творами Івана Франка) / Матковський Михайло // Обрії: Науково педагогічний журнал. - м. Івано-Франківськ, 2021. – №1(52). – С.12-15.</w:t>
      </w:r>
    </w:p>
    <w:p w:rsidR="00AD2938" w:rsidRDefault="00B858ED">
      <w:pPr>
        <w:pStyle w:val="aff1"/>
        <w:numPr>
          <w:ilvl w:val="0"/>
          <w:numId w:val="16"/>
        </w:numPr>
        <w:jc w:val="both"/>
      </w:pPr>
      <w:r>
        <w:rPr>
          <w:b/>
        </w:rPr>
        <w:t>Мацевко-Бекерська Л. В.</w:t>
      </w:r>
      <w:r>
        <w:t xml:space="preserve"> Коли </w:t>
      </w:r>
      <w:r>
        <w:rPr>
          <w:lang w:eastAsia="ru-RU"/>
        </w:rPr>
        <w:t>“</w:t>
      </w:r>
      <w:r>
        <w:t xml:space="preserve">пам’ятати” і </w:t>
      </w:r>
      <w:r>
        <w:rPr>
          <w:lang w:eastAsia="ru-RU"/>
        </w:rPr>
        <w:t>“</w:t>
      </w:r>
      <w:r>
        <w:t xml:space="preserve">знати” означає: </w:t>
      </w:r>
      <w:r>
        <w:rPr>
          <w:lang w:eastAsia="ru-RU"/>
        </w:rPr>
        <w:t>“</w:t>
      </w:r>
      <w:r>
        <w:t xml:space="preserve">бути” : Рецензія на монографію </w:t>
      </w:r>
      <w:r>
        <w:rPr>
          <w:lang w:eastAsia="ru-RU"/>
        </w:rPr>
        <w:t>“</w:t>
      </w:r>
      <w:r>
        <w:t xml:space="preserve">Роздольська Ірина. Літературний феномен Українських Січових Стрільців: функціонування та структура покоління: монографія. Львів: ЛНУ імені Івана Франка, 2020” / Л. В. Мацевко-Бекерська //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[редактори-упорядники М. Пантюк, А. Душний, І. Зимомря]. – Дрогобич : Видавничий дім </w:t>
      </w:r>
      <w:r>
        <w:rPr>
          <w:lang w:eastAsia="ru-RU"/>
        </w:rPr>
        <w:t>“</w:t>
      </w:r>
      <w:r>
        <w:t>Гельветика”, 2020. – Вип. 32. Том 2. – С. 249–251.</w:t>
      </w:r>
    </w:p>
    <w:p w:rsidR="00AD2938" w:rsidRDefault="00B858ED">
      <w:pPr>
        <w:pStyle w:val="aff1"/>
        <w:numPr>
          <w:ilvl w:val="0"/>
          <w:numId w:val="16"/>
        </w:numPr>
        <w:tabs>
          <w:tab w:val="left" w:pos="567"/>
          <w:tab w:val="left" w:pos="9639"/>
        </w:tabs>
        <w:jc w:val="both"/>
      </w:pPr>
      <w:r>
        <w:rPr>
          <w:b/>
        </w:rPr>
        <w:t>Мачинська Н.І.</w:t>
      </w:r>
      <w:r>
        <w:t xml:space="preserve"> Взаємозалежність спадковості, середовища та виховання в становленні та розвитку особистості / Н.</w:t>
      </w:r>
      <w:r>
        <w:rPr>
          <w:lang w:val="ru-RU"/>
        </w:rPr>
        <w:t> </w:t>
      </w:r>
      <w:r>
        <w:t>Мачинська, Н.</w:t>
      </w:r>
      <w:r>
        <w:rPr>
          <w:lang w:val="ru-RU"/>
        </w:rPr>
        <w:t> </w:t>
      </w:r>
      <w:r>
        <w:t xml:space="preserve">Матвіїв // Неперервна професійна освіта: теорія і практика (серія: педагогічні науки) в. № 1 (66), 2021. – С.7-13. </w:t>
      </w:r>
    </w:p>
    <w:p w:rsidR="00AD2938" w:rsidRDefault="00B858ED">
      <w:pPr>
        <w:pStyle w:val="aff1"/>
        <w:numPr>
          <w:ilvl w:val="0"/>
          <w:numId w:val="16"/>
        </w:numPr>
        <w:tabs>
          <w:tab w:val="left" w:pos="567"/>
          <w:tab w:val="left" w:pos="9639"/>
        </w:tabs>
        <w:jc w:val="both"/>
        <w:rPr>
          <w:lang w:val="ru-RU"/>
        </w:rPr>
      </w:pPr>
      <w:r>
        <w:rPr>
          <w:b/>
        </w:rPr>
        <w:t>Мачинська Н.І.</w:t>
      </w:r>
      <w:r>
        <w:t xml:space="preserve"> Стан здоров’я дітей і молоді як джерело конструювання змісту здоров’язбережувального виховання в загальноосвітніх школах Польщі / Н. Мачинська, Л.Сливка //</w:t>
      </w:r>
      <w:r>
        <w:rPr>
          <w:lang w:val="ru-RU"/>
        </w:rPr>
        <w:t> </w:t>
      </w:r>
      <w:r>
        <w:t xml:space="preserve">Людинознавчі студії. </w:t>
      </w:r>
      <w:r>
        <w:rPr>
          <w:lang w:val="ru-RU"/>
        </w:rPr>
        <w:t xml:space="preserve">Серія «Педагогіка», № 44 (2021). – С. 165-171 </w:t>
      </w:r>
    </w:p>
    <w:p w:rsidR="00AD2938" w:rsidRDefault="00B858ED">
      <w:pPr>
        <w:pStyle w:val="aff1"/>
        <w:numPr>
          <w:ilvl w:val="0"/>
          <w:numId w:val="16"/>
        </w:numPr>
        <w:tabs>
          <w:tab w:val="left" w:pos="709"/>
        </w:tabs>
        <w:jc w:val="both"/>
        <w:rPr>
          <w:lang w:eastAsia="en-US"/>
        </w:rPr>
      </w:pPr>
      <w:r>
        <w:rPr>
          <w:b/>
          <w:lang w:eastAsia="ru-RU"/>
        </w:rPr>
        <w:t xml:space="preserve">Мищишин І., Калагурка Х., </w:t>
      </w:r>
      <w:r>
        <w:rPr>
          <w:bCs/>
          <w:lang w:eastAsia="ru-RU"/>
        </w:rPr>
        <w:t xml:space="preserve">Мищишин О. </w:t>
      </w:r>
      <w:r>
        <w:rPr>
          <w:lang w:eastAsia="ru-RU"/>
        </w:rPr>
        <w:t xml:space="preserve">Операційно-діяльнісні компетенції менеджера освіти / І. Мищишин, Х. Калагурка, О. Мищишин // Педагогічний дискурс. – 2020. – Вип. 29. – С. 70–75. </w:t>
      </w:r>
    </w:p>
    <w:p w:rsidR="00AD2938" w:rsidRDefault="00B858ED">
      <w:pPr>
        <w:pStyle w:val="aff1"/>
        <w:numPr>
          <w:ilvl w:val="0"/>
          <w:numId w:val="16"/>
        </w:numPr>
        <w:jc w:val="both"/>
        <w:rPr>
          <w:bCs/>
        </w:rPr>
      </w:pPr>
      <w:r>
        <w:rPr>
          <w:b/>
          <w:bCs/>
        </w:rPr>
        <w:t>Нежура Т.В</w:t>
      </w:r>
      <w:r>
        <w:rPr>
          <w:bCs/>
          <w:i/>
        </w:rPr>
        <w:t xml:space="preserve">. </w:t>
      </w:r>
      <w:r>
        <w:rPr>
          <w:bCs/>
          <w:lang w:val="en-US"/>
        </w:rPr>
        <w:t>C</w:t>
      </w:r>
      <w:r>
        <w:rPr>
          <w:bCs/>
        </w:rPr>
        <w:t xml:space="preserve">татеве виховання дітей дошкільного віку через призму наступності систем дошкільної та початкової освіти / Т.В.Нежура , А.А.Собчук. </w:t>
      </w:r>
      <w:r>
        <w:rPr>
          <w:bCs/>
          <w:iCs/>
        </w:rPr>
        <w:t xml:space="preserve">Інноваційна педагогіка </w:t>
      </w:r>
      <w:r>
        <w:rPr>
          <w:bCs/>
        </w:rPr>
        <w:t xml:space="preserve"> №31, т.2.  2021. -С.159-163.</w:t>
      </w:r>
    </w:p>
    <w:p w:rsidR="00AD2938" w:rsidRDefault="00B858ED">
      <w:pPr>
        <w:pStyle w:val="aff1"/>
        <w:numPr>
          <w:ilvl w:val="0"/>
          <w:numId w:val="16"/>
        </w:numPr>
        <w:jc w:val="both"/>
      </w:pPr>
      <w:r>
        <w:rPr>
          <w:b/>
        </w:rPr>
        <w:lastRenderedPageBreak/>
        <w:t>Нос Л.С.</w:t>
      </w:r>
      <w:r>
        <w:t xml:space="preserve"> Організація освітнього процесу в закладах вищої освіти в умовах пандемії / Д.Д. Герцюк,  Л.С. Нос // Вісн. Львівського ун-ту. Серія педагогічна. – 2021. – Вип. 35. – С. 40-52</w:t>
      </w:r>
    </w:p>
    <w:p w:rsidR="00AD2938" w:rsidRDefault="00B858ED">
      <w:pPr>
        <w:pStyle w:val="aff1"/>
        <w:numPr>
          <w:ilvl w:val="0"/>
          <w:numId w:val="16"/>
        </w:numPr>
        <w:tabs>
          <w:tab w:val="left" w:pos="709"/>
        </w:tabs>
        <w:jc w:val="both"/>
        <w:rPr>
          <w:bCs/>
          <w:lang w:eastAsia="en-US"/>
        </w:rPr>
      </w:pPr>
      <w:r>
        <w:rPr>
          <w:b/>
          <w:bCs/>
          <w:lang w:eastAsia="en-US"/>
        </w:rPr>
        <w:t>Петровська І.Р.</w:t>
      </w:r>
      <w:r>
        <w:rPr>
          <w:bCs/>
          <w:lang w:eastAsia="en-US"/>
        </w:rPr>
        <w:t xml:space="preserve"> Психологічні чинники становлення громадянської ідентичності містян і селян. Проблеми сучасної психології : науковий журнал. Запоріжжя: Видавничий дім «Гельветика», 2020. № 2(18). С. 215–221 https://doi.org/10.26661/2310-4368/2020-2-23 (категорія Б) </w:t>
      </w:r>
    </w:p>
    <w:p w:rsidR="00AD2938" w:rsidRDefault="00B858ED">
      <w:pPr>
        <w:pStyle w:val="aff1"/>
        <w:numPr>
          <w:ilvl w:val="0"/>
          <w:numId w:val="16"/>
        </w:numPr>
        <w:tabs>
          <w:tab w:val="left" w:pos="709"/>
        </w:tabs>
        <w:jc w:val="both"/>
        <w:rPr>
          <w:bCs/>
          <w:lang w:eastAsia="en-US"/>
        </w:rPr>
      </w:pPr>
      <w:r>
        <w:rPr>
          <w:b/>
          <w:bCs/>
          <w:lang w:eastAsia="en-US"/>
        </w:rPr>
        <w:t>Саламон О.</w:t>
      </w:r>
      <w:r>
        <w:rPr>
          <w:bCs/>
          <w:lang w:eastAsia="en-US"/>
        </w:rPr>
        <w:t xml:space="preserve"> Світовий досвід корекційної допомоги дорослим особам з інтелектуальними порушеннями в церковному середовищі/О. Саламон// Корекційна педагогіка та спеціальна психологія. № 39, Сер. 19. Київ: НПУ ім. М. П. Драгоманова.</w:t>
      </w:r>
    </w:p>
    <w:p w:rsidR="00AD2938" w:rsidRDefault="00B858ED">
      <w:pPr>
        <w:pStyle w:val="aff1"/>
        <w:numPr>
          <w:ilvl w:val="0"/>
          <w:numId w:val="16"/>
        </w:numPr>
        <w:shd w:val="clear" w:color="auto" w:fill="FFFFFF"/>
        <w:jc w:val="both"/>
      </w:pPr>
      <w:r>
        <w:rPr>
          <w:b/>
        </w:rPr>
        <w:t>Собчук А.</w:t>
      </w:r>
      <w:r>
        <w:t xml:space="preserve"> Зміст професійної підготовки майбутніх вчителів початкової школи в Республіці Польща до роботи в умовах інклюзії / Анна Собчук //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[редактори-упорядники М.Пантюк,А.Душний, І.Зимомря]. – Дрогобич: Видавничий дім «Гельветика», 2020. – Вип. 34. Том 5. – С. 211-216.</w:t>
      </w:r>
    </w:p>
    <w:p w:rsidR="00AD2938" w:rsidRDefault="00B858ED">
      <w:pPr>
        <w:pStyle w:val="aff1"/>
        <w:numPr>
          <w:ilvl w:val="0"/>
          <w:numId w:val="16"/>
        </w:numPr>
        <w:tabs>
          <w:tab w:val="left" w:pos="709"/>
        </w:tabs>
        <w:jc w:val="both"/>
        <w:rPr>
          <w:bCs/>
          <w:lang w:eastAsia="en-US"/>
        </w:rPr>
      </w:pPr>
      <w:r>
        <w:rPr>
          <w:b/>
          <w:bCs/>
          <w:lang w:eastAsia="en-US"/>
        </w:rPr>
        <w:t>Столярик О.</w:t>
      </w:r>
      <w:r>
        <w:rPr>
          <w:bCs/>
          <w:lang w:eastAsia="en-US"/>
        </w:rPr>
        <w:t xml:space="preserve"> Вплив інтервенції на основі сильних сторін на мобільність сімей, які виховують дітей з аутизмом// Науковий вісник Південноукраїнського національного педагогічного університету імені К. Д. Ушинського = Scientific bulletin of South Ukrainian National Pedagogical University named after K. D. Ushynsky: наук. журнал. – Одеса : ПНПУ ім. К. Д. Ушинського, 2021. – № 3 (131). – С. 47-59</w:t>
      </w:r>
    </w:p>
    <w:p w:rsidR="00AD2938" w:rsidRDefault="00B858ED">
      <w:pPr>
        <w:pStyle w:val="aff1"/>
        <w:numPr>
          <w:ilvl w:val="0"/>
          <w:numId w:val="16"/>
        </w:numPr>
        <w:tabs>
          <w:tab w:val="left" w:pos="709"/>
        </w:tabs>
        <w:jc w:val="both"/>
        <w:rPr>
          <w:bCs/>
          <w:lang w:val="ru-RU" w:eastAsia="en-US"/>
        </w:rPr>
      </w:pPr>
      <w:r>
        <w:rPr>
          <w:b/>
          <w:bCs/>
          <w:lang w:eastAsia="en-US"/>
        </w:rPr>
        <w:t>Сулятицький І.В,</w:t>
      </w:r>
      <w:r>
        <w:rPr>
          <w:bCs/>
          <w:lang w:eastAsia="en-US"/>
        </w:rPr>
        <w:t xml:space="preserve"> Порохнява А.А. Емоційно-вольові особливості дошкільників з дислалією. </w:t>
      </w:r>
      <w:r>
        <w:rPr>
          <w:bCs/>
          <w:lang w:val="ru-RU" w:eastAsia="en-US"/>
        </w:rPr>
        <w:t>Педагогічна освіта: теорія і практика. Психологія. Педагогіка. Зб. наук</w:t>
      </w:r>
      <w:proofErr w:type="gramStart"/>
      <w:r>
        <w:rPr>
          <w:bCs/>
          <w:lang w:val="ru-RU" w:eastAsia="en-US"/>
        </w:rPr>
        <w:t>.</w:t>
      </w:r>
      <w:proofErr w:type="gramEnd"/>
      <w:r>
        <w:rPr>
          <w:bCs/>
          <w:lang w:val="ru-RU" w:eastAsia="en-US"/>
        </w:rPr>
        <w:t xml:space="preserve"> </w:t>
      </w:r>
      <w:proofErr w:type="gramStart"/>
      <w:r>
        <w:rPr>
          <w:bCs/>
          <w:lang w:val="ru-RU" w:eastAsia="en-US"/>
        </w:rPr>
        <w:t>п</w:t>
      </w:r>
      <w:proofErr w:type="gramEnd"/>
      <w:r>
        <w:rPr>
          <w:bCs/>
          <w:lang w:val="ru-RU" w:eastAsia="en-US"/>
        </w:rPr>
        <w:t>р. Наукове фахове видання  Київського університету  імені Бориса Грінченка. – К.: Київ. ун-т ім.Б.Грінченка. – 2021. – № 35(1).  С.101-107.</w:t>
      </w:r>
    </w:p>
    <w:p w:rsidR="00AD2938" w:rsidRDefault="00B858ED">
      <w:pPr>
        <w:pStyle w:val="aff1"/>
        <w:numPr>
          <w:ilvl w:val="0"/>
          <w:numId w:val="16"/>
        </w:numPr>
        <w:jc w:val="both"/>
        <w:rPr>
          <w:lang w:eastAsia="ru-RU"/>
        </w:rPr>
      </w:pPr>
      <w:r>
        <w:rPr>
          <w:b/>
          <w:lang w:eastAsia="ru-RU"/>
        </w:rPr>
        <w:t>Табака О</w:t>
      </w:r>
      <w:r>
        <w:rPr>
          <w:lang w:eastAsia="ru-RU"/>
        </w:rPr>
        <w:t>. Табака О. Розвиток мовлення дошкільнят: актуальні проблеми, шляхи розв’язання / О. Табака // Актуальні питання гуманітарних наук: міжвузівський збірник наукових праць молодих вчених Дрогобицького державного педагогічного університету імені Івана Франка / [редактори-упорядники М. Пантюк, А. Душний, І. Зимомря]. – Дрогобич: Видавничий дім «Гельветика», 2021. – Вип. 40. Том 3. С. 213-218.  </w:t>
      </w:r>
    </w:p>
    <w:p w:rsidR="00AD2938" w:rsidRDefault="00B858ED">
      <w:pPr>
        <w:pStyle w:val="aff1"/>
        <w:numPr>
          <w:ilvl w:val="0"/>
          <w:numId w:val="16"/>
        </w:numPr>
        <w:tabs>
          <w:tab w:val="left" w:pos="709"/>
        </w:tabs>
        <w:jc w:val="both"/>
        <w:rPr>
          <w:bCs/>
          <w:lang w:eastAsia="en-US"/>
        </w:rPr>
      </w:pPr>
      <w:r>
        <w:rPr>
          <w:bCs/>
          <w:lang w:eastAsia="en-US"/>
        </w:rPr>
        <w:t xml:space="preserve">Хазратова Н.В., </w:t>
      </w:r>
      <w:r>
        <w:rPr>
          <w:b/>
          <w:bCs/>
          <w:lang w:eastAsia="en-US"/>
        </w:rPr>
        <w:t>Петровська, І.Р</w:t>
      </w:r>
      <w:r>
        <w:rPr>
          <w:bCs/>
          <w:lang w:eastAsia="en-US"/>
        </w:rPr>
        <w:t>. Аналіз підходів до вивчення громадянської ідентичності особистості //Науковий вісник Миколаївського національного університету імені В.О. Сухомлинського. Психологічні науки, 2021, № 2(21). С. 53-61 DOI: https://doi.org/10.33310/2078-2128-2021-21-2-53-61 (категорія Б)</w:t>
      </w:r>
    </w:p>
    <w:p w:rsidR="00AD2938" w:rsidRDefault="00B858ED">
      <w:pPr>
        <w:pStyle w:val="aff1"/>
        <w:numPr>
          <w:ilvl w:val="0"/>
          <w:numId w:val="16"/>
        </w:numPr>
        <w:tabs>
          <w:tab w:val="left" w:pos="709"/>
        </w:tabs>
        <w:jc w:val="both"/>
        <w:rPr>
          <w:lang w:eastAsia="en-US"/>
        </w:rPr>
      </w:pPr>
      <w:r>
        <w:rPr>
          <w:b/>
        </w:rPr>
        <w:t>Цюра С.</w:t>
      </w:r>
      <w:r>
        <w:rPr>
          <w:b/>
          <w:lang w:eastAsia="en-US"/>
        </w:rPr>
        <w:t>,</w:t>
      </w:r>
      <w:r>
        <w:rPr>
          <w:lang w:eastAsia="en-US"/>
        </w:rPr>
        <w:t xml:space="preserve"> </w:t>
      </w:r>
      <w:r>
        <w:t xml:space="preserve">Ілечко Т. Педагогічні засади діяльності Державної служби якості освіти України </w:t>
      </w:r>
      <w:r>
        <w:rPr>
          <w:lang w:eastAsia="en-US"/>
        </w:rPr>
        <w:t>/</w:t>
      </w:r>
      <w:r>
        <w:t xml:space="preserve"> Світлана Цюра, Тарас Ілечко</w:t>
      </w:r>
      <w:r>
        <w:rPr>
          <w:lang w:val="en-US"/>
        </w:rPr>
        <w:t> </w:t>
      </w:r>
      <w:r>
        <w:t xml:space="preserve"> // Вісник Львів. ун-ту. Серія педагогічна, 2021. – Вип. 35 . – С. 209-219.</w:t>
      </w:r>
    </w:p>
    <w:p w:rsidR="00AD2938" w:rsidRDefault="00B858ED">
      <w:pPr>
        <w:pStyle w:val="aff1"/>
        <w:numPr>
          <w:ilvl w:val="0"/>
          <w:numId w:val="16"/>
        </w:numPr>
        <w:jc w:val="both"/>
        <w:rPr>
          <w:rStyle w:val="a3"/>
          <w:i/>
          <w:color w:val="auto"/>
          <w:u w:val="none"/>
        </w:rPr>
      </w:pPr>
      <w:r>
        <w:rPr>
          <w:b/>
        </w:rPr>
        <w:t>Цюра С.,</w:t>
      </w:r>
      <w:r>
        <w:t xml:space="preserve"> Терзалова </w:t>
      </w:r>
      <w:r>
        <w:rPr>
          <w:i/>
        </w:rPr>
        <w:t xml:space="preserve"> </w:t>
      </w:r>
      <w:r>
        <w:t>А. Нормативне закріплення понять “освітнє середовище”, “освітній простір”,  “освітній процес” у контексті педагогічної термінології</w:t>
      </w:r>
      <w:r>
        <w:rPr>
          <w:lang w:eastAsia="en-US"/>
        </w:rPr>
        <w:t>/</w:t>
      </w:r>
      <w:r>
        <w:t xml:space="preserve"> Світлана Цюра</w:t>
      </w:r>
      <w:r>
        <w:rPr>
          <w:lang w:val="en-US"/>
        </w:rPr>
        <w:t> </w:t>
      </w:r>
      <w:r>
        <w:t xml:space="preserve"> //</w:t>
      </w:r>
      <w:r>
        <w:rPr>
          <w:lang w:eastAsia="ru-RU"/>
        </w:rPr>
        <w:t xml:space="preserve"> </w:t>
      </w:r>
      <w:r>
        <w:t>Молодь і ринок. – 2020. – №5(184). – С.111-117</w:t>
      </w:r>
      <w:r>
        <w:rPr>
          <w:i/>
        </w:rPr>
        <w:t xml:space="preserve">  </w:t>
      </w:r>
      <w:r>
        <w:rPr>
          <w:bCs/>
          <w:lang w:val="en-US" w:eastAsia="en-US"/>
        </w:rPr>
        <w:t>URL</w:t>
      </w:r>
      <w:r>
        <w:rPr>
          <w:bCs/>
          <w:lang w:eastAsia="en-US"/>
        </w:rPr>
        <w:t>:</w:t>
      </w:r>
      <w:r>
        <w:t xml:space="preserve"> </w:t>
      </w:r>
      <w:hyperlink r:id="rId72">
        <w:r>
          <w:t>http://mir.dspu.edu.ua/article/view/223082/0</w:t>
        </w:r>
      </w:hyperlink>
      <w:r>
        <w:t xml:space="preserve"> </w:t>
      </w:r>
    </w:p>
    <w:p w:rsidR="00AD2938" w:rsidRDefault="00B858ED">
      <w:pPr>
        <w:pStyle w:val="aff1"/>
        <w:numPr>
          <w:ilvl w:val="0"/>
          <w:numId w:val="16"/>
        </w:numPr>
        <w:shd w:val="clear" w:color="auto" w:fill="FFFFFF"/>
        <w:jc w:val="both"/>
      </w:pPr>
      <w:r>
        <w:rPr>
          <w:b/>
        </w:rPr>
        <w:t>Шоловій М.-Т. І</w:t>
      </w:r>
      <w:r>
        <w:t xml:space="preserve">. Інтегроване навчання в початковій школі: теоретичний аспект </w:t>
      </w:r>
      <w:r>
        <w:rPr>
          <w:color w:val="000000"/>
        </w:rPr>
        <w:t xml:space="preserve">/ М.-Т. І. Шоловій // </w:t>
      </w:r>
      <w:r>
        <w:t xml:space="preserve">Інноваційна педагогіка. </w:t>
      </w:r>
      <w:r>
        <w:rPr>
          <w:color w:val="000000"/>
        </w:rPr>
        <w:t xml:space="preserve">– </w:t>
      </w:r>
      <w:r>
        <w:t xml:space="preserve">2021. </w:t>
      </w:r>
      <w:r>
        <w:rPr>
          <w:color w:val="000000"/>
        </w:rPr>
        <w:t>–</w:t>
      </w:r>
      <w:r>
        <w:t xml:space="preserve"> №35. </w:t>
      </w:r>
      <w:r>
        <w:rPr>
          <w:color w:val="000000"/>
        </w:rPr>
        <w:t>–</w:t>
      </w:r>
      <w:r>
        <w:t xml:space="preserve"> С. 186</w:t>
      </w:r>
      <w:r>
        <w:rPr>
          <w:color w:val="000000"/>
        </w:rPr>
        <w:t>–</w:t>
      </w:r>
      <w:r>
        <w:t xml:space="preserve">189. </w:t>
      </w:r>
      <w:r>
        <w:fldChar w:fldCharType="begin"/>
      </w:r>
      <w:r>
        <w:instrText xml:space="preserve"> HYPERLINK "http://innovpedagogy.od.ua/archives/2021/35/39.pdf" \h </w:instrText>
      </w:r>
      <w:r>
        <w:fldChar w:fldCharType="separate"/>
      </w:r>
      <w:r>
        <w:rPr>
          <w:rFonts w:eastAsia="Calibri"/>
          <w:color w:val="0000FF"/>
          <w:u w:val="single"/>
        </w:rPr>
        <w:t>http://innovpedagogy.od.ua/archives/2021/35/39.pdf</w:t>
      </w:r>
      <w:r>
        <w:rPr>
          <w:rFonts w:eastAsia="Calibri"/>
          <w:color w:val="0000FF"/>
          <w:u w:val="single"/>
        </w:rPr>
        <w:fldChar w:fldCharType="end"/>
      </w:r>
    </w:p>
    <w:p w:rsidR="00AD2938" w:rsidRDefault="00B858ED">
      <w:pPr>
        <w:pStyle w:val="aff1"/>
        <w:numPr>
          <w:ilvl w:val="0"/>
          <w:numId w:val="16"/>
        </w:numPr>
        <w:shd w:val="clear" w:color="auto" w:fill="FFFFFF"/>
        <w:jc w:val="both"/>
      </w:pPr>
      <w:r>
        <w:rPr>
          <w:b/>
        </w:rPr>
        <w:t xml:space="preserve">Шоловій М.-Т. </w:t>
      </w:r>
      <w:r>
        <w:t xml:space="preserve">І. Інформаційно-комунікаційна компетентність педагога та учня початкової школи: теоретичний аспект </w:t>
      </w:r>
      <w:r>
        <w:rPr>
          <w:color w:val="000000"/>
        </w:rPr>
        <w:t xml:space="preserve">/ М.-Т. І. Шоловій // </w:t>
      </w:r>
      <w:r>
        <w:t xml:space="preserve"> Актуальнi питання гуманiтарних наук. </w:t>
      </w:r>
      <w:r>
        <w:rPr>
          <w:color w:val="000000"/>
        </w:rPr>
        <w:t>–</w:t>
      </w:r>
      <w:r>
        <w:t xml:space="preserve"> 2021. </w:t>
      </w:r>
      <w:r>
        <w:rPr>
          <w:color w:val="000000"/>
        </w:rPr>
        <w:t>–</w:t>
      </w:r>
      <w:r>
        <w:t xml:space="preserve"> Вип 37, том 3. </w:t>
      </w:r>
      <w:r>
        <w:rPr>
          <w:color w:val="000000"/>
        </w:rPr>
        <w:t>–</w:t>
      </w:r>
      <w:r>
        <w:t xml:space="preserve"> С.298</w:t>
      </w:r>
      <w:r>
        <w:rPr>
          <w:color w:val="000000"/>
        </w:rPr>
        <w:t>–</w:t>
      </w:r>
      <w:r>
        <w:t xml:space="preserve">303. </w:t>
      </w:r>
      <w:r>
        <w:fldChar w:fldCharType="begin"/>
      </w:r>
      <w:r>
        <w:instrText xml:space="preserve"> HYPERLINK "http://www.aphn-journal.in.ua/archive/37_2021/part_3/48.pdf" \h </w:instrText>
      </w:r>
      <w:r>
        <w:fldChar w:fldCharType="separate"/>
      </w:r>
      <w:r>
        <w:rPr>
          <w:rFonts w:eastAsia="Calibri"/>
          <w:color w:val="0000FF"/>
          <w:u w:val="single"/>
        </w:rPr>
        <w:t>http://www.aphn-journal.in.ua/archive/37_2021/part_3/48.pdf</w:t>
      </w:r>
      <w:r>
        <w:rPr>
          <w:rFonts w:eastAsia="Calibri"/>
          <w:color w:val="0000FF"/>
          <w:u w:val="single"/>
        </w:rPr>
        <w:fldChar w:fldCharType="end"/>
      </w:r>
    </w:p>
    <w:p w:rsidR="00AD2938" w:rsidRDefault="00B858ED">
      <w:pPr>
        <w:pStyle w:val="aff1"/>
        <w:numPr>
          <w:ilvl w:val="0"/>
          <w:numId w:val="16"/>
        </w:numPr>
        <w:tabs>
          <w:tab w:val="left" w:pos="709"/>
        </w:tabs>
        <w:jc w:val="both"/>
        <w:rPr>
          <w:lang w:eastAsia="en-US"/>
        </w:rPr>
      </w:pPr>
      <w:r>
        <w:rPr>
          <w:b/>
          <w:shd w:val="clear" w:color="auto" w:fill="FFFFFF"/>
        </w:rPr>
        <w:t>Яремчук Н. Я.,</w:t>
      </w:r>
      <w:r>
        <w:rPr>
          <w:shd w:val="clear" w:color="auto" w:fill="FFFFFF"/>
        </w:rPr>
        <w:t xml:space="preserve">  </w:t>
      </w:r>
      <w:r>
        <w:t xml:space="preserve">Сениця Н. І. Педагогічні умови формування віртуального освітнього простору закладу вищої освіти // </w:t>
      </w:r>
      <w:r>
        <w:rPr>
          <w:shd w:val="clear" w:color="auto" w:fill="FFFFFF"/>
        </w:rPr>
        <w:t>Молодь і ринок. - № 7-8 (193-194). – 2021. - С. 54-61</w:t>
      </w:r>
      <w:r>
        <w:t>;</w:t>
      </w:r>
    </w:p>
    <w:p w:rsidR="00AD2938" w:rsidRDefault="00B858ED">
      <w:pPr>
        <w:pStyle w:val="aff1"/>
        <w:numPr>
          <w:ilvl w:val="0"/>
          <w:numId w:val="16"/>
        </w:numPr>
        <w:tabs>
          <w:tab w:val="left" w:pos="709"/>
        </w:tabs>
        <w:jc w:val="both"/>
      </w:pPr>
      <w:r>
        <w:rPr>
          <w:b/>
          <w:shd w:val="clear" w:color="auto" w:fill="FFFFFF"/>
        </w:rPr>
        <w:lastRenderedPageBreak/>
        <w:t>Яремчук Н. Я.,</w:t>
      </w:r>
      <w:r>
        <w:rPr>
          <w:shd w:val="clear" w:color="auto" w:fill="FFFFFF"/>
        </w:rPr>
        <w:t xml:space="preserve">  </w:t>
      </w:r>
      <w:r>
        <w:t>Сениця Н. І.</w:t>
      </w:r>
      <w:r>
        <w:rPr>
          <w:shd w:val="clear" w:color="auto" w:fill="FFFFFF"/>
        </w:rPr>
        <w:t> Шляхи формування віртуального освітнього простору закладу вищої освіти // Вісник Львівського університету. Серія педагогічна. № 35.- 2021.- С. 228-236</w:t>
      </w:r>
      <w:r>
        <w:t>.</w:t>
      </w:r>
    </w:p>
    <w:p w:rsidR="00AD2938" w:rsidRDefault="00AD2938">
      <w:pPr>
        <w:spacing w:after="0" w:line="240" w:lineRule="auto"/>
        <w:jc w:val="both"/>
        <w:rPr>
          <w:rFonts w:ascii="Times New Roman" w:hAnsi="Times New Roman"/>
          <w:sz w:val="24"/>
          <w:szCs w:val="24"/>
        </w:rPr>
      </w:pPr>
    </w:p>
    <w:p w:rsidR="00AD2938" w:rsidRDefault="00AD2938">
      <w:pPr>
        <w:tabs>
          <w:tab w:val="left" w:pos="0"/>
        </w:tabs>
        <w:spacing w:after="0" w:line="240" w:lineRule="auto"/>
        <w:jc w:val="both"/>
        <w:rPr>
          <w:rFonts w:ascii="Times New Roman" w:hAnsi="Times New Roman"/>
          <w:b/>
          <w:color w:val="FF0000"/>
          <w:sz w:val="24"/>
          <w:szCs w:val="24"/>
          <w:lang w:eastAsia="ru-RU"/>
        </w:rPr>
      </w:pPr>
    </w:p>
    <w:p w:rsidR="00AD2938" w:rsidRDefault="00B858ED">
      <w:pPr>
        <w:tabs>
          <w:tab w:val="left" w:pos="0"/>
        </w:tabs>
        <w:spacing w:after="0" w:line="240" w:lineRule="auto"/>
        <w:ind w:firstLine="567"/>
        <w:jc w:val="both"/>
        <w:rPr>
          <w:rFonts w:ascii="Times New Roman" w:hAnsi="Times New Roman"/>
          <w:b/>
          <w:sz w:val="24"/>
          <w:szCs w:val="24"/>
          <w:lang w:eastAsia="ru-RU"/>
        </w:rPr>
      </w:pPr>
      <w:r>
        <w:rPr>
          <w:rFonts w:ascii="Times New Roman" w:hAnsi="Times New Roman"/>
          <w:b/>
          <w:sz w:val="24"/>
          <w:szCs w:val="24"/>
          <w:lang w:eastAsia="ru-RU"/>
        </w:rPr>
        <w:t>9.7.5. Статті в інших виданнях України:  40</w:t>
      </w:r>
    </w:p>
    <w:p w:rsidR="00AD2938" w:rsidRDefault="00AD2938">
      <w:pPr>
        <w:tabs>
          <w:tab w:val="left" w:pos="0"/>
        </w:tabs>
        <w:spacing w:after="0" w:line="240" w:lineRule="auto"/>
        <w:ind w:firstLine="567"/>
        <w:jc w:val="both"/>
        <w:rPr>
          <w:rFonts w:ascii="Times New Roman" w:hAnsi="Times New Roman"/>
          <w:b/>
          <w:color w:val="FF0000"/>
          <w:sz w:val="24"/>
          <w:szCs w:val="24"/>
          <w:lang w:eastAsia="ru-RU"/>
        </w:rPr>
      </w:pPr>
    </w:p>
    <w:p w:rsidR="00AD2938" w:rsidRDefault="00B858ED">
      <w:pPr>
        <w:pStyle w:val="aff1"/>
        <w:numPr>
          <w:ilvl w:val="0"/>
          <w:numId w:val="17"/>
        </w:numPr>
        <w:tabs>
          <w:tab w:val="left" w:pos="0"/>
        </w:tabs>
        <w:jc w:val="both"/>
        <w:rPr>
          <w:lang w:eastAsia="ru-RU"/>
        </w:rPr>
      </w:pPr>
      <w:r>
        <w:rPr>
          <w:b/>
          <w:lang w:eastAsia="ru-RU"/>
        </w:rPr>
        <w:t>Bilyakovska O</w:t>
      </w:r>
      <w:r>
        <w:rPr>
          <w:lang w:eastAsia="ru-RU"/>
        </w:rPr>
        <w:t>. Implicit potential of immersive technologies implementation in the  educational process at the universities: world experience / K. Binytska, О. Bilyakovska, O. Yankovych // Advances in Educational Technology 2020. Proceedings of the Symposium on Advances in Educational Technology (AET 2020). – 2020. –Vol. I. – Р. 229–245.</w:t>
      </w:r>
    </w:p>
    <w:p w:rsidR="00AD2938" w:rsidRDefault="00B858ED">
      <w:pPr>
        <w:pStyle w:val="aff1"/>
        <w:numPr>
          <w:ilvl w:val="0"/>
          <w:numId w:val="17"/>
        </w:numPr>
        <w:jc w:val="both"/>
      </w:pPr>
      <w:r>
        <w:rPr>
          <w:b/>
        </w:rPr>
        <w:t xml:space="preserve">Бенцак Р. </w:t>
      </w:r>
      <w:r>
        <w:t xml:space="preserve">Ігрові види спорту як чинник підвищення показників здоров’я студентів (з досвіду Львівського національного університету імені Івана Франка) / </w:t>
      </w:r>
      <w:r>
        <w:rPr>
          <w:b/>
        </w:rPr>
        <w:t>Р. Бенцак, Л Бенцак</w:t>
      </w:r>
      <w:r>
        <w:t xml:space="preserve"> // Міжн. наук.-метод. конф. Актуальні проблеми освітньо-виховного процесу в умовах карантинних обмежень та дистанційного навчання: збірник наук. пр. – Харків: ХНУБА, 2021. – С. 224–227.</w:t>
      </w:r>
    </w:p>
    <w:p w:rsidR="00AD2938" w:rsidRDefault="00B858ED">
      <w:pPr>
        <w:pStyle w:val="aff1"/>
        <w:numPr>
          <w:ilvl w:val="0"/>
          <w:numId w:val="17"/>
        </w:numPr>
        <w:jc w:val="both"/>
      </w:pPr>
      <w:r>
        <w:rPr>
          <w:b/>
          <w:bCs/>
        </w:rPr>
        <w:t>Бітківська Лідія</w:t>
      </w:r>
      <w:r>
        <w:rPr>
          <w:bCs/>
        </w:rPr>
        <w:t xml:space="preserve">. Самостійні заняття студентів спортивним орієнтуванням / </w:t>
      </w:r>
      <w:r>
        <w:rPr>
          <w:b/>
          <w:bCs/>
        </w:rPr>
        <w:t>Л. Бітківська, Х. Лібович,</w:t>
      </w:r>
      <w:r>
        <w:rPr>
          <w:bCs/>
        </w:rPr>
        <w:t xml:space="preserve"> Н. Лібович // </w:t>
      </w:r>
      <w:r>
        <w:rPr>
          <w:i/>
          <w:iCs/>
        </w:rPr>
        <w:t>Теоретико-методичні основи організації фізичного виховання молоді:</w:t>
      </w:r>
      <w:r>
        <w:t> матеріали Х</w:t>
      </w:r>
      <w:r>
        <w:rPr>
          <w:lang w:val="en-US"/>
        </w:rPr>
        <w:t>II</w:t>
      </w:r>
      <w:r>
        <w:t xml:space="preserve"> Всеукр. наук.- практ. конф. (Львів, 13-14 трав. 2021 р.). </w:t>
      </w:r>
      <w:r>
        <w:rPr>
          <w:spacing w:val="-2"/>
        </w:rPr>
        <w:t xml:space="preserve">– </w:t>
      </w:r>
      <w:r>
        <w:t xml:space="preserve">Львів: видавничий центр ЛНУ імені Івана Франка, 2021. </w:t>
      </w:r>
      <w:r>
        <w:rPr>
          <w:spacing w:val="-2"/>
        </w:rPr>
        <w:t xml:space="preserve">– </w:t>
      </w:r>
      <w:r>
        <w:t>С. 27–31.</w:t>
      </w:r>
    </w:p>
    <w:p w:rsidR="00AD2938" w:rsidRDefault="00B858ED">
      <w:pPr>
        <w:pStyle w:val="aff1"/>
        <w:numPr>
          <w:ilvl w:val="0"/>
          <w:numId w:val="17"/>
        </w:numPr>
        <w:jc w:val="both"/>
      </w:pPr>
      <w:r>
        <w:rPr>
          <w:b/>
        </w:rPr>
        <w:t>Горлова Л.М.</w:t>
      </w:r>
      <w:r>
        <w:t xml:space="preserve"> Формування здорового способу життя студентської молоді за допомогою фізичної активності / </w:t>
      </w:r>
      <w:r>
        <w:rPr>
          <w:b/>
        </w:rPr>
        <w:t>Л.М. Горлова, Н.В. Лисак</w:t>
      </w:r>
      <w:r>
        <w:t xml:space="preserve"> // Міжн. наук.-метод. конф. Актуальні проблеми освітньо-виховного процесу в умовах карантинних обмежень та дистанційного навчання: збірник наук. пр. – Харків: ХНУБА, 2021. – С. 238–241. </w:t>
      </w:r>
    </w:p>
    <w:p w:rsidR="00AD2938" w:rsidRDefault="00B858ED">
      <w:pPr>
        <w:pStyle w:val="aff1"/>
        <w:numPr>
          <w:ilvl w:val="0"/>
          <w:numId w:val="17"/>
        </w:numPr>
        <w:spacing w:after="160"/>
        <w:jc w:val="both"/>
      </w:pPr>
      <w:r>
        <w:rPr>
          <w:b/>
        </w:rPr>
        <w:t>Деркач Ю.Я.,</w:t>
      </w:r>
      <w:r>
        <w:t xml:space="preserve"> Боровець Н.І.. Значення казки у вихованні та навчанні дітей молодшого шкільного віку </w:t>
      </w:r>
      <w:r>
        <w:rPr>
          <w:i/>
        </w:rPr>
        <w:t>«Освітній альманах »</w:t>
      </w:r>
      <w:r>
        <w:t xml:space="preserve"> Вип. 4, 2021 р. С. 19-24. [Електронний ресурс] - Режим доступу до ресурсу: </w:t>
      </w:r>
      <w:hyperlink r:id="rId73">
        <w:r>
          <w:rPr>
            <w:color w:val="0000FF"/>
            <w:u w:val="single"/>
          </w:rPr>
          <w:t>https://pedagogy.lnu.edu.ua/wp-content/uploads/2021/03/Osvitniy-almanakh_-4_2021_1-1-1.pdf</w:t>
        </w:r>
      </w:hyperlink>
    </w:p>
    <w:p w:rsidR="00AD2938" w:rsidRDefault="00B858ED">
      <w:pPr>
        <w:pStyle w:val="aff1"/>
        <w:numPr>
          <w:ilvl w:val="0"/>
          <w:numId w:val="17"/>
        </w:numPr>
        <w:spacing w:after="160"/>
        <w:jc w:val="both"/>
      </w:pPr>
      <w:r>
        <w:rPr>
          <w:b/>
        </w:rPr>
        <w:t>Деркач Ю.Я.,</w:t>
      </w:r>
      <w:r>
        <w:t xml:space="preserve"> Турко Р.Р. Формування лексичної компетенції учнів на уроках англійської мови у початковій школі з елементами гри. </w:t>
      </w:r>
      <w:r>
        <w:rPr>
          <w:i/>
        </w:rPr>
        <w:t>«Український психолого-педагогічний науковий збірник»</w:t>
      </w:r>
      <w:r>
        <w:t xml:space="preserve"> № 22(22) 2021 р. С. 85-88. [Електронний ресурс]- Режим доступу до ресурсу: </w:t>
      </w:r>
      <w:hyperlink r:id="rId74">
        <w:r>
          <w:rPr>
            <w:color w:val="0000FF"/>
            <w:u w:val="single"/>
          </w:rPr>
          <w:t>https://drive.google.com/drive/folders/1PPY9s2c50yTxEUkwii5bzbPSPa3qNQ0T?usp=sharing</w:t>
        </w:r>
      </w:hyperlink>
    </w:p>
    <w:p w:rsidR="00AD2938" w:rsidRDefault="00B858ED">
      <w:pPr>
        <w:pStyle w:val="aff1"/>
        <w:numPr>
          <w:ilvl w:val="0"/>
          <w:numId w:val="17"/>
        </w:numPr>
        <w:tabs>
          <w:tab w:val="left" w:pos="567"/>
          <w:tab w:val="left" w:pos="9639"/>
        </w:tabs>
        <w:jc w:val="both"/>
      </w:pPr>
      <w:r>
        <w:rPr>
          <w:b/>
        </w:rPr>
        <w:t>Деркач Ю.Я.,</w:t>
      </w:r>
      <w:r>
        <w:t xml:space="preserve"> Чорна Ю.Б. Сучасні тенденції розвитку англомовного середовища в початковій школі. </w:t>
      </w:r>
      <w:r>
        <w:rPr>
          <w:i/>
        </w:rPr>
        <w:t>«Український психолого-педагогічний науковий збірник»</w:t>
      </w:r>
      <w:r>
        <w:t xml:space="preserve"> № 22(22) 2021 р. С.89-94.</w:t>
      </w:r>
      <w:r>
        <w:rPr>
          <w:i/>
          <w:lang w:val="ru-RU"/>
        </w:rPr>
        <w:t xml:space="preserve"> </w:t>
      </w:r>
      <w:r>
        <w:rPr>
          <w:i/>
          <w:color w:val="202124"/>
        </w:rPr>
        <w:t xml:space="preserve">[Електронний ресурс]- </w:t>
      </w:r>
      <w:r>
        <w:rPr>
          <w:i/>
          <w:color w:val="000000"/>
          <w:shd w:val="clear" w:color="auto" w:fill="FFFFFF"/>
        </w:rPr>
        <w:t>Режим доступу до ресурсу</w:t>
      </w:r>
      <w:r>
        <w:rPr>
          <w:i/>
          <w:color w:val="202124"/>
        </w:rPr>
        <w:t>:</w:t>
      </w:r>
      <w:r>
        <w:rPr>
          <w:i/>
        </w:rPr>
        <w:t xml:space="preserve"> </w:t>
      </w:r>
      <w:hyperlink r:id="rId75">
        <w:r>
          <w:rPr>
            <w:i/>
            <w:color w:val="0000FF"/>
            <w:u w:val="single"/>
          </w:rPr>
          <w:t>https://drive.google.com/file/d/1ANC5V-zFIBIZLWTDcaossyMo50GbBs U/view?usp=sharing</w:t>
        </w:r>
      </w:hyperlink>
      <w:r>
        <w:rPr>
          <w:i/>
          <w:lang w:val="ru-RU"/>
        </w:rPr>
        <w:t xml:space="preserve"> </w:t>
      </w:r>
      <w:r>
        <w:rPr>
          <w:i/>
        </w:rPr>
        <w:t xml:space="preserve"> </w:t>
      </w:r>
      <w:hyperlink r:id="rId76">
        <w:r>
          <w:rPr>
            <w:i/>
            <w:color w:val="0000FF"/>
            <w:u w:val="single"/>
            <w:shd w:val="clear" w:color="auto" w:fill="FFFFFF"/>
          </w:rPr>
          <w:t>http://www.pedagogylviv.org.ua/zhurnaly/march_2021.pdf</w:t>
        </w:r>
      </w:hyperlink>
    </w:p>
    <w:p w:rsidR="00AD2938" w:rsidRDefault="00B858ED">
      <w:pPr>
        <w:pStyle w:val="aff1"/>
        <w:numPr>
          <w:ilvl w:val="0"/>
          <w:numId w:val="17"/>
        </w:numPr>
        <w:jc w:val="both"/>
        <w:rPr>
          <w:bCs/>
          <w:lang w:eastAsia="ru-RU"/>
        </w:rPr>
      </w:pPr>
      <w:r>
        <w:rPr>
          <w:b/>
          <w:bCs/>
          <w:lang w:eastAsia="ru-RU"/>
        </w:rPr>
        <w:t xml:space="preserve">Кальченко Л. В. </w:t>
      </w:r>
      <w:r>
        <w:rPr>
          <w:bCs/>
          <w:lang w:eastAsia="ru-RU"/>
        </w:rPr>
        <w:t xml:space="preserve"> Змістовна характеристика цільового компоненту системи соціально-педагогічної роботи з превенції соціального сирітства у територіальній громаді міста. Вісник Луганського національного університету імені Тараса Шевченка. Серія : педагогічні науки; гол. ред. В. С. Курило. Луганськ, Вид-во „ЛНУ імені Тараса Шевченка”, 2020. № 7 (338). С. 158 –174. URL: http://visnyk.luguniv.edu.ua/index.php/vped/article/view/449/454</w:t>
      </w:r>
    </w:p>
    <w:p w:rsidR="00AD2938" w:rsidRDefault="00B858ED">
      <w:pPr>
        <w:pStyle w:val="aff1"/>
        <w:numPr>
          <w:ilvl w:val="0"/>
          <w:numId w:val="17"/>
        </w:numPr>
        <w:jc w:val="both"/>
        <w:rPr>
          <w:lang w:eastAsia="ru-RU"/>
        </w:rPr>
      </w:pPr>
      <w:r>
        <w:rPr>
          <w:b/>
          <w:lang w:eastAsia="ru-RU"/>
        </w:rPr>
        <w:t>Кобилецька Л.</w:t>
      </w:r>
      <w:r>
        <w:rPr>
          <w:lang w:eastAsia="ru-RU"/>
        </w:rPr>
        <w:t xml:space="preserve"> Формування комунікативної компетентності здобувачів початкової освіти у процесі вивчення фразеології / Кобилецька Людмила // Сучасні технології початкової освіти: реалії та перспективи: збірник наукових праць. Кам’янець-Подільський національний університет імені Івана Огієнка. – Київ: Міленіум, 2021. – Вип.4. – С. 52-55.</w:t>
      </w:r>
    </w:p>
    <w:p w:rsidR="00AD2938" w:rsidRDefault="00B858ED">
      <w:pPr>
        <w:pStyle w:val="aff1"/>
        <w:numPr>
          <w:ilvl w:val="0"/>
          <w:numId w:val="17"/>
        </w:numPr>
        <w:jc w:val="both"/>
      </w:pPr>
      <w:r>
        <w:rPr>
          <w:b/>
        </w:rPr>
        <w:lastRenderedPageBreak/>
        <w:t xml:space="preserve">Кроншталь Г.С. </w:t>
      </w:r>
      <w:r>
        <w:t xml:space="preserve">Професійно-прикладна фізична підготовка – важлива складова фізичного виховання студентів музичних спеціальностей / Г.С. Кроншталь // </w:t>
      </w:r>
      <w:r>
        <w:rPr>
          <w:bCs/>
          <w:i/>
        </w:rPr>
        <w:t>Креативний простір</w:t>
      </w:r>
      <w:r>
        <w:rPr>
          <w:i/>
        </w:rPr>
        <w:t>:</w:t>
      </w:r>
      <w:r>
        <w:t xml:space="preserve"> електрон. наук. журн. – № 1. – Харків: СГ НТМ «Новий курс», 2021. – С.57–59.</w:t>
      </w:r>
    </w:p>
    <w:p w:rsidR="00AD2938" w:rsidRDefault="00B858ED">
      <w:pPr>
        <w:pStyle w:val="aff1"/>
        <w:numPr>
          <w:ilvl w:val="0"/>
          <w:numId w:val="17"/>
        </w:numPr>
        <w:jc w:val="both"/>
      </w:pPr>
      <w:r>
        <w:rPr>
          <w:b/>
        </w:rPr>
        <w:t>Кроншталь Г.С.</w:t>
      </w:r>
      <w:r>
        <w:t xml:space="preserve"> Теорія соціальної установки як один з методів дослідження ставлення студентів до здорового способу життя / Г.С. Кроншталь // Трансформація та модернізація сучасного суспільства: матеріали міжн. наук.-практ. конф. (Харків, 26 лют. 2021 р.). – Харків, 2021. – С. 73–74.</w:t>
      </w:r>
    </w:p>
    <w:p w:rsidR="00AD2938" w:rsidRDefault="00B858ED">
      <w:pPr>
        <w:pStyle w:val="aff1"/>
        <w:numPr>
          <w:ilvl w:val="0"/>
          <w:numId w:val="17"/>
        </w:numPr>
        <w:jc w:val="both"/>
      </w:pPr>
      <w:r>
        <w:rPr>
          <w:b/>
        </w:rPr>
        <w:t>Кроншталь Г.С.</w:t>
      </w:r>
      <w:r>
        <w:t xml:space="preserve"> </w:t>
      </w:r>
      <w:r>
        <w:rPr>
          <w:bCs/>
        </w:rPr>
        <w:t>Фізична культура як фактор формування здорового способу життя студентів</w:t>
      </w:r>
      <w:r>
        <w:rPr>
          <w:b/>
          <w:bCs/>
        </w:rPr>
        <w:t xml:space="preserve"> </w:t>
      </w:r>
      <w:r>
        <w:t xml:space="preserve">/ Г.С. Кроншталь // </w:t>
      </w:r>
      <w:r>
        <w:rPr>
          <w:i/>
          <w:iCs/>
        </w:rPr>
        <w:t>Теоретико-методичні основи організації фізичного виховання молоді:</w:t>
      </w:r>
      <w:r>
        <w:t> матеріали Х</w:t>
      </w:r>
      <w:r>
        <w:rPr>
          <w:lang w:val="en-US"/>
        </w:rPr>
        <w:t>II</w:t>
      </w:r>
      <w:r>
        <w:t xml:space="preserve"> Всеукр. наук.-практ. конф. (Львів, 13-14 трав. 2021 р.). </w:t>
      </w:r>
      <w:r>
        <w:rPr>
          <w:spacing w:val="-2"/>
        </w:rPr>
        <w:t xml:space="preserve">– </w:t>
      </w:r>
      <w:r>
        <w:t xml:space="preserve">Львів: видавничий центр ЛНУ імені Івана Франка, 2021. </w:t>
      </w:r>
      <w:r>
        <w:rPr>
          <w:spacing w:val="-2"/>
        </w:rPr>
        <w:t xml:space="preserve">– </w:t>
      </w:r>
      <w:r>
        <w:t>С. 49</w:t>
      </w:r>
      <w:r>
        <w:rPr>
          <w:spacing w:val="-2"/>
        </w:rPr>
        <w:t>–</w:t>
      </w:r>
      <w:r>
        <w:t>51.</w:t>
      </w:r>
    </w:p>
    <w:p w:rsidR="00AD2938" w:rsidRDefault="00B858ED">
      <w:pPr>
        <w:pStyle w:val="aff1"/>
        <w:numPr>
          <w:ilvl w:val="0"/>
          <w:numId w:val="17"/>
        </w:numPr>
        <w:jc w:val="both"/>
      </w:pPr>
      <w:r>
        <w:rPr>
          <w:b/>
          <w:bCs/>
        </w:rPr>
        <w:t>Левків В.</w:t>
      </w:r>
      <w:r>
        <w:rPr>
          <w:bCs/>
        </w:rPr>
        <w:t xml:space="preserve"> Сучасний стан організації фізкультурно спортивної діяльності студентів у закладах вищої освіти Львівської області / В. Левків, Н. Слимак, </w:t>
      </w:r>
      <w:r>
        <w:rPr>
          <w:b/>
          <w:bCs/>
        </w:rPr>
        <w:t>С. Матула</w:t>
      </w:r>
      <w:r>
        <w:rPr>
          <w:bCs/>
        </w:rPr>
        <w:t xml:space="preserve"> // </w:t>
      </w:r>
      <w:r>
        <w:rPr>
          <w:i/>
          <w:iCs/>
        </w:rPr>
        <w:t>Теоретико-методичні основи організації фізичного виховання молоді:</w:t>
      </w:r>
      <w:r>
        <w:t> матеріали Х</w:t>
      </w:r>
      <w:r>
        <w:rPr>
          <w:lang w:val="en-US"/>
        </w:rPr>
        <w:t>II</w:t>
      </w:r>
      <w:r>
        <w:t xml:space="preserve"> Всеукр. наук.-практ. конф. (Львів, 13-14 трав. 2021 р.). – Львів: видавничий центр ЛНУ імені Івана Франка, 2021. – С. 31–37.</w:t>
      </w:r>
    </w:p>
    <w:p w:rsidR="00AD2938" w:rsidRDefault="00B858ED">
      <w:pPr>
        <w:pStyle w:val="aff1"/>
        <w:numPr>
          <w:ilvl w:val="0"/>
          <w:numId w:val="17"/>
        </w:numPr>
        <w:jc w:val="both"/>
      </w:pPr>
      <w:r>
        <w:rPr>
          <w:b/>
        </w:rPr>
        <w:t>Левків Л.</w:t>
      </w:r>
      <w:r>
        <w:t xml:space="preserve"> Готовність студентів дотримуватися здорового способу життя </w:t>
      </w:r>
      <w:r>
        <w:rPr>
          <w:bCs/>
        </w:rPr>
        <w:t xml:space="preserve">/ </w:t>
      </w:r>
      <w:r>
        <w:rPr>
          <w:b/>
          <w:bCs/>
        </w:rPr>
        <w:t xml:space="preserve">Л. Левків, О. Павлишин, Н. Лисак </w:t>
      </w:r>
      <w:r>
        <w:rPr>
          <w:bCs/>
        </w:rPr>
        <w:t>//</w:t>
      </w:r>
      <w:r>
        <w:t xml:space="preserve"> Теоретико-методичні основи організації фізичного виховання молоді: матеріали Х</w:t>
      </w:r>
      <w:r>
        <w:rPr>
          <w:lang w:val="en-US"/>
        </w:rPr>
        <w:t>II</w:t>
      </w:r>
      <w:r>
        <w:t xml:space="preserve"> Всеукр. наук.-практ. конф. (Львів, 13-14 трав. 2021 р.).</w:t>
      </w:r>
      <w:r>
        <w:rPr>
          <w:spacing w:val="-2"/>
        </w:rPr>
        <w:t xml:space="preserve"> –</w:t>
      </w:r>
      <w:r>
        <w:t xml:space="preserve"> Львів: видавничий центр ЛНУ імені Івана Франка, 2021. – С. 37–42.</w:t>
      </w:r>
    </w:p>
    <w:p w:rsidR="00AD2938" w:rsidRDefault="00B858ED">
      <w:pPr>
        <w:pStyle w:val="aff1"/>
        <w:keepNext/>
        <w:numPr>
          <w:ilvl w:val="0"/>
          <w:numId w:val="17"/>
        </w:numPr>
        <w:jc w:val="both"/>
        <w:outlineLvl w:val="1"/>
        <w:rPr>
          <w:bCs/>
          <w:iCs/>
        </w:rPr>
      </w:pPr>
      <w:r>
        <w:rPr>
          <w:b/>
        </w:rPr>
        <w:t>Левків</w:t>
      </w:r>
      <w:r>
        <w:t xml:space="preserve"> </w:t>
      </w:r>
      <w:r>
        <w:rPr>
          <w:b/>
        </w:rPr>
        <w:t>Л.В.</w:t>
      </w:r>
      <w:r>
        <w:t xml:space="preserve"> Структура та параметри якості життя студентської молоді </w:t>
      </w:r>
      <w:r>
        <w:rPr>
          <w:spacing w:val="-2"/>
        </w:rPr>
        <w:t>/</w:t>
      </w:r>
      <w:r>
        <w:t xml:space="preserve"> Ю.О. Павлова, Н.В. Наливайко, </w:t>
      </w:r>
      <w:r>
        <w:rPr>
          <w:b/>
        </w:rPr>
        <w:t>Л.В. Левків</w:t>
      </w:r>
      <w:r>
        <w:t xml:space="preserve"> // Фізична культура і спорт: досвід і перспективи: матер. 3-ої Міжн. наук.-практ. конф. (Чернівці, 8-9 квіт. 2021р.). – Чернівці: Чернівец. нац. ун-т ім. Ю. Федьковича, 2021. – С. 78–79.</w:t>
      </w:r>
    </w:p>
    <w:p w:rsidR="00AD2938" w:rsidRDefault="00B858ED">
      <w:pPr>
        <w:pStyle w:val="aff1"/>
        <w:numPr>
          <w:ilvl w:val="0"/>
          <w:numId w:val="17"/>
        </w:numPr>
        <w:jc w:val="both"/>
      </w:pPr>
      <w:r>
        <w:rPr>
          <w:b/>
        </w:rPr>
        <w:t>Лібович Христина.</w:t>
      </w:r>
      <w:r>
        <w:t xml:space="preserve">  Використання арт-терапевтичних технологій  у підготовці майбутніх фахівців з фізичного виховання та спорту / </w:t>
      </w:r>
      <w:r>
        <w:rPr>
          <w:b/>
        </w:rPr>
        <w:t>Х. Лібович,</w:t>
      </w:r>
      <w:r>
        <w:t xml:space="preserve"> Н. Лібович, </w:t>
      </w:r>
      <w:r>
        <w:rPr>
          <w:b/>
        </w:rPr>
        <w:t>Л. Бітківська</w:t>
      </w:r>
      <w:r>
        <w:rPr>
          <w:spacing w:val="-2"/>
        </w:rPr>
        <w:t xml:space="preserve"> //</w:t>
      </w:r>
      <w:r>
        <w:t xml:space="preserve"> Теоретико-методичні основи організації фізичного виховання молоді: матеріали Х</w:t>
      </w:r>
      <w:r>
        <w:rPr>
          <w:lang w:val="en-US"/>
        </w:rPr>
        <w:t>II</w:t>
      </w:r>
      <w:r>
        <w:t xml:space="preserve"> Всеукр. наук.-практ. конф. (Львів, 13-14 трав. 2021 р.).</w:t>
      </w:r>
      <w:r>
        <w:rPr>
          <w:spacing w:val="-2"/>
        </w:rPr>
        <w:t xml:space="preserve"> –</w:t>
      </w:r>
      <w:r>
        <w:t xml:space="preserve"> Львів: видавничий центр ЛНУ імені Івана Франка, 2021. </w:t>
      </w:r>
      <w:r>
        <w:rPr>
          <w:spacing w:val="-2"/>
        </w:rPr>
        <w:t>–</w:t>
      </w:r>
      <w:r>
        <w:t>С. 54–57.</w:t>
      </w:r>
    </w:p>
    <w:p w:rsidR="00AD2938" w:rsidRDefault="00B858ED">
      <w:pPr>
        <w:pStyle w:val="aff1"/>
        <w:numPr>
          <w:ilvl w:val="0"/>
          <w:numId w:val="17"/>
        </w:numPr>
        <w:shd w:val="clear" w:color="auto" w:fill="FFFFFF"/>
        <w:spacing w:before="280" w:after="280"/>
      </w:pPr>
      <w:r>
        <w:rPr>
          <w:b/>
        </w:rPr>
        <w:t>Лущинська О. В.</w:t>
      </w:r>
      <w:r>
        <w:t xml:space="preserve"> Як без зусиль запам’ятати слово? Малюнок допоможе нам у цьому.  Учитель початкових класів. 2020. № 9-10. С.14-16.</w:t>
      </w:r>
    </w:p>
    <w:p w:rsidR="00AD2938" w:rsidRDefault="00B858ED">
      <w:pPr>
        <w:pStyle w:val="aff1"/>
        <w:keepNext/>
        <w:numPr>
          <w:ilvl w:val="0"/>
          <w:numId w:val="17"/>
        </w:numPr>
        <w:jc w:val="both"/>
        <w:outlineLvl w:val="1"/>
        <w:rPr>
          <w:bCs/>
          <w:iCs/>
        </w:rPr>
      </w:pPr>
      <w:r>
        <w:rPr>
          <w:b/>
          <w:bCs/>
          <w:iCs/>
          <w:spacing w:val="-2"/>
        </w:rPr>
        <w:t>Мартинів О.</w:t>
      </w:r>
      <w:r>
        <w:rPr>
          <w:bCs/>
          <w:iCs/>
          <w:spacing w:val="-2"/>
        </w:rPr>
        <w:t xml:space="preserve"> В</w:t>
      </w:r>
      <w:r>
        <w:rPr>
          <w:bCs/>
          <w:iCs/>
        </w:rPr>
        <w:t xml:space="preserve">икористання технологічного підходу у навчально-виховному процесі з фізичного виховання закладів вищої освіти // </w:t>
      </w:r>
      <w:r>
        <w:rPr>
          <w:b/>
          <w:bCs/>
          <w:iCs/>
        </w:rPr>
        <w:t xml:space="preserve">О. </w:t>
      </w:r>
      <w:r>
        <w:rPr>
          <w:b/>
          <w:bCs/>
          <w:iCs/>
          <w:spacing w:val="-2"/>
        </w:rPr>
        <w:t>Мартинів,</w:t>
      </w:r>
      <w:r>
        <w:rPr>
          <w:b/>
          <w:bCs/>
          <w:iCs/>
        </w:rPr>
        <w:t xml:space="preserve"> </w:t>
      </w:r>
      <w:r>
        <w:rPr>
          <w:b/>
          <w:bCs/>
          <w:iCs/>
          <w:shd w:val="clear" w:color="auto" w:fill="FFFFFF"/>
        </w:rPr>
        <w:t>О. Шукатка</w:t>
      </w:r>
      <w:r>
        <w:rPr>
          <w:b/>
          <w:bCs/>
          <w:iCs/>
        </w:rPr>
        <w:t>.</w:t>
      </w:r>
      <w:r>
        <w:rPr>
          <w:bCs/>
          <w:iCs/>
        </w:rPr>
        <w:t xml:space="preserve"> Особистість в екстремальних умовах: матеріали Х</w:t>
      </w:r>
      <w:r>
        <w:rPr>
          <w:bCs/>
          <w:iCs/>
          <w:lang w:val="en-US"/>
        </w:rPr>
        <w:t>II</w:t>
      </w:r>
      <w:r>
        <w:rPr>
          <w:bCs/>
          <w:iCs/>
        </w:rPr>
        <w:t xml:space="preserve"> Всеукр. наук.-практ. конф. (Львів, 21 трав. 2021 р.</w:t>
      </w:r>
      <w:r>
        <w:rPr>
          <w:bCs/>
          <w:iCs/>
          <w:spacing w:val="-2"/>
        </w:rPr>
        <w:t>). 2021. –  С. 112.</w:t>
      </w:r>
      <w:r>
        <w:rPr>
          <w:bCs/>
          <w:iCs/>
        </w:rPr>
        <w:t xml:space="preserve"> </w:t>
      </w:r>
    </w:p>
    <w:p w:rsidR="00AD2938" w:rsidRDefault="00B858ED">
      <w:pPr>
        <w:pStyle w:val="aff1"/>
        <w:numPr>
          <w:ilvl w:val="0"/>
          <w:numId w:val="17"/>
        </w:numPr>
        <w:jc w:val="both"/>
        <w:rPr>
          <w:bCs/>
          <w:lang w:eastAsia="ru-RU"/>
        </w:rPr>
      </w:pPr>
      <w:r>
        <w:rPr>
          <w:b/>
          <w:bCs/>
          <w:lang w:eastAsia="ru-RU"/>
        </w:rPr>
        <w:t>Матвієнко Ю.О.</w:t>
      </w:r>
      <w:r>
        <w:rPr>
          <w:bCs/>
          <w:lang w:eastAsia="ru-RU"/>
        </w:rPr>
        <w:t xml:space="preserve"> Система охорони здоров’я в Італії // Феномен людини. Здоровий спосіб життя: Зб. наук. пр. – Львів, 2021. - №100. - С. 39-48.</w:t>
      </w:r>
    </w:p>
    <w:p w:rsidR="00AD2938" w:rsidRDefault="00B858ED">
      <w:pPr>
        <w:pStyle w:val="aff1"/>
        <w:numPr>
          <w:ilvl w:val="0"/>
          <w:numId w:val="17"/>
        </w:numPr>
        <w:jc w:val="both"/>
        <w:rPr>
          <w:bCs/>
          <w:lang w:eastAsia="ru-RU"/>
        </w:rPr>
      </w:pPr>
      <w:r>
        <w:rPr>
          <w:b/>
          <w:bCs/>
          <w:lang w:eastAsia="ru-RU"/>
        </w:rPr>
        <w:t>Матвієнко Ю.О.</w:t>
      </w:r>
      <w:r>
        <w:rPr>
          <w:bCs/>
          <w:lang w:eastAsia="ru-RU"/>
        </w:rPr>
        <w:t xml:space="preserve"> Система охорони здоров’я Канади // Феномен людини. Здоровий спосіб життя: Зб. наук. пр. – Львів, 2021. - №101. - С. 33-41</w:t>
      </w:r>
    </w:p>
    <w:p w:rsidR="00AD2938" w:rsidRDefault="00B858ED">
      <w:pPr>
        <w:pStyle w:val="aff1"/>
        <w:numPr>
          <w:ilvl w:val="0"/>
          <w:numId w:val="17"/>
        </w:numPr>
        <w:jc w:val="both"/>
        <w:rPr>
          <w:bCs/>
          <w:lang w:eastAsia="ru-RU"/>
        </w:rPr>
      </w:pPr>
      <w:r>
        <w:rPr>
          <w:b/>
          <w:bCs/>
          <w:lang w:eastAsia="ru-RU"/>
        </w:rPr>
        <w:t>Матвієнко Ю.О., Матвієнко С.В</w:t>
      </w:r>
      <w:r>
        <w:rPr>
          <w:bCs/>
          <w:lang w:eastAsia="ru-RU"/>
        </w:rPr>
        <w:t>. Зигмунд Фройд. До 165-річчя від дня народження // Феномен людини. Здоровий спосіб життя: Зб. наук. пр. – Львів, 2021. - №101. - С. 125-134.</w:t>
      </w:r>
    </w:p>
    <w:p w:rsidR="00AD2938" w:rsidRDefault="00B858ED">
      <w:pPr>
        <w:pStyle w:val="aff1"/>
        <w:numPr>
          <w:ilvl w:val="0"/>
          <w:numId w:val="17"/>
        </w:numPr>
        <w:jc w:val="both"/>
        <w:rPr>
          <w:bCs/>
          <w:lang w:eastAsia="ru-RU"/>
        </w:rPr>
      </w:pPr>
      <w:r>
        <w:rPr>
          <w:b/>
          <w:bCs/>
          <w:lang w:eastAsia="ru-RU"/>
        </w:rPr>
        <w:t>Матвієнко Ю.О., Матвієнко С.В.</w:t>
      </w:r>
      <w:r>
        <w:rPr>
          <w:bCs/>
          <w:lang w:eastAsia="ru-RU"/>
        </w:rPr>
        <w:t>, Матвієнко Б.Р. Олександр Якович Кожевников. До 185-річчя від дня народження // Феномен людини. Здоровий спосіб життя: Зб. наук. пр. – Львів, 2020. - №101. - С. 181-186.</w:t>
      </w:r>
    </w:p>
    <w:p w:rsidR="00AD2938" w:rsidRDefault="00B858ED">
      <w:pPr>
        <w:pStyle w:val="aff1"/>
        <w:numPr>
          <w:ilvl w:val="0"/>
          <w:numId w:val="17"/>
        </w:numPr>
        <w:jc w:val="both"/>
      </w:pPr>
      <w:r>
        <w:rPr>
          <w:b/>
        </w:rPr>
        <w:t>Мацевко-Бекерська Л. В.</w:t>
      </w:r>
      <w:r>
        <w:t xml:space="preserve"> Академічна освіта і викладач: Маркери хронотопу </w:t>
      </w:r>
      <w:r>
        <w:rPr>
          <w:lang w:eastAsia="ru-RU"/>
        </w:rPr>
        <w:t>“</w:t>
      </w:r>
      <w:r>
        <w:t>після 12 березня 2020 року” / Л. В. Мацевко-Бекерська // Актуальні питання лінгвістики, професійної лінгводидактики, психології і педагогіки вищої школи: збірник статей V Міжнародної науково-практичної конференції (м. Полтава, 19-20 листопада 2020 р.). – Полтава : Вид-во “Астрая”, 2020. – С. 271–276.</w:t>
      </w:r>
    </w:p>
    <w:p w:rsidR="00AD2938" w:rsidRDefault="00B858ED">
      <w:pPr>
        <w:pStyle w:val="aff1"/>
        <w:numPr>
          <w:ilvl w:val="0"/>
          <w:numId w:val="17"/>
        </w:numPr>
        <w:jc w:val="both"/>
      </w:pPr>
      <w:r>
        <w:rPr>
          <w:b/>
        </w:rPr>
        <w:lastRenderedPageBreak/>
        <w:t>Мацевко-Бекерська Л. В.</w:t>
      </w:r>
      <w:r>
        <w:t xml:space="preserve"> Наративно-когнітивні маркери часу в романі Юстейна Ґордера </w:t>
      </w:r>
      <w:r>
        <w:rPr>
          <w:lang w:eastAsia="ru-RU"/>
        </w:rPr>
        <w:t>“</w:t>
      </w:r>
      <w:r>
        <w:t xml:space="preserve">Замок в Піренеях” / Л. В. Мацевко-Бекерська // </w:t>
      </w:r>
      <w:r>
        <w:rPr>
          <w:lang w:val="en-US"/>
        </w:rPr>
        <w:t>Current</w:t>
      </w:r>
      <w:r>
        <w:t xml:space="preserve"> </w:t>
      </w:r>
      <w:r>
        <w:rPr>
          <w:lang w:val="en-US"/>
        </w:rPr>
        <w:t>Trends</w:t>
      </w:r>
      <w:r>
        <w:t xml:space="preserve"> </w:t>
      </w:r>
      <w:r>
        <w:rPr>
          <w:lang w:val="en-US"/>
        </w:rPr>
        <w:t>in</w:t>
      </w:r>
      <w:r>
        <w:t xml:space="preserve"> </w:t>
      </w:r>
      <w:r>
        <w:rPr>
          <w:lang w:val="en-US"/>
        </w:rPr>
        <w:t>the</w:t>
      </w:r>
      <w:r>
        <w:t xml:space="preserve"> </w:t>
      </w:r>
      <w:r>
        <w:rPr>
          <w:lang w:val="en-US"/>
        </w:rPr>
        <w:t>Study</w:t>
      </w:r>
      <w:r>
        <w:t xml:space="preserve"> </w:t>
      </w:r>
      <w:r>
        <w:rPr>
          <w:lang w:val="en-US"/>
        </w:rPr>
        <w:t>and</w:t>
      </w:r>
      <w:r>
        <w:t xml:space="preserve"> </w:t>
      </w:r>
      <w:r>
        <w:rPr>
          <w:lang w:val="en-US"/>
        </w:rPr>
        <w:t>Teaching</w:t>
      </w:r>
      <w:r>
        <w:t xml:space="preserve"> </w:t>
      </w:r>
      <w:r>
        <w:rPr>
          <w:lang w:val="en-US"/>
        </w:rPr>
        <w:t>of</w:t>
      </w:r>
      <w:r>
        <w:t xml:space="preserve"> </w:t>
      </w:r>
      <w:r>
        <w:rPr>
          <w:lang w:val="en-US"/>
        </w:rPr>
        <w:t>Foreign</w:t>
      </w:r>
      <w:r>
        <w:t xml:space="preserve"> </w:t>
      </w:r>
      <w:r>
        <w:rPr>
          <w:lang w:val="en-US"/>
        </w:rPr>
        <w:t>Languages</w:t>
      </w:r>
      <w:r>
        <w:t xml:space="preserve">: </w:t>
      </w:r>
      <w:r>
        <w:rPr>
          <w:lang w:val="en-US"/>
        </w:rPr>
        <w:t>Proceedings</w:t>
      </w:r>
      <w:r>
        <w:t xml:space="preserve"> </w:t>
      </w:r>
      <w:r>
        <w:rPr>
          <w:lang w:val="en-US"/>
        </w:rPr>
        <w:t>of</w:t>
      </w:r>
      <w:r>
        <w:t xml:space="preserve"> </w:t>
      </w:r>
      <w:r>
        <w:rPr>
          <w:lang w:val="en-US"/>
        </w:rPr>
        <w:t>the</w:t>
      </w:r>
      <w:r>
        <w:t xml:space="preserve"> 1</w:t>
      </w:r>
      <w:r>
        <w:rPr>
          <w:lang w:val="en-US"/>
        </w:rPr>
        <w:t>st</w:t>
      </w:r>
      <w:r>
        <w:t xml:space="preserve"> </w:t>
      </w:r>
      <w:r>
        <w:rPr>
          <w:lang w:val="en-US"/>
        </w:rPr>
        <w:t>International</w:t>
      </w:r>
      <w:r>
        <w:t xml:space="preserve"> </w:t>
      </w:r>
      <w:r>
        <w:rPr>
          <w:lang w:val="en-US"/>
        </w:rPr>
        <w:t>Scientific</w:t>
      </w:r>
      <w:r>
        <w:t xml:space="preserve"> </w:t>
      </w:r>
      <w:r>
        <w:rPr>
          <w:lang w:val="en-US"/>
        </w:rPr>
        <w:t>and</w:t>
      </w:r>
      <w:r>
        <w:t xml:space="preserve"> </w:t>
      </w:r>
      <w:r>
        <w:rPr>
          <w:lang w:val="en-US"/>
        </w:rPr>
        <w:t>Practical</w:t>
      </w:r>
      <w:r>
        <w:t xml:space="preserve"> </w:t>
      </w:r>
      <w:r>
        <w:rPr>
          <w:lang w:val="en-US"/>
        </w:rPr>
        <w:t>Online</w:t>
      </w:r>
      <w:r>
        <w:t xml:space="preserve"> </w:t>
      </w:r>
      <w:r>
        <w:rPr>
          <w:lang w:val="en-US"/>
        </w:rPr>
        <w:t>Conference</w:t>
      </w:r>
      <w:r>
        <w:t xml:space="preserve"> (</w:t>
      </w:r>
      <w:r>
        <w:rPr>
          <w:lang w:val="en-US"/>
        </w:rPr>
        <w:t>Poltava</w:t>
      </w:r>
      <w:r>
        <w:t xml:space="preserve">, 04 </w:t>
      </w:r>
      <w:r>
        <w:rPr>
          <w:lang w:val="en-US"/>
        </w:rPr>
        <w:t>June</w:t>
      </w:r>
      <w:r>
        <w:t xml:space="preserve"> 2021). – </w:t>
      </w:r>
      <w:r>
        <w:rPr>
          <w:lang w:val="en-US"/>
        </w:rPr>
        <w:t>Poltava</w:t>
      </w:r>
      <w:r>
        <w:t xml:space="preserve"> : </w:t>
      </w:r>
      <w:r>
        <w:rPr>
          <w:lang w:val="en-US"/>
        </w:rPr>
        <w:t>Astraya</w:t>
      </w:r>
      <w:r>
        <w:t>, 2021. – Р. 143–147.</w:t>
      </w:r>
    </w:p>
    <w:p w:rsidR="00AD2938" w:rsidRDefault="00B858ED">
      <w:pPr>
        <w:pStyle w:val="aff1"/>
        <w:numPr>
          <w:ilvl w:val="0"/>
          <w:numId w:val="17"/>
        </w:numPr>
        <w:tabs>
          <w:tab w:val="left" w:pos="0"/>
        </w:tabs>
        <w:jc w:val="both"/>
        <w:rPr>
          <w:lang w:eastAsia="ru-RU"/>
        </w:rPr>
      </w:pPr>
      <w:r>
        <w:rPr>
          <w:b/>
          <w:lang w:eastAsia="ru-RU"/>
        </w:rPr>
        <w:t>Мищишин І.</w:t>
      </w:r>
      <w:r>
        <w:rPr>
          <w:lang w:eastAsia="ru-RU"/>
        </w:rPr>
        <w:t xml:space="preserve"> Командна робота в освітньому менеджменті / І. Мищишин // Наукові та освітні трансформації в сучасному світі: збірн. матер. Всеукр. міждисциплін. наук.-практ. конф. (м. Чернігів, 15 липня 2021 року) – Суми: ТОВ НВП “Росток А.В.Т.”. 2021. – С. 267-268.  URL: https://drive.google.com/file/d/1LOyNhXFb08FT5RJAOTiqPm08tHsm-jKn/view</w:t>
      </w:r>
    </w:p>
    <w:p w:rsidR="00AD2938" w:rsidRDefault="00B858ED">
      <w:pPr>
        <w:pStyle w:val="aff1"/>
        <w:numPr>
          <w:ilvl w:val="0"/>
          <w:numId w:val="17"/>
        </w:numPr>
        <w:jc w:val="both"/>
      </w:pPr>
      <w:r>
        <w:rPr>
          <w:b/>
        </w:rPr>
        <w:t xml:space="preserve">Нос Л.С. </w:t>
      </w:r>
      <w:r>
        <w:t xml:space="preserve">Використання сучасних  інформаційних технологій на уроках англійської мови у початкових класах / Любов Нос //Сучасні технології початкової освіти: реалії та перспективи: зб. наук. пр. Кам’янець-Подільський національний університет імені Івана Огієнка, педагогічний факультет, кафедра теорії та методик початкової освіти; редкол.: Н.В. Бахмат, Н.В. Гудима, О.В. Ковальчук. Київ : Міленіум, 2021. Випуск 4. – С. 89-91 </w:t>
      </w:r>
    </w:p>
    <w:p w:rsidR="00AD2938" w:rsidRDefault="00B858ED">
      <w:pPr>
        <w:pStyle w:val="aff1"/>
        <w:numPr>
          <w:ilvl w:val="0"/>
          <w:numId w:val="17"/>
        </w:numPr>
        <w:jc w:val="both"/>
      </w:pPr>
      <w:r>
        <w:rPr>
          <w:b/>
          <w:bCs/>
        </w:rPr>
        <w:t>Попович С.</w:t>
      </w:r>
      <w:r>
        <w:rPr>
          <w:bCs/>
        </w:rPr>
        <w:t xml:space="preserve"> Інтуїція-елемент шахової боротьби / </w:t>
      </w:r>
      <w:r>
        <w:rPr>
          <w:b/>
          <w:bCs/>
        </w:rPr>
        <w:t>С. Попович, Л. Бенцак, Н. Лисак</w:t>
      </w:r>
      <w:r>
        <w:rPr>
          <w:bCs/>
        </w:rPr>
        <w:t xml:space="preserve"> //</w:t>
      </w:r>
      <w:r>
        <w:rPr>
          <w:i/>
          <w:iCs/>
        </w:rPr>
        <w:t xml:space="preserve"> Теоретико-методичні основи організації фізичного виховання молоді:</w:t>
      </w:r>
      <w:r>
        <w:t> матеріали Х</w:t>
      </w:r>
      <w:r>
        <w:rPr>
          <w:lang w:val="en-US"/>
        </w:rPr>
        <w:t>II</w:t>
      </w:r>
      <w:r>
        <w:t xml:space="preserve"> Всеукр. наук.-практ. конф. (Львів, 13-14 трав. 2021 р.). – Львів: видавничий центр ЛНУ імені Івана Франка, 2021. – С. 3–6.</w:t>
      </w:r>
    </w:p>
    <w:p w:rsidR="00AD2938" w:rsidRDefault="00B858ED">
      <w:pPr>
        <w:pStyle w:val="aff1"/>
        <w:numPr>
          <w:ilvl w:val="0"/>
          <w:numId w:val="17"/>
        </w:numPr>
        <w:jc w:val="both"/>
      </w:pPr>
      <w:r>
        <w:rPr>
          <w:b/>
        </w:rPr>
        <w:t>Сіренко Р.Р.</w:t>
      </w:r>
      <w:r>
        <w:t xml:space="preserve"> Особливості дитячого фітнесу та перспективи його впровадження у дошкільному закладі / Р.Р. Сіренко // Теоретико-методичні основи організації фізичного виховання студентської молоді : Матер. ХІІ Всеукр. наук.-практ. конф. ; за заг. ред. Р. Сіренко. – Режим доступу: </w:t>
      </w:r>
      <w:hyperlink r:id="rId77" w:tgtFrame="_blank">
        <w:r>
          <w:rPr>
            <w:shd w:val="clear" w:color="auto" w:fill="FFFFFF"/>
          </w:rPr>
          <w:t>https://students.lnu.edu.ua/sport/scientific-efforts/zbirnyk-2021/</w:t>
        </w:r>
      </w:hyperlink>
    </w:p>
    <w:p w:rsidR="00AD2938" w:rsidRDefault="00B858ED">
      <w:pPr>
        <w:pStyle w:val="aff1"/>
        <w:numPr>
          <w:ilvl w:val="0"/>
          <w:numId w:val="17"/>
        </w:numPr>
        <w:shd w:val="clear" w:color="auto" w:fill="FFFFFF"/>
        <w:jc w:val="both"/>
      </w:pPr>
      <w:r>
        <w:rPr>
          <w:b/>
        </w:rPr>
        <w:t>Собчук А.</w:t>
      </w:r>
      <w:r>
        <w:t xml:space="preserve"> Організація підготовки фахівців дошкільної освіти до роботи в умовах інклюзії в республіці Польща / Анна Собчук // Вісник науково-дослідницької лабораторії «В.О. Сухомлинський і школа ХХІ століття» за матеріалами ІІІ Міжнар.наук.-практ. конфер. «Сучасні інноваційні технології у дошкільній освіті» (м.Умань, 21-22 травня 2021 р.). Вип. 14 / МОН України, Уманський держ. пед. ун-т імені Павла Тичини, ф-т дошк. та спец. освіти ; [голов. Ред. Проф. В.М. Кушнір ; відп. за вип.: Н.І.Скрипник, О.Л.Мікаелян]. – Умань : ВПЦ «Візаві», 2021. – С. 144-147.</w:t>
      </w:r>
    </w:p>
    <w:p w:rsidR="00AD2938" w:rsidRDefault="00B858ED">
      <w:pPr>
        <w:pStyle w:val="aff1"/>
        <w:numPr>
          <w:ilvl w:val="0"/>
          <w:numId w:val="17"/>
        </w:numPr>
        <w:jc w:val="both"/>
      </w:pPr>
      <w:r>
        <w:rPr>
          <w:b/>
        </w:rPr>
        <w:t xml:space="preserve">Туваков А. </w:t>
      </w:r>
      <w:r>
        <w:t>Фізичне виховання в процесі формування особистої фізичної культури студента / А. Туваков // матеріали першої регіон. електронної студентської конф. «Актуальні проблеми фізичної культури, спорту, фізичної терапії та ерготерапії в сучасному суспільстві». ДВНЗ «Прикарпатський національний університет імені Василя Стефаника». – Івано-Франківськ, 2020. – С. 6–7.</w:t>
      </w:r>
    </w:p>
    <w:p w:rsidR="00AD2938" w:rsidRDefault="00B858ED">
      <w:pPr>
        <w:pStyle w:val="aff1"/>
        <w:numPr>
          <w:ilvl w:val="0"/>
          <w:numId w:val="17"/>
        </w:numPr>
        <w:jc w:val="both"/>
        <w:rPr>
          <w:bCs/>
          <w:lang w:eastAsia="ru-RU"/>
        </w:rPr>
      </w:pPr>
      <w:r>
        <w:rPr>
          <w:b/>
          <w:bCs/>
          <w:lang w:eastAsia="ru-RU"/>
        </w:rPr>
        <w:t>Шевченко В. М.</w:t>
      </w:r>
      <w:r>
        <w:rPr>
          <w:bCs/>
          <w:lang w:eastAsia="ru-RU"/>
        </w:rPr>
        <w:t xml:space="preserve"> Виникнення та розвиток системи спеціальної освіти в Польщі. Особлива дитина: навчання і виховання. 2020. № 3. С. 15-26. </w:t>
      </w:r>
    </w:p>
    <w:p w:rsidR="00AD2938" w:rsidRDefault="00B858ED">
      <w:pPr>
        <w:pStyle w:val="aff1"/>
        <w:numPr>
          <w:ilvl w:val="0"/>
          <w:numId w:val="17"/>
        </w:numPr>
        <w:jc w:val="both"/>
        <w:rPr>
          <w:bCs/>
          <w:lang w:eastAsia="ru-RU"/>
        </w:rPr>
      </w:pPr>
      <w:r>
        <w:rPr>
          <w:b/>
          <w:bCs/>
          <w:lang w:eastAsia="ru-RU"/>
        </w:rPr>
        <w:t xml:space="preserve">Шевченко В. М. </w:t>
      </w:r>
      <w:r>
        <w:rPr>
          <w:bCs/>
          <w:lang w:eastAsia="ru-RU"/>
        </w:rPr>
        <w:t>Навчання фахівців та батьків основам реабілітації та розвитку дітей з кохлеарними імплантами в Україні (за результатами проекту). Освіта осіб з особливими потребами: шляхи розбудови. 2020. № 17. С. 252-267.</w:t>
      </w:r>
    </w:p>
    <w:p w:rsidR="00AD2938" w:rsidRDefault="00B858ED">
      <w:pPr>
        <w:pStyle w:val="aff1"/>
        <w:numPr>
          <w:ilvl w:val="0"/>
          <w:numId w:val="17"/>
        </w:numPr>
        <w:jc w:val="both"/>
        <w:rPr>
          <w:bCs/>
          <w:lang w:eastAsia="ru-RU"/>
        </w:rPr>
      </w:pPr>
      <w:r>
        <w:rPr>
          <w:b/>
          <w:bCs/>
          <w:lang w:eastAsia="ru-RU"/>
        </w:rPr>
        <w:t>Шевченко В. М.</w:t>
      </w:r>
      <w:r>
        <w:rPr>
          <w:bCs/>
          <w:lang w:eastAsia="ru-RU"/>
        </w:rPr>
        <w:t xml:space="preserve"> Підготовка дефектологічних кадрів в Україні у 30- х роках ХХ століття. Освіта осіб з особливими потребами: шляхи розбудови. 2020. № 16. С. 343-359.</w:t>
      </w:r>
    </w:p>
    <w:p w:rsidR="00AD2938" w:rsidRDefault="00B858ED">
      <w:pPr>
        <w:pStyle w:val="aff1"/>
        <w:numPr>
          <w:ilvl w:val="0"/>
          <w:numId w:val="17"/>
        </w:numPr>
        <w:jc w:val="both"/>
      </w:pPr>
      <w:r>
        <w:t>Криворучко І.В. Вплив філософських поглядів античних вчених, вчених Середньовіччя та епохи Відродження на формування ідеології здоров’я /</w:t>
      </w:r>
      <w:r>
        <w:rPr>
          <w:spacing w:val="-2"/>
        </w:rPr>
        <w:t xml:space="preserve"> </w:t>
      </w:r>
      <w:r>
        <w:t>І.В. Криворучко</w:t>
      </w:r>
      <w:r>
        <w:rPr>
          <w:spacing w:val="-2"/>
        </w:rPr>
        <w:t xml:space="preserve">, </w:t>
      </w:r>
      <w:r>
        <w:rPr>
          <w:b/>
          <w:spacing w:val="-2"/>
        </w:rPr>
        <w:t>О.В. Шукатка</w:t>
      </w:r>
      <w:r>
        <w:rPr>
          <w:rFonts w:eastAsia="TimesNewRomanPS-BoldMT"/>
          <w:bCs/>
          <w:i/>
        </w:rPr>
        <w:t xml:space="preserve"> </w:t>
      </w:r>
      <w:r>
        <w:t>//</w:t>
      </w:r>
      <w:r>
        <w:rPr>
          <w:rFonts w:eastAsia="TimesNewRomanPS-BoldMT"/>
          <w:bCs/>
          <w:i/>
        </w:rPr>
        <w:t xml:space="preserve"> Наукове мислення</w:t>
      </w:r>
      <w:r>
        <w:rPr>
          <w:rFonts w:eastAsia="TimesNewRomanPS-BoldMT"/>
          <w:i/>
        </w:rPr>
        <w:t>:</w:t>
      </w:r>
      <w:r>
        <w:rPr>
          <w:rFonts w:eastAsia="TimesNewRomanPS-BoldMT"/>
        </w:rPr>
        <w:t xml:space="preserve"> </w:t>
      </w:r>
      <w:r>
        <w:rPr>
          <w:rFonts w:eastAsia="TimesNewRomanPSMT"/>
        </w:rPr>
        <w:t>зб. статей учасників сорокової всеукр. практ.</w:t>
      </w:r>
      <w:r>
        <w:rPr>
          <w:rFonts w:eastAsia="TimesNewRomanPS-BoldMT"/>
        </w:rPr>
        <w:t>-</w:t>
      </w:r>
      <w:r>
        <w:rPr>
          <w:rFonts w:eastAsia="TimesNewRomanPSMT"/>
        </w:rPr>
        <w:t>пізн. інтернет</w:t>
      </w:r>
      <w:r>
        <w:rPr>
          <w:rFonts w:eastAsia="TimesNewRomanPS-BoldMT"/>
        </w:rPr>
        <w:t>-</w:t>
      </w:r>
      <w:r>
        <w:rPr>
          <w:rFonts w:eastAsia="TimesNewRomanPSMT"/>
        </w:rPr>
        <w:t>конф. «Наукова думка сучасності і майбутнього»</w:t>
      </w:r>
      <w:r>
        <w:rPr>
          <w:rFonts w:eastAsia="TimesNewRomanPS-BoldMT"/>
          <w:bCs/>
        </w:rPr>
        <w:t xml:space="preserve"> </w:t>
      </w:r>
      <w:r>
        <w:t>(Дніпро, 20 лист. – 18 груд. 2020 р.)</w:t>
      </w:r>
      <w:r>
        <w:rPr>
          <w:rFonts w:eastAsia="TimesNewRomanPSMT"/>
        </w:rPr>
        <w:t xml:space="preserve">. </w:t>
      </w:r>
      <w:r>
        <w:t xml:space="preserve">– </w:t>
      </w:r>
      <w:r>
        <w:rPr>
          <w:rFonts w:eastAsia="TimesNewRomanPSMT"/>
        </w:rPr>
        <w:t>Дніпро</w:t>
      </w:r>
      <w:r>
        <w:t>:</w:t>
      </w:r>
      <w:r>
        <w:rPr>
          <w:rFonts w:eastAsia="TimesNewRomanPSMT"/>
        </w:rPr>
        <w:t xml:space="preserve"> вид-во НМ, </w:t>
      </w:r>
      <w:r>
        <w:rPr>
          <w:rFonts w:eastAsia="TimesNewRomanPS-BoldMT"/>
        </w:rPr>
        <w:t xml:space="preserve">2020. </w:t>
      </w:r>
      <w:r>
        <w:t xml:space="preserve">– </w:t>
      </w:r>
      <w:r>
        <w:rPr>
          <w:spacing w:val="-2"/>
        </w:rPr>
        <w:t>С. 29–31.</w:t>
      </w:r>
    </w:p>
    <w:p w:rsidR="00AD2938" w:rsidRDefault="00B858ED">
      <w:pPr>
        <w:pStyle w:val="aff1"/>
        <w:numPr>
          <w:ilvl w:val="0"/>
          <w:numId w:val="17"/>
        </w:numPr>
        <w:jc w:val="both"/>
      </w:pPr>
      <w:r>
        <w:rPr>
          <w:b/>
        </w:rPr>
        <w:lastRenderedPageBreak/>
        <w:t>Шукатка О.В.</w:t>
      </w:r>
      <w:r>
        <w:t xml:space="preserve"> </w:t>
      </w:r>
      <w:r>
        <w:rPr>
          <w:iCs/>
        </w:rPr>
        <w:t xml:space="preserve">Вплив креатину моногідрату на силові показники важкоатлетів-аматорів </w:t>
      </w:r>
      <w:r>
        <w:rPr>
          <w:spacing w:val="-2"/>
        </w:rPr>
        <w:t xml:space="preserve">/ </w:t>
      </w:r>
      <w:r>
        <w:rPr>
          <w:bCs/>
        </w:rPr>
        <w:t>О.В. Шукатка,</w:t>
      </w:r>
      <w:r>
        <w:t xml:space="preserve"> В. Білецький </w:t>
      </w:r>
      <w:r>
        <w:rPr>
          <w:spacing w:val="-2"/>
        </w:rPr>
        <w:t>//</w:t>
      </w:r>
      <w:r>
        <w:rPr>
          <w:shd w:val="clear" w:color="auto" w:fill="FFFFFF"/>
        </w:rPr>
        <w:t xml:space="preserve"> </w:t>
      </w:r>
      <w:r>
        <w:rPr>
          <w:i/>
          <w:shd w:val="clear" w:color="auto" w:fill="FFFFFF"/>
        </w:rPr>
        <w:t>Сучасна наука: проблеми, перспективи, інновації</w:t>
      </w:r>
      <w:r>
        <w:rPr>
          <w:i/>
        </w:rPr>
        <w:t xml:space="preserve">: </w:t>
      </w:r>
      <w:r>
        <w:t>матеріали</w:t>
      </w:r>
      <w:r>
        <w:rPr>
          <w:bCs/>
        </w:rPr>
        <w:t xml:space="preserve"> міжнар. наук.-практ. конф.</w:t>
      </w:r>
      <w:r>
        <w:rPr>
          <w:bCs/>
          <w:i/>
          <w:iCs/>
        </w:rPr>
        <w:t xml:space="preserve"> </w:t>
      </w:r>
      <w:r>
        <w:rPr>
          <w:bCs/>
          <w:iCs/>
        </w:rPr>
        <w:t>(</w:t>
      </w:r>
      <w:r>
        <w:rPr>
          <w:shd w:val="clear" w:color="auto" w:fill="FFFFFF"/>
        </w:rPr>
        <w:t xml:space="preserve">Вінниця, 11-12 лист. 2020 р.). </w:t>
      </w:r>
      <w:r>
        <w:t xml:space="preserve">– </w:t>
      </w:r>
      <w:r>
        <w:rPr>
          <w:shd w:val="clear" w:color="auto" w:fill="FFFFFF"/>
        </w:rPr>
        <w:t>Вінниця, 2020.</w:t>
      </w:r>
      <w:r>
        <w:rPr>
          <w:spacing w:val="-2"/>
        </w:rPr>
        <w:t xml:space="preserve"> </w:t>
      </w:r>
      <w:r>
        <w:t xml:space="preserve">– </w:t>
      </w:r>
      <w:r>
        <w:rPr>
          <w:spacing w:val="-2"/>
        </w:rPr>
        <w:t>С. 158–160.</w:t>
      </w:r>
    </w:p>
    <w:p w:rsidR="00AD2938" w:rsidRDefault="00B858ED">
      <w:pPr>
        <w:pStyle w:val="aff1"/>
        <w:numPr>
          <w:ilvl w:val="0"/>
          <w:numId w:val="17"/>
        </w:numPr>
        <w:jc w:val="both"/>
      </w:pPr>
      <w:r>
        <w:rPr>
          <w:b/>
        </w:rPr>
        <w:t>Шукатка О.В.</w:t>
      </w:r>
      <w:r>
        <w:t xml:space="preserve"> </w:t>
      </w:r>
      <w:r>
        <w:rPr>
          <w:spacing w:val="-2"/>
        </w:rPr>
        <w:t>Лікувальна фізична культура при бронхіальній астмі</w:t>
      </w:r>
      <w:r>
        <w:rPr>
          <w:rFonts w:eastAsia="TimesNewRomanPS-BoldMT"/>
          <w:bCs/>
          <w:i/>
        </w:rPr>
        <w:t xml:space="preserve"> </w:t>
      </w:r>
      <w:r>
        <w:t>/</w:t>
      </w:r>
      <w:r>
        <w:rPr>
          <w:spacing w:val="-2"/>
        </w:rPr>
        <w:t xml:space="preserve"> О.В. Шукатка, </w:t>
      </w:r>
      <w:r>
        <w:rPr>
          <w:rFonts w:eastAsia="TimesNewRomanPS-BoldMT"/>
          <w:bCs/>
          <w:i/>
        </w:rPr>
        <w:t xml:space="preserve"> </w:t>
      </w:r>
      <w:r>
        <w:t>О.О. Закревський //</w:t>
      </w:r>
      <w:r>
        <w:rPr>
          <w:rFonts w:eastAsia="TimesNewRomanPS-BoldMT"/>
          <w:bCs/>
          <w:i/>
        </w:rPr>
        <w:t xml:space="preserve"> Наукове мислення</w:t>
      </w:r>
      <w:r>
        <w:rPr>
          <w:rFonts w:eastAsia="TimesNewRomanPS-BoldMT"/>
          <w:i/>
        </w:rPr>
        <w:t>:</w:t>
      </w:r>
      <w:r>
        <w:rPr>
          <w:rFonts w:eastAsia="TimesNewRomanPS-BoldMT"/>
        </w:rPr>
        <w:t xml:space="preserve"> </w:t>
      </w:r>
      <w:r>
        <w:rPr>
          <w:rFonts w:eastAsia="TimesNewRomanPSMT"/>
        </w:rPr>
        <w:t>зб. статей учасників сорокової всеукр. практ.</w:t>
      </w:r>
      <w:r>
        <w:rPr>
          <w:rFonts w:eastAsia="TimesNewRomanPS-BoldMT"/>
        </w:rPr>
        <w:t>-</w:t>
      </w:r>
      <w:r>
        <w:rPr>
          <w:rFonts w:eastAsia="TimesNewRomanPSMT"/>
        </w:rPr>
        <w:t>пізн. інтернет</w:t>
      </w:r>
      <w:r>
        <w:rPr>
          <w:rFonts w:eastAsia="TimesNewRomanPS-BoldMT"/>
        </w:rPr>
        <w:t>-</w:t>
      </w:r>
      <w:r>
        <w:rPr>
          <w:rFonts w:eastAsia="TimesNewRomanPSMT"/>
        </w:rPr>
        <w:t>конф. «Наукова думка сучасності і майбутнього»</w:t>
      </w:r>
      <w:r>
        <w:rPr>
          <w:rFonts w:eastAsia="TimesNewRomanPS-BoldMT"/>
          <w:bCs/>
        </w:rPr>
        <w:t xml:space="preserve"> </w:t>
      </w:r>
      <w:r>
        <w:t>(Дніпро, 20 лист. – 18 груд. 2020 р.)</w:t>
      </w:r>
      <w:r>
        <w:rPr>
          <w:rFonts w:eastAsia="TimesNewRomanPSMT"/>
        </w:rPr>
        <w:t xml:space="preserve">. </w:t>
      </w:r>
      <w:r>
        <w:t xml:space="preserve">– </w:t>
      </w:r>
      <w:r>
        <w:rPr>
          <w:rFonts w:eastAsia="TimesNewRomanPSMT"/>
        </w:rPr>
        <w:t>Дніпро</w:t>
      </w:r>
      <w:r>
        <w:t>:</w:t>
      </w:r>
      <w:r>
        <w:rPr>
          <w:rFonts w:eastAsia="TimesNewRomanPSMT"/>
        </w:rPr>
        <w:t xml:space="preserve"> вид-во НМ, </w:t>
      </w:r>
      <w:r>
        <w:rPr>
          <w:rFonts w:eastAsia="TimesNewRomanPS-BoldMT"/>
        </w:rPr>
        <w:t xml:space="preserve">2020. </w:t>
      </w:r>
      <w:r>
        <w:t xml:space="preserve">– </w:t>
      </w:r>
      <w:r>
        <w:rPr>
          <w:spacing w:val="-2"/>
        </w:rPr>
        <w:t>С. </w:t>
      </w:r>
      <w:r>
        <w:rPr>
          <w:spacing w:val="-2"/>
          <w:lang w:val="ru-RU"/>
        </w:rPr>
        <w:t>37</w:t>
      </w:r>
      <w:r>
        <w:rPr>
          <w:spacing w:val="-2"/>
        </w:rPr>
        <w:t>–</w:t>
      </w:r>
      <w:r>
        <w:rPr>
          <w:spacing w:val="-2"/>
          <w:lang w:val="ru-RU"/>
        </w:rPr>
        <w:t>40</w:t>
      </w:r>
      <w:r>
        <w:rPr>
          <w:spacing w:val="-2"/>
        </w:rPr>
        <w:t>.</w:t>
      </w:r>
    </w:p>
    <w:p w:rsidR="00AD2938" w:rsidRDefault="00B858ED">
      <w:pPr>
        <w:pStyle w:val="aff1"/>
        <w:numPr>
          <w:ilvl w:val="0"/>
          <w:numId w:val="17"/>
        </w:numPr>
        <w:jc w:val="both"/>
        <w:rPr>
          <w:shd w:val="clear" w:color="auto" w:fill="FFFFFF"/>
        </w:rPr>
      </w:pPr>
      <w:r>
        <w:rPr>
          <w:b/>
        </w:rPr>
        <w:t>Шукатка О.В.</w:t>
      </w:r>
      <w:r>
        <w:t xml:space="preserve"> Підвищення ефективності фізичного виховання студентів закладів вищої освіти </w:t>
      </w:r>
      <w:r>
        <w:rPr>
          <w:spacing w:val="-2"/>
        </w:rPr>
        <w:t xml:space="preserve">/ </w:t>
      </w:r>
      <w:r>
        <w:rPr>
          <w:bCs/>
        </w:rPr>
        <w:t>О.В. Шукатка,</w:t>
      </w:r>
      <w:r>
        <w:rPr>
          <w:iCs/>
          <w:spacing w:val="-2"/>
        </w:rPr>
        <w:t xml:space="preserve"> </w:t>
      </w:r>
      <w:r>
        <w:t>І.В. Криворучко</w:t>
      </w:r>
      <w:r>
        <w:rPr>
          <w:spacing w:val="-2"/>
        </w:rPr>
        <w:t xml:space="preserve"> //</w:t>
      </w:r>
      <w:r>
        <w:t xml:space="preserve"> </w:t>
      </w:r>
      <w:r>
        <w:rPr>
          <w:bCs/>
          <w:i/>
        </w:rPr>
        <w:t>Креативний простір</w:t>
      </w:r>
      <w:r>
        <w:rPr>
          <w:i/>
        </w:rPr>
        <w:t>:</w:t>
      </w:r>
      <w:r>
        <w:t xml:space="preserve"> електрон. наук. журн. – № 1. – Харків: СГ НТМ «Новий курс», 2021. – </w:t>
      </w:r>
      <w:r>
        <w:rPr>
          <w:spacing w:val="-2"/>
        </w:rPr>
        <w:t>С. 67–68.</w:t>
      </w:r>
    </w:p>
    <w:p w:rsidR="00AD2938" w:rsidRDefault="00B858ED">
      <w:pPr>
        <w:pStyle w:val="aff1"/>
        <w:numPr>
          <w:ilvl w:val="0"/>
          <w:numId w:val="17"/>
        </w:numPr>
        <w:jc w:val="both"/>
      </w:pPr>
      <w:r>
        <w:rPr>
          <w:b/>
        </w:rPr>
        <w:t>Шукатка О.В.</w:t>
      </w:r>
      <w:r>
        <w:t xml:space="preserve"> Формування здорового способу життя вихованців Львівського державного ліцею з посиленою військово-фізичною підготовкою імені Героїв Крут /</w:t>
      </w:r>
      <w:r>
        <w:rPr>
          <w:spacing w:val="-2"/>
        </w:rPr>
        <w:t xml:space="preserve"> </w:t>
      </w:r>
      <w:r>
        <w:t>В.О. Галевич</w:t>
      </w:r>
      <w:r>
        <w:rPr>
          <w:spacing w:val="-2"/>
        </w:rPr>
        <w:t xml:space="preserve">, </w:t>
      </w:r>
      <w:r>
        <w:rPr>
          <w:b/>
          <w:spacing w:val="-2"/>
        </w:rPr>
        <w:t>О.В. Шукатка</w:t>
      </w:r>
      <w:r>
        <w:rPr>
          <w:rFonts w:eastAsia="TimesNewRomanPS-BoldMT"/>
          <w:bCs/>
          <w:i/>
        </w:rPr>
        <w:t xml:space="preserve"> </w:t>
      </w:r>
      <w:r>
        <w:t>//</w:t>
      </w:r>
      <w:r>
        <w:rPr>
          <w:rFonts w:eastAsia="TimesNewRomanPS-BoldMT"/>
          <w:bCs/>
          <w:i/>
        </w:rPr>
        <w:t xml:space="preserve"> Наукове мислення</w:t>
      </w:r>
      <w:r>
        <w:rPr>
          <w:rFonts w:eastAsia="TimesNewRomanPS-BoldMT"/>
          <w:i/>
        </w:rPr>
        <w:t>:</w:t>
      </w:r>
      <w:r>
        <w:rPr>
          <w:rFonts w:eastAsia="TimesNewRomanPS-BoldMT"/>
        </w:rPr>
        <w:t xml:space="preserve"> </w:t>
      </w:r>
      <w:r>
        <w:rPr>
          <w:rFonts w:eastAsia="TimesNewRomanPSMT"/>
        </w:rPr>
        <w:t>зб. статей учасників сорокової всеукр. практ.</w:t>
      </w:r>
      <w:r>
        <w:rPr>
          <w:rFonts w:eastAsia="TimesNewRomanPS-BoldMT"/>
        </w:rPr>
        <w:t>-</w:t>
      </w:r>
      <w:r>
        <w:rPr>
          <w:rFonts w:eastAsia="TimesNewRomanPSMT"/>
        </w:rPr>
        <w:t>пізн. інтернет</w:t>
      </w:r>
      <w:r>
        <w:rPr>
          <w:rFonts w:eastAsia="TimesNewRomanPS-BoldMT"/>
        </w:rPr>
        <w:t>-</w:t>
      </w:r>
      <w:r>
        <w:rPr>
          <w:rFonts w:eastAsia="TimesNewRomanPSMT"/>
        </w:rPr>
        <w:t>конф. «Наукова думка сучасності і майбутнього»</w:t>
      </w:r>
      <w:r>
        <w:rPr>
          <w:rFonts w:eastAsia="TimesNewRomanPS-BoldMT"/>
          <w:bCs/>
        </w:rPr>
        <w:t xml:space="preserve"> </w:t>
      </w:r>
      <w:r>
        <w:t>(Дніпро, 20 лист. – 18 груд. 2020 р.)</w:t>
      </w:r>
      <w:r>
        <w:rPr>
          <w:rFonts w:eastAsia="TimesNewRomanPSMT"/>
        </w:rPr>
        <w:t xml:space="preserve">. </w:t>
      </w:r>
      <w:r>
        <w:t xml:space="preserve">– </w:t>
      </w:r>
      <w:r>
        <w:rPr>
          <w:rFonts w:eastAsia="TimesNewRomanPSMT"/>
        </w:rPr>
        <w:t>Дніпро</w:t>
      </w:r>
      <w:r>
        <w:t>:</w:t>
      </w:r>
      <w:r>
        <w:rPr>
          <w:rFonts w:eastAsia="TimesNewRomanPSMT"/>
        </w:rPr>
        <w:t xml:space="preserve"> вид-во НМ, </w:t>
      </w:r>
      <w:r>
        <w:rPr>
          <w:rFonts w:eastAsia="TimesNewRomanPS-BoldMT"/>
        </w:rPr>
        <w:t xml:space="preserve">2020. </w:t>
      </w:r>
      <w:r>
        <w:t xml:space="preserve">– </w:t>
      </w:r>
      <w:r>
        <w:rPr>
          <w:spacing w:val="-2"/>
        </w:rPr>
        <w:t>С. 26–28.</w:t>
      </w:r>
    </w:p>
    <w:p w:rsidR="00AD2938" w:rsidRDefault="00B858ED">
      <w:pPr>
        <w:pStyle w:val="aff1"/>
        <w:numPr>
          <w:ilvl w:val="0"/>
          <w:numId w:val="17"/>
        </w:numPr>
        <w:jc w:val="both"/>
      </w:pPr>
      <w:r>
        <w:rPr>
          <w:b/>
        </w:rPr>
        <w:t>Шукатка О.В.</w:t>
      </w:r>
      <w:r>
        <w:t xml:space="preserve"> Формування</w:t>
      </w:r>
      <w:r>
        <w:rPr>
          <w:bCs/>
        </w:rPr>
        <w:t xml:space="preserve"> </w:t>
      </w:r>
      <w:r>
        <w:t xml:space="preserve">свідомої мотивації на здоровий спосіб життя молоді </w:t>
      </w:r>
      <w:r>
        <w:rPr>
          <w:spacing w:val="-2"/>
        </w:rPr>
        <w:t xml:space="preserve">/ </w:t>
      </w:r>
      <w:r>
        <w:rPr>
          <w:b/>
          <w:bCs/>
        </w:rPr>
        <w:t xml:space="preserve">О.В. Шукатка, </w:t>
      </w:r>
      <w:r>
        <w:rPr>
          <w:b/>
          <w:iCs/>
          <w:spacing w:val="-2"/>
        </w:rPr>
        <w:t xml:space="preserve"> </w:t>
      </w:r>
      <w:r>
        <w:rPr>
          <w:b/>
        </w:rPr>
        <w:t xml:space="preserve">А. Туваков </w:t>
      </w:r>
      <w:r>
        <w:rPr>
          <w:spacing w:val="-2"/>
        </w:rPr>
        <w:t>//</w:t>
      </w:r>
      <w:r>
        <w:rPr>
          <w:shd w:val="clear" w:color="auto" w:fill="FFFFFF"/>
        </w:rPr>
        <w:t xml:space="preserve"> </w:t>
      </w:r>
      <w:r>
        <w:rPr>
          <w:i/>
          <w:shd w:val="clear" w:color="auto" w:fill="FFFFFF"/>
        </w:rPr>
        <w:t>Сучасна наука: проблеми, перспективи, інновації</w:t>
      </w:r>
      <w:r>
        <w:rPr>
          <w:i/>
        </w:rPr>
        <w:t xml:space="preserve">: </w:t>
      </w:r>
      <w:r>
        <w:t>матеріали</w:t>
      </w:r>
      <w:r>
        <w:rPr>
          <w:bCs/>
        </w:rPr>
        <w:t xml:space="preserve"> міжнар. наук.-практ. конф.</w:t>
      </w:r>
      <w:r>
        <w:rPr>
          <w:bCs/>
          <w:i/>
          <w:iCs/>
        </w:rPr>
        <w:t xml:space="preserve"> </w:t>
      </w:r>
      <w:r>
        <w:rPr>
          <w:bCs/>
          <w:iCs/>
        </w:rPr>
        <w:t>(</w:t>
      </w:r>
      <w:r>
        <w:rPr>
          <w:shd w:val="clear" w:color="auto" w:fill="FFFFFF"/>
        </w:rPr>
        <w:t xml:space="preserve">Вінниця, 11-12 лист. 2020 р.). </w:t>
      </w:r>
      <w:r>
        <w:t xml:space="preserve">– </w:t>
      </w:r>
      <w:r>
        <w:rPr>
          <w:shd w:val="clear" w:color="auto" w:fill="FFFFFF"/>
        </w:rPr>
        <w:t>Вінниця, 2020.</w:t>
      </w:r>
      <w:r>
        <w:rPr>
          <w:spacing w:val="-2"/>
        </w:rPr>
        <w:t xml:space="preserve"> </w:t>
      </w:r>
      <w:r>
        <w:t xml:space="preserve">– </w:t>
      </w:r>
      <w:r>
        <w:rPr>
          <w:spacing w:val="-2"/>
        </w:rPr>
        <w:t>С. 117–118.</w:t>
      </w:r>
    </w:p>
    <w:p w:rsidR="00AD2938" w:rsidRDefault="00B858ED">
      <w:pPr>
        <w:pStyle w:val="aff1"/>
        <w:numPr>
          <w:ilvl w:val="0"/>
          <w:numId w:val="17"/>
        </w:numPr>
        <w:jc w:val="both"/>
        <w:rPr>
          <w:spacing w:val="-2"/>
        </w:rPr>
      </w:pPr>
      <w:r>
        <w:rPr>
          <w:b/>
          <w:bCs/>
        </w:rPr>
        <w:t>Шукатка Оксана.</w:t>
      </w:r>
      <w:r>
        <w:rPr>
          <w:bCs/>
        </w:rPr>
        <w:t xml:space="preserve"> </w:t>
      </w:r>
      <w:r>
        <w:t>Формування здоров’язберігаючої компетентності</w:t>
      </w:r>
      <w:r>
        <w:rPr>
          <w:bCs/>
        </w:rPr>
        <w:t xml:space="preserve"> </w:t>
      </w:r>
      <w:r>
        <w:t>студентів</w:t>
      </w:r>
      <w:r>
        <w:rPr>
          <w:bCs/>
        </w:rPr>
        <w:t xml:space="preserve"> </w:t>
      </w:r>
      <w:r>
        <w:t>закладів</w:t>
      </w:r>
      <w:r>
        <w:rPr>
          <w:bCs/>
        </w:rPr>
        <w:t xml:space="preserve"> </w:t>
      </w:r>
      <w:r>
        <w:t>вищої</w:t>
      </w:r>
      <w:r>
        <w:rPr>
          <w:bCs/>
        </w:rPr>
        <w:t xml:space="preserve"> </w:t>
      </w:r>
      <w:r>
        <w:t xml:space="preserve">освіти </w:t>
      </w:r>
      <w:r>
        <w:rPr>
          <w:spacing w:val="-2"/>
        </w:rPr>
        <w:t xml:space="preserve">/ </w:t>
      </w:r>
      <w:r>
        <w:rPr>
          <w:bCs/>
        </w:rPr>
        <w:t>О. Шукатка</w:t>
      </w:r>
      <w:r>
        <w:rPr>
          <w:iCs/>
          <w:spacing w:val="-2"/>
        </w:rPr>
        <w:t xml:space="preserve"> </w:t>
      </w:r>
      <w:r>
        <w:rPr>
          <w:spacing w:val="-2"/>
        </w:rPr>
        <w:t>//</w:t>
      </w:r>
      <w:r>
        <w:t xml:space="preserve"> </w:t>
      </w:r>
      <w:r>
        <w:rPr>
          <w:i/>
        </w:rPr>
        <w:t>Сучасні проблеми фізичного виховання, спорту та здоров’я людини:</w:t>
      </w:r>
      <w:r>
        <w:t xml:space="preserve"> матеріали</w:t>
      </w:r>
      <w:r>
        <w:rPr>
          <w:b/>
          <w:i/>
        </w:rPr>
        <w:t xml:space="preserve"> </w:t>
      </w:r>
      <w:r>
        <w:t>ІV Міжнар.  інтернет-конф.</w:t>
      </w:r>
      <w:r>
        <w:rPr>
          <w:bCs/>
        </w:rPr>
        <w:t xml:space="preserve"> (Одеса, </w:t>
      </w:r>
      <w:r>
        <w:t xml:space="preserve">24-25 лист. 2020 р.). – </w:t>
      </w:r>
      <w:r>
        <w:rPr>
          <w:bCs/>
        </w:rPr>
        <w:t xml:space="preserve">Одеса, </w:t>
      </w:r>
      <w:r>
        <w:t>2020.</w:t>
      </w:r>
      <w:r>
        <w:rPr>
          <w:spacing w:val="-2"/>
        </w:rPr>
        <w:t xml:space="preserve"> </w:t>
      </w:r>
      <w:r>
        <w:t xml:space="preserve">– </w:t>
      </w:r>
      <w:r>
        <w:rPr>
          <w:spacing w:val="-2"/>
        </w:rPr>
        <w:t>С. 110–112.</w:t>
      </w:r>
    </w:p>
    <w:p w:rsidR="00AD2938" w:rsidRDefault="00AD2938">
      <w:pPr>
        <w:spacing w:after="0" w:line="240" w:lineRule="auto"/>
        <w:jc w:val="both"/>
        <w:rPr>
          <w:rFonts w:ascii="Times New Roman" w:hAnsi="Times New Roman"/>
          <w:b/>
          <w:color w:val="000000"/>
          <w:sz w:val="24"/>
          <w:szCs w:val="24"/>
        </w:rPr>
      </w:pPr>
    </w:p>
    <w:p w:rsidR="00AD2938" w:rsidRDefault="00B858ED">
      <w:pPr>
        <w:spacing w:after="0" w:line="240" w:lineRule="auto"/>
        <w:ind w:right="4"/>
        <w:jc w:val="center"/>
        <w:rPr>
          <w:rFonts w:ascii="Times New Roman" w:hAnsi="Times New Roman"/>
          <w:b/>
          <w:sz w:val="24"/>
          <w:szCs w:val="24"/>
          <w:lang w:val="ru-RU" w:eastAsia="ru-RU"/>
        </w:rPr>
      </w:pPr>
      <w:r>
        <w:rPr>
          <w:rFonts w:ascii="Times New Roman" w:hAnsi="Times New Roman"/>
          <w:b/>
          <w:sz w:val="24"/>
          <w:szCs w:val="24"/>
        </w:rPr>
        <w:t>9.8</w:t>
      </w:r>
      <w:r>
        <w:rPr>
          <w:rFonts w:ascii="Times New Roman" w:hAnsi="Times New Roman"/>
          <w:sz w:val="24"/>
          <w:szCs w:val="24"/>
        </w:rPr>
        <w:t>.</w:t>
      </w:r>
      <w:r>
        <w:rPr>
          <w:rFonts w:ascii="Times New Roman" w:hAnsi="Times New Roman"/>
          <w:b/>
          <w:sz w:val="24"/>
          <w:szCs w:val="24"/>
          <w:lang w:eastAsia="ru-RU"/>
        </w:rPr>
        <w:t>Тези доповідей:</w:t>
      </w:r>
    </w:p>
    <w:p w:rsidR="00AD2938" w:rsidRDefault="00B858ED">
      <w:pPr>
        <w:spacing w:after="0" w:line="240" w:lineRule="auto"/>
        <w:ind w:right="4"/>
        <w:jc w:val="both"/>
        <w:rPr>
          <w:rFonts w:ascii="Times New Roman" w:hAnsi="Times New Roman"/>
          <w:b/>
          <w:sz w:val="24"/>
          <w:szCs w:val="24"/>
          <w:lang w:eastAsia="ru-RU"/>
        </w:rPr>
      </w:pPr>
      <w:r>
        <w:rPr>
          <w:rFonts w:ascii="Times New Roman" w:hAnsi="Times New Roman"/>
          <w:b/>
          <w:sz w:val="24"/>
          <w:szCs w:val="24"/>
          <w:lang w:eastAsia="ru-RU"/>
        </w:rPr>
        <w:t>9.8.1. Тези доповідей на міжнародних конференціях: 70</w:t>
      </w:r>
    </w:p>
    <w:p w:rsidR="00AD2938" w:rsidRDefault="00B858ED">
      <w:pPr>
        <w:pStyle w:val="aff1"/>
        <w:numPr>
          <w:ilvl w:val="0"/>
          <w:numId w:val="18"/>
        </w:numPr>
        <w:tabs>
          <w:tab w:val="left" w:pos="426"/>
          <w:tab w:val="left" w:pos="851"/>
        </w:tabs>
        <w:jc w:val="both"/>
        <w:rPr>
          <w:bCs/>
          <w:spacing w:val="-2"/>
          <w:lang w:eastAsia="en-US"/>
        </w:rPr>
      </w:pPr>
      <w:r>
        <w:rPr>
          <w:b/>
          <w:lang w:val="en-US" w:eastAsia="ru-RU"/>
        </w:rPr>
        <w:t>Bilyakovska</w:t>
      </w:r>
      <w:r>
        <w:rPr>
          <w:b/>
          <w:lang w:eastAsia="ru-RU"/>
        </w:rPr>
        <w:t xml:space="preserve"> </w:t>
      </w:r>
      <w:r>
        <w:rPr>
          <w:b/>
          <w:lang w:val="en-US" w:eastAsia="ru-RU"/>
        </w:rPr>
        <w:t>O</w:t>
      </w:r>
      <w:r>
        <w:rPr>
          <w:b/>
          <w:lang w:eastAsia="ru-RU"/>
        </w:rPr>
        <w:t>.</w:t>
      </w:r>
      <w:r>
        <w:rPr>
          <w:lang w:eastAsia="ru-RU"/>
        </w:rPr>
        <w:t xml:space="preserve"> </w:t>
      </w:r>
      <w:r>
        <w:rPr>
          <w:lang w:val="en-US" w:eastAsia="ru-RU"/>
        </w:rPr>
        <w:t>Quality</w:t>
      </w:r>
      <w:r>
        <w:rPr>
          <w:lang w:eastAsia="ru-RU"/>
        </w:rPr>
        <w:t xml:space="preserve"> </w:t>
      </w:r>
      <w:r>
        <w:rPr>
          <w:lang w:val="en-US" w:eastAsia="ru-RU"/>
        </w:rPr>
        <w:t>education</w:t>
      </w:r>
      <w:r>
        <w:rPr>
          <w:lang w:eastAsia="ru-RU"/>
        </w:rPr>
        <w:t xml:space="preserve">: </w:t>
      </w:r>
      <w:r>
        <w:rPr>
          <w:lang w:val="en-US" w:eastAsia="ru-RU"/>
        </w:rPr>
        <w:t>phenomenon</w:t>
      </w:r>
      <w:r>
        <w:rPr>
          <w:lang w:eastAsia="ru-RU"/>
        </w:rPr>
        <w:t xml:space="preserve"> </w:t>
      </w:r>
      <w:r>
        <w:rPr>
          <w:lang w:val="en-US" w:eastAsia="ru-RU"/>
        </w:rPr>
        <w:t>of</w:t>
      </w:r>
      <w:r>
        <w:rPr>
          <w:lang w:eastAsia="ru-RU"/>
        </w:rPr>
        <w:t xml:space="preserve"> </w:t>
      </w:r>
      <w:r>
        <w:rPr>
          <w:lang w:val="en-US" w:eastAsia="ru-RU"/>
        </w:rPr>
        <w:t>notion</w:t>
      </w:r>
      <w:r>
        <w:rPr>
          <w:lang w:eastAsia="ru-RU"/>
        </w:rPr>
        <w:t xml:space="preserve"> / О. </w:t>
      </w:r>
      <w:r>
        <w:rPr>
          <w:lang w:val="en-US" w:eastAsia="ru-RU"/>
        </w:rPr>
        <w:t>Bilyakovska</w:t>
      </w:r>
      <w:r>
        <w:rPr>
          <w:lang w:eastAsia="ru-RU"/>
        </w:rPr>
        <w:t xml:space="preserve"> // Зб. наук. праць IX Міжнар. наук.-практ. конфер. «Актуальні проблеми вищої професійної освіти України». Київ : НАУ, 2021. – С. 13–14.</w:t>
      </w:r>
    </w:p>
    <w:p w:rsidR="00AD2938" w:rsidRDefault="00B858ED">
      <w:pPr>
        <w:pStyle w:val="aff1"/>
        <w:numPr>
          <w:ilvl w:val="0"/>
          <w:numId w:val="18"/>
        </w:numPr>
        <w:jc w:val="both"/>
        <w:textAlignment w:val="baseline"/>
      </w:pPr>
      <w:r>
        <w:rPr>
          <w:b/>
          <w:kern w:val="2"/>
        </w:rPr>
        <w:t>Dzhura N. M.,</w:t>
      </w:r>
      <w:r>
        <w:rPr>
          <w:kern w:val="2"/>
        </w:rPr>
        <w:t xml:space="preserve"> Nahirnych O. M.</w:t>
      </w:r>
      <w:r>
        <w:rPr>
          <w:b/>
          <w:kern w:val="2"/>
        </w:rPr>
        <w:t xml:space="preserve"> </w:t>
      </w:r>
      <w:r>
        <w:rPr>
          <w:kern w:val="2"/>
          <w:lang w:val="en-US"/>
        </w:rPr>
        <w:t>E</w:t>
      </w:r>
      <w:r>
        <w:rPr>
          <w:kern w:val="2"/>
        </w:rPr>
        <w:t xml:space="preserve">nvironmentalization of learning process in higher education for  formation of environmental competence of future biology, chemistry and human health teachers </w:t>
      </w:r>
      <w:r>
        <w:rPr>
          <w:bCs/>
        </w:rPr>
        <w:t>/</w:t>
      </w:r>
      <w:r>
        <w:rPr>
          <w:b/>
          <w:kern w:val="2"/>
        </w:rPr>
        <w:t xml:space="preserve"> </w:t>
      </w:r>
      <w:r>
        <w:rPr>
          <w:kern w:val="2"/>
        </w:rPr>
        <w:t xml:space="preserve">O. M. Nahirnych, M. R. Dzhura, N. M. Dzhura // </w:t>
      </w:r>
      <w:r>
        <w:t>ХVІІ Міжнар. наук. конф. студентів і аспірантів «Молодь і поступ біології» : зб. тез, 19-21 квітня 2021 р. – Львів : СПОЛОМ, 2021. – С. 19.</w:t>
      </w:r>
    </w:p>
    <w:p w:rsidR="00AD2938" w:rsidRDefault="00B858ED">
      <w:pPr>
        <w:pStyle w:val="aff1"/>
        <w:numPr>
          <w:ilvl w:val="0"/>
          <w:numId w:val="18"/>
        </w:numPr>
        <w:tabs>
          <w:tab w:val="left" w:pos="851"/>
        </w:tabs>
        <w:jc w:val="both"/>
      </w:pPr>
      <w:r>
        <w:rPr>
          <w:b/>
        </w:rPr>
        <w:t>Fedyna-Darmokvhal W.</w:t>
      </w:r>
      <w:r>
        <w:t xml:space="preserve"> </w:t>
      </w:r>
      <w:r>
        <w:rPr>
          <w:lang w:val="en-US"/>
        </w:rPr>
        <w:t>P</w:t>
      </w:r>
      <w:r>
        <w:t xml:space="preserve">repearing teachers in the </w:t>
      </w:r>
      <w:proofErr w:type="gramStart"/>
      <w:r>
        <w:t>turkish</w:t>
      </w:r>
      <w:proofErr w:type="gramEnd"/>
      <w:r>
        <w:t xml:space="preserve"> education system </w:t>
      </w:r>
      <w:r>
        <w:rPr>
          <w:lang w:val="en-US"/>
        </w:rPr>
        <w:t xml:space="preserve">// </w:t>
      </w:r>
      <w:r>
        <w:t>The IX th International scientific and practical conference «Science and practice of today» November 16-19, 2020 London, Ankara, Turkey. –</w:t>
      </w:r>
      <w:r>
        <w:rPr>
          <w:lang w:val="en-US"/>
        </w:rPr>
        <w:t xml:space="preserve"> P.</w:t>
      </w:r>
      <w:r>
        <w:t>448-451.</w:t>
      </w:r>
    </w:p>
    <w:p w:rsidR="00AD2938" w:rsidRDefault="00B858ED">
      <w:pPr>
        <w:pStyle w:val="aff1"/>
        <w:numPr>
          <w:ilvl w:val="0"/>
          <w:numId w:val="18"/>
        </w:numPr>
        <w:jc w:val="both"/>
        <w:rPr>
          <w:bCs/>
          <w:lang w:eastAsia="ru-RU"/>
        </w:rPr>
      </w:pPr>
      <w:r>
        <w:rPr>
          <w:b/>
          <w:lang w:eastAsia="ru-RU"/>
        </w:rPr>
        <w:t>Haliuka O.</w:t>
      </w:r>
      <w:r>
        <w:rPr>
          <w:lang w:eastAsia="ru-RU"/>
        </w:rPr>
        <w:t xml:space="preserve"> Social Mobility of Primary School Teachers: the Challenges of a Covid-19 Pandemic. Working Papers of the World LUMEN Congress 2021. Logos Universality Mentality Education Novelty. 20th LUMEN Anniversary Edition (26-30 May 2021). Iasi, Romania, 2021. Pp. 227-228.</w:t>
      </w:r>
      <w:r>
        <w:rPr>
          <w:lang w:val="en-US" w:eastAsia="ru-RU"/>
        </w:rPr>
        <w:t>URL</w:t>
      </w:r>
      <w:r>
        <w:rPr>
          <w:lang w:eastAsia="ru-RU"/>
        </w:rPr>
        <w:t xml:space="preserve">: </w:t>
      </w:r>
      <w:hyperlink r:id="rId78">
        <w:r>
          <w:rPr>
            <w:color w:val="0000FF"/>
            <w:u w:val="single"/>
            <w:lang w:eastAsia="ru-RU"/>
          </w:rPr>
          <w:t>http://lumenconference.com/wlc2021/wp-content/uploads/2021/05/Draft3_Working-Papers_WLC2021.pdf</w:t>
        </w:r>
      </w:hyperlink>
      <w:r>
        <w:rPr>
          <w:lang w:val="en-US" w:eastAsia="ru-RU"/>
        </w:rPr>
        <w:t xml:space="preserve"> </w:t>
      </w:r>
    </w:p>
    <w:p w:rsidR="00AD2938" w:rsidRDefault="00B858ED">
      <w:pPr>
        <w:pStyle w:val="aff1"/>
        <w:numPr>
          <w:ilvl w:val="0"/>
          <w:numId w:val="18"/>
        </w:numPr>
        <w:jc w:val="both"/>
      </w:pPr>
      <w:r>
        <w:rPr>
          <w:b/>
          <w:lang w:val="en-US"/>
        </w:rPr>
        <w:t>Kronstal</w:t>
      </w:r>
      <w:r>
        <w:rPr>
          <w:b/>
        </w:rPr>
        <w:t xml:space="preserve"> </w:t>
      </w:r>
      <w:r>
        <w:rPr>
          <w:b/>
          <w:lang w:val="en-US"/>
        </w:rPr>
        <w:t>G</w:t>
      </w:r>
      <w:r>
        <w:rPr>
          <w:b/>
        </w:rPr>
        <w:t>.</w:t>
      </w:r>
      <w:r>
        <w:rPr>
          <w:b/>
          <w:lang w:val="en-US"/>
        </w:rPr>
        <w:t>S</w:t>
      </w:r>
      <w:r>
        <w:rPr>
          <w:b/>
        </w:rPr>
        <w:t>.</w:t>
      </w:r>
      <w:r>
        <w:t xml:space="preserve"> </w:t>
      </w:r>
      <w:r>
        <w:rPr>
          <w:lang w:val="en-US"/>
        </w:rPr>
        <w:t>Dynamics</w:t>
      </w:r>
      <w:r>
        <w:t xml:space="preserve"> </w:t>
      </w:r>
      <w:r>
        <w:rPr>
          <w:lang w:val="en-US"/>
        </w:rPr>
        <w:t>of</w:t>
      </w:r>
      <w:r>
        <w:t xml:space="preserve"> </w:t>
      </w:r>
      <w:r>
        <w:rPr>
          <w:lang w:val="en-US"/>
        </w:rPr>
        <w:t>runners</w:t>
      </w:r>
      <w:r>
        <w:t>’</w:t>
      </w:r>
      <w:r>
        <w:rPr>
          <w:lang w:val="en-US"/>
        </w:rPr>
        <w:t>results</w:t>
      </w:r>
      <w:r>
        <w:t xml:space="preserve"> </w:t>
      </w:r>
      <w:r>
        <w:rPr>
          <w:lang w:val="en-US"/>
        </w:rPr>
        <w:t>at</w:t>
      </w:r>
      <w:r>
        <w:t xml:space="preserve"> 800 </w:t>
      </w:r>
      <w:r>
        <w:rPr>
          <w:lang w:val="en-US"/>
        </w:rPr>
        <w:t>meters</w:t>
      </w:r>
      <w:r>
        <w:t xml:space="preserve"> </w:t>
      </w:r>
      <w:r>
        <w:rPr>
          <w:lang w:val="en-US"/>
        </w:rPr>
        <w:t>in</w:t>
      </w:r>
      <w:r>
        <w:t xml:space="preserve"> </w:t>
      </w:r>
      <w:r>
        <w:rPr>
          <w:lang w:val="en-US"/>
        </w:rPr>
        <w:t>modern</w:t>
      </w:r>
      <w:r>
        <w:t xml:space="preserve"> </w:t>
      </w:r>
      <w:r>
        <w:rPr>
          <w:lang w:val="en-US"/>
        </w:rPr>
        <w:t>Olimpic</w:t>
      </w:r>
      <w:r>
        <w:t xml:space="preserve"> </w:t>
      </w:r>
      <w:r>
        <w:rPr>
          <w:lang w:val="en-US"/>
        </w:rPr>
        <w:t>games</w:t>
      </w:r>
      <w:r>
        <w:t>. Трансформація освіти в контексті процесів глобалізації</w:t>
      </w:r>
      <w:r>
        <w:rPr>
          <w:i/>
          <w:iCs/>
        </w:rPr>
        <w:t>:</w:t>
      </w:r>
      <w:r>
        <w:t xml:space="preserve"> матеріали міжн. наук.-практ. конф. (Дніпро, 12 берез. 2021 р.). </w:t>
      </w:r>
      <w:r>
        <w:rPr>
          <w:spacing w:val="-2"/>
        </w:rPr>
        <w:t xml:space="preserve">– </w:t>
      </w:r>
      <w:r>
        <w:t xml:space="preserve">Дніпро, 2021. </w:t>
      </w:r>
      <w:r>
        <w:rPr>
          <w:spacing w:val="-2"/>
        </w:rPr>
        <w:t xml:space="preserve">– </w:t>
      </w:r>
      <w:r>
        <w:t>С. 83</w:t>
      </w:r>
      <w:r>
        <w:rPr>
          <w:spacing w:val="-2"/>
        </w:rPr>
        <w:t>–</w:t>
      </w:r>
      <w:r>
        <w:t>84.</w:t>
      </w:r>
    </w:p>
    <w:p w:rsidR="00AD2938" w:rsidRDefault="00B858ED">
      <w:pPr>
        <w:pStyle w:val="aff1"/>
        <w:numPr>
          <w:ilvl w:val="0"/>
          <w:numId w:val="18"/>
        </w:numPr>
        <w:jc w:val="both"/>
        <w:rPr>
          <w:lang w:val="en-US" w:eastAsia="ru-RU"/>
        </w:rPr>
      </w:pPr>
      <w:r>
        <w:rPr>
          <w:lang w:val="en-US" w:eastAsia="ru-RU"/>
        </w:rPr>
        <w:t xml:space="preserve">Ostrovska K, Druzhinin A., Ostrovskii I., Liakh-Kaguy N. Si nanowires for EEG delta rhythm generator/ Materials of intern. conf. NANO-2021, Lviv, 27-29 August 2021 </w:t>
      </w:r>
      <w:hyperlink r:id="rId79">
        <w:r>
          <w:rPr>
            <w:color w:val="0000FF"/>
            <w:u w:val="single"/>
            <w:lang w:eastAsia="ru-RU"/>
          </w:rPr>
          <w:t>https://www.facebook.com/nanoConference/photos/pcb.1322091421539413/1322087458206476</w:t>
        </w:r>
      </w:hyperlink>
    </w:p>
    <w:p w:rsidR="00AD2938" w:rsidRDefault="00B858ED">
      <w:pPr>
        <w:pStyle w:val="aff1"/>
        <w:numPr>
          <w:ilvl w:val="0"/>
          <w:numId w:val="18"/>
        </w:numPr>
        <w:tabs>
          <w:tab w:val="left" w:pos="851"/>
        </w:tabs>
        <w:jc w:val="both"/>
        <w:rPr>
          <w:bCs/>
          <w:spacing w:val="-2"/>
          <w:lang w:val="ru-RU" w:eastAsia="en-US"/>
        </w:rPr>
      </w:pPr>
      <w:r>
        <w:rPr>
          <w:b/>
          <w:bCs/>
        </w:rPr>
        <w:lastRenderedPageBreak/>
        <w:t>Zayachuk Yu</w:t>
      </w:r>
      <w:r>
        <w:t xml:space="preserve">. </w:t>
      </w:r>
      <w:r>
        <w:rPr>
          <w:lang w:val="en-US"/>
        </w:rPr>
        <w:t>Higher education development: Finnish experience and Ukraine</w:t>
      </w:r>
      <w:r>
        <w:t xml:space="preserve"> </w:t>
      </w:r>
      <w:r>
        <w:rPr>
          <w:bCs/>
          <w:spacing w:val="-2"/>
          <w:lang w:eastAsia="en-US"/>
        </w:rPr>
        <w:t xml:space="preserve">/ </w:t>
      </w:r>
      <w:r>
        <w:rPr>
          <w:bCs/>
          <w:spacing w:val="-2"/>
          <w:lang w:val="en-US" w:eastAsia="en-US"/>
        </w:rPr>
        <w:t xml:space="preserve">Yu. Zayachuk </w:t>
      </w:r>
      <w:r>
        <w:rPr>
          <w:bCs/>
          <w:spacing w:val="-2"/>
          <w:lang w:eastAsia="en-US"/>
        </w:rPr>
        <w:t>//</w:t>
      </w:r>
      <w:r>
        <w:rPr>
          <w:bCs/>
          <w:spacing w:val="-2"/>
          <w:lang w:val="en-US" w:eastAsia="en-US"/>
        </w:rPr>
        <w:t xml:space="preserve"> </w:t>
      </w:r>
      <w:r>
        <w:t>Педагогічна компаративістика і міжнародна освіта 2021: інновації в освіті в контексті європеїзації та глобалізації: матеріали V Міжнар</w:t>
      </w:r>
      <w:r>
        <w:rPr>
          <w:lang w:val="en-US"/>
        </w:rPr>
        <w:t>.</w:t>
      </w:r>
      <w:r>
        <w:t xml:space="preserve"> наук.-практ. конференції (Київ, 27–28 травня 2021 р.) / Ін-т педагогіки НАПН України / за заг. ред. О.</w:t>
      </w:r>
      <w:r>
        <w:rPr>
          <w:lang w:val="ru-RU"/>
        </w:rPr>
        <w:t xml:space="preserve"> </w:t>
      </w:r>
      <w:r>
        <w:t>І.</w:t>
      </w:r>
      <w:r>
        <w:rPr>
          <w:lang w:val="ru-RU"/>
        </w:rPr>
        <w:t xml:space="preserve"> </w:t>
      </w:r>
      <w:r>
        <w:t>Локшиної.</w:t>
      </w:r>
      <w:r>
        <w:rPr>
          <w:lang w:val="ru-RU"/>
        </w:rPr>
        <w:t xml:space="preserve"> </w:t>
      </w:r>
      <w:r>
        <w:t>– Тернопіль: Крок, 2021. –</w:t>
      </w:r>
      <w:r>
        <w:rPr>
          <w:lang w:val="ru-RU"/>
        </w:rPr>
        <w:t xml:space="preserve"> </w:t>
      </w:r>
      <w:r>
        <w:rPr>
          <w:bCs/>
          <w:spacing w:val="-2"/>
          <w:lang w:eastAsia="en-US"/>
        </w:rPr>
        <w:t xml:space="preserve">С. 106–107. </w:t>
      </w:r>
      <w:r>
        <w:fldChar w:fldCharType="begin"/>
      </w:r>
      <w:r>
        <w:instrText xml:space="preserve"> HYPERLINK "http://comparlab.org.ua/wp-content/uploads/2021/08/conf_issue_2021_full.pdf" \h </w:instrText>
      </w:r>
      <w:r>
        <w:fldChar w:fldCharType="separate"/>
      </w:r>
      <w:r>
        <w:rPr>
          <w:bCs/>
          <w:spacing w:val="-2"/>
          <w:u w:val="single"/>
          <w:lang w:eastAsia="en-US"/>
        </w:rPr>
        <w:t>http://comparlab.org.ua/wp-content/uploads/2021/08/conf_issue_2021_full.pdf</w:t>
      </w:r>
      <w:r>
        <w:rPr>
          <w:bCs/>
          <w:spacing w:val="-2"/>
          <w:u w:val="single"/>
          <w:lang w:eastAsia="en-US"/>
        </w:rPr>
        <w:fldChar w:fldCharType="end"/>
      </w:r>
      <w:r>
        <w:rPr>
          <w:bCs/>
          <w:spacing w:val="-2"/>
          <w:lang w:val="ru-RU" w:eastAsia="en-US"/>
        </w:rPr>
        <w:t xml:space="preserve"> </w:t>
      </w:r>
    </w:p>
    <w:p w:rsidR="00AD2938" w:rsidRDefault="00B858ED">
      <w:pPr>
        <w:pStyle w:val="aff1"/>
        <w:numPr>
          <w:ilvl w:val="0"/>
          <w:numId w:val="18"/>
        </w:numPr>
        <w:tabs>
          <w:tab w:val="left" w:pos="426"/>
          <w:tab w:val="left" w:pos="851"/>
        </w:tabs>
        <w:jc w:val="both"/>
        <w:rPr>
          <w:bCs/>
          <w:spacing w:val="-2"/>
          <w:u w:val="single"/>
          <w:lang w:eastAsia="en-US"/>
        </w:rPr>
      </w:pPr>
      <w:r>
        <w:rPr>
          <w:b/>
          <w:lang w:eastAsia="ru-RU"/>
        </w:rPr>
        <w:t>Біляковська О. О.</w:t>
      </w:r>
      <w:r>
        <w:rPr>
          <w:lang w:eastAsia="ru-RU"/>
        </w:rPr>
        <w:t xml:space="preserve"> Головні принципи моніторингу якості університетської освіти / </w:t>
      </w:r>
      <w:r>
        <w:rPr>
          <w:bCs/>
          <w:iCs/>
          <w:lang w:eastAsia="ru-RU"/>
        </w:rPr>
        <w:t>О.О. Б</w:t>
      </w:r>
      <w:r>
        <w:rPr>
          <w:lang w:eastAsia="ru-RU"/>
        </w:rPr>
        <w:t>іляковська // Зб. матер. ХІ міжнар. наук.-практ. онлайн-інтернет конференції «Проблеми та інновації в природничо-математичній, технологічній і професійній освіті». Кропивницький, 2021. – С. 120–121.</w:t>
      </w:r>
    </w:p>
    <w:p w:rsidR="00AD2938" w:rsidRDefault="00B858ED">
      <w:pPr>
        <w:pStyle w:val="aff1"/>
        <w:numPr>
          <w:ilvl w:val="0"/>
          <w:numId w:val="18"/>
        </w:numPr>
        <w:tabs>
          <w:tab w:val="left" w:pos="426"/>
          <w:tab w:val="left" w:pos="851"/>
        </w:tabs>
        <w:jc w:val="both"/>
        <w:rPr>
          <w:bCs/>
          <w:spacing w:val="-2"/>
          <w:lang w:eastAsia="en-US"/>
        </w:rPr>
      </w:pPr>
      <w:r>
        <w:rPr>
          <w:b/>
        </w:rPr>
        <w:t>Біляковська О. О.</w:t>
      </w:r>
      <w:r>
        <w:t xml:space="preserve"> </w:t>
      </w:r>
      <w:r>
        <w:rPr>
          <w:bCs/>
          <w:lang w:eastAsia="ru-RU"/>
        </w:rPr>
        <w:t xml:space="preserve">Діалог культур в контексті якісної підготовки майбутніх учителів / </w:t>
      </w:r>
      <w:bookmarkStart w:id="15" w:name="_Hlk84194123"/>
      <w:r>
        <w:rPr>
          <w:bCs/>
          <w:lang w:eastAsia="ru-RU"/>
        </w:rPr>
        <w:t>О.О. Б</w:t>
      </w:r>
      <w:r>
        <w:rPr>
          <w:lang w:eastAsia="ru-RU"/>
        </w:rPr>
        <w:t xml:space="preserve">іляковська </w:t>
      </w:r>
      <w:bookmarkEnd w:id="15"/>
      <w:r>
        <w:rPr>
          <w:lang w:eastAsia="ru-RU"/>
        </w:rPr>
        <w:t>//</w:t>
      </w:r>
      <w:r>
        <w:rPr>
          <w:bCs/>
          <w:lang w:eastAsia="ru-RU"/>
        </w:rPr>
        <w:t xml:space="preserve"> М</w:t>
      </w:r>
      <w:r>
        <w:rPr>
          <w:lang w:eastAsia="ru-RU"/>
        </w:rPr>
        <w:t xml:space="preserve">атер. </w:t>
      </w:r>
      <w:r>
        <w:rPr>
          <w:lang w:val="en-US" w:eastAsia="ru-RU"/>
        </w:rPr>
        <w:t>V</w:t>
      </w:r>
      <w:r>
        <w:rPr>
          <w:lang w:val="ru-RU" w:eastAsia="ru-RU"/>
        </w:rPr>
        <w:t xml:space="preserve"> </w:t>
      </w:r>
      <w:r>
        <w:rPr>
          <w:lang w:eastAsia="ru-RU"/>
        </w:rPr>
        <w:t>Міжнар. наук.-практ. конфер. «Психолого-педагогічні проблеми вищої і середньої освіти в умовах сучасних викликів: теорія і практика». Т. 2. – Харків, 2021. – С. 34–37.</w:t>
      </w:r>
    </w:p>
    <w:p w:rsidR="00AD2938" w:rsidRDefault="00B858ED">
      <w:pPr>
        <w:pStyle w:val="aff1"/>
        <w:numPr>
          <w:ilvl w:val="0"/>
          <w:numId w:val="18"/>
        </w:numPr>
        <w:tabs>
          <w:tab w:val="left" w:pos="426"/>
          <w:tab w:val="left" w:pos="851"/>
        </w:tabs>
        <w:jc w:val="both"/>
        <w:rPr>
          <w:bCs/>
          <w:spacing w:val="-2"/>
          <w:lang w:eastAsia="en-US"/>
        </w:rPr>
      </w:pPr>
      <w:bookmarkStart w:id="16" w:name="_Hlk84013550"/>
      <w:r>
        <w:rPr>
          <w:b/>
          <w:lang w:eastAsia="ru-RU"/>
        </w:rPr>
        <w:t>Біляковська О. О</w:t>
      </w:r>
      <w:r>
        <w:rPr>
          <w:lang w:eastAsia="ru-RU"/>
        </w:rPr>
        <w:t xml:space="preserve">. </w:t>
      </w:r>
      <w:bookmarkEnd w:id="16"/>
      <w:r>
        <w:rPr>
          <w:lang w:eastAsia="ru-RU"/>
        </w:rPr>
        <w:t xml:space="preserve">До питання формування творчої особистості майбутнього вчителя початкової школи / </w:t>
      </w:r>
      <w:r>
        <w:rPr>
          <w:bCs/>
          <w:iCs/>
          <w:lang w:eastAsia="ru-RU"/>
        </w:rPr>
        <w:t>О.О. Б</w:t>
      </w:r>
      <w:r>
        <w:rPr>
          <w:lang w:eastAsia="ru-RU"/>
        </w:rPr>
        <w:t>іляковська // Зб. матер.</w:t>
      </w:r>
      <w:r>
        <w:rPr>
          <w:bCs/>
          <w:iCs/>
          <w:lang w:eastAsia="ru-RU"/>
        </w:rPr>
        <w:t xml:space="preserve"> </w:t>
      </w:r>
      <w:r>
        <w:rPr>
          <w:iCs/>
          <w:lang w:eastAsia="ru-RU"/>
        </w:rPr>
        <w:t>V Міжнар. наук.-метод. конфер.</w:t>
      </w:r>
      <w:r>
        <w:rPr>
          <w:lang w:eastAsia="ru-RU"/>
        </w:rPr>
        <w:t xml:space="preserve"> «Актуальні проблеми формування творчої особистості педагога в контексті наступності дошкільної та початкової освіти». Вінниця, 2021. – С. 282–283.</w:t>
      </w:r>
    </w:p>
    <w:p w:rsidR="00AD2938" w:rsidRDefault="00B858ED">
      <w:pPr>
        <w:pStyle w:val="aff1"/>
        <w:numPr>
          <w:ilvl w:val="0"/>
          <w:numId w:val="18"/>
        </w:numPr>
        <w:tabs>
          <w:tab w:val="left" w:pos="426"/>
          <w:tab w:val="left" w:pos="851"/>
        </w:tabs>
        <w:jc w:val="both"/>
        <w:rPr>
          <w:bCs/>
          <w:spacing w:val="-2"/>
          <w:lang w:eastAsia="en-US"/>
        </w:rPr>
      </w:pPr>
      <w:r>
        <w:rPr>
          <w:b/>
          <w:lang w:eastAsia="ru-RU"/>
        </w:rPr>
        <w:t>Біляковська О. О.</w:t>
      </w:r>
      <w:r>
        <w:rPr>
          <w:lang w:eastAsia="ru-RU"/>
        </w:rPr>
        <w:t xml:space="preserve"> </w:t>
      </w:r>
      <w:r>
        <w:rPr>
          <w:bCs/>
          <w:lang w:eastAsia="ru-RU"/>
        </w:rPr>
        <w:t>Якість освітніх послуг як чинник конкурентоспроможності ЗВО / О.О. Б</w:t>
      </w:r>
      <w:r>
        <w:rPr>
          <w:lang w:eastAsia="ru-RU"/>
        </w:rPr>
        <w:t>іляковська //</w:t>
      </w:r>
      <w:r>
        <w:rPr>
          <w:bCs/>
          <w:lang w:eastAsia="ru-RU"/>
        </w:rPr>
        <w:t xml:space="preserve"> М</w:t>
      </w:r>
      <w:r>
        <w:rPr>
          <w:lang w:eastAsia="ru-RU"/>
        </w:rPr>
        <w:t>атер. ХХVІ Міжнар. наук.-метод. конфер. «Управління якістю підготовки фахівців». Одеса, 2021. – С. 69.</w:t>
      </w:r>
    </w:p>
    <w:p w:rsidR="00AD2938" w:rsidRDefault="00B858ED">
      <w:pPr>
        <w:pStyle w:val="aff1"/>
        <w:numPr>
          <w:ilvl w:val="0"/>
          <w:numId w:val="18"/>
        </w:numPr>
        <w:jc w:val="both"/>
        <w:rPr>
          <w:spacing w:val="-2"/>
        </w:rPr>
      </w:pPr>
      <w:r>
        <w:rPr>
          <w:b/>
        </w:rPr>
        <w:t>Бітківська Л.І.</w:t>
      </w:r>
      <w:r>
        <w:rPr>
          <w:b/>
          <w:bCs/>
        </w:rPr>
        <w:t xml:space="preserve"> </w:t>
      </w:r>
      <w:r>
        <w:rPr>
          <w:bCs/>
        </w:rPr>
        <w:t>З</w:t>
      </w:r>
      <w:r>
        <w:t>астосування засобів спортивного орієнтування</w:t>
      </w:r>
      <w:r>
        <w:rPr>
          <w:b/>
        </w:rPr>
        <w:t xml:space="preserve"> </w:t>
      </w:r>
      <w:r>
        <w:t xml:space="preserve">у фізичному вихованні студентів ЗВО </w:t>
      </w:r>
      <w:r>
        <w:rPr>
          <w:spacing w:val="-2"/>
        </w:rPr>
        <w:t xml:space="preserve">/ </w:t>
      </w:r>
      <w:r>
        <w:rPr>
          <w:b/>
        </w:rPr>
        <w:t>Л.І. Бітківська,</w:t>
      </w:r>
      <w:r>
        <w:rPr>
          <w:b/>
          <w:bCs/>
        </w:rPr>
        <w:t xml:space="preserve"> О.В. Шукатка</w:t>
      </w:r>
      <w:r>
        <w:rPr>
          <w:iCs/>
          <w:spacing w:val="-2"/>
        </w:rPr>
        <w:t xml:space="preserve"> </w:t>
      </w:r>
      <w:r>
        <w:rPr>
          <w:spacing w:val="-2"/>
        </w:rPr>
        <w:t xml:space="preserve">// </w:t>
      </w:r>
      <w:r>
        <w:rPr>
          <w:i/>
        </w:rPr>
        <w:t>Практичні та теоретичні питання розвитку науки та освіти (частина ІІ):</w:t>
      </w:r>
      <w:r>
        <w:t xml:space="preserve"> матеріали ІІ Міжн. наук.-практ. конф. (Львів, 19-20 груд. 2020 р). </w:t>
      </w:r>
      <w:r>
        <w:rPr>
          <w:spacing w:val="-2"/>
        </w:rPr>
        <w:t xml:space="preserve">– </w:t>
      </w:r>
      <w:r>
        <w:t xml:space="preserve">Львів: Львівський науковий форум, 2020. </w:t>
      </w:r>
      <w:r>
        <w:rPr>
          <w:spacing w:val="-2"/>
        </w:rPr>
        <w:t>– С. 46–47.</w:t>
      </w:r>
    </w:p>
    <w:p w:rsidR="00AD2938" w:rsidRDefault="00B858ED">
      <w:pPr>
        <w:pStyle w:val="aff1"/>
        <w:numPr>
          <w:ilvl w:val="0"/>
          <w:numId w:val="18"/>
        </w:numPr>
        <w:jc w:val="both"/>
      </w:pPr>
      <w:r>
        <w:rPr>
          <w:b/>
        </w:rPr>
        <w:t xml:space="preserve">Бущак І.М.  </w:t>
      </w:r>
      <w:r>
        <w:t xml:space="preserve"> «Стандарти освіти Норвегії у формуванні інформаційно цифрових компетентностей дітей дошкільної віку») III Міжнародна науково-практична конференція «Сучасні інноваційні технології у дошкільній освіті», 21-22 травня 2021 року, Уманський державний педагогічний університет імені Павла Тичини. </w:t>
      </w:r>
    </w:p>
    <w:p w:rsidR="00AD2938" w:rsidRDefault="00B858ED">
      <w:pPr>
        <w:pStyle w:val="aff1"/>
        <w:numPr>
          <w:ilvl w:val="0"/>
          <w:numId w:val="18"/>
        </w:numPr>
        <w:jc w:val="both"/>
      </w:pPr>
      <w:r>
        <w:rPr>
          <w:b/>
        </w:rPr>
        <w:t>Бущак І.М.</w:t>
      </w:r>
      <w:r>
        <w:t xml:space="preserve"> «Роль інституцій неформальної освіти України в адаптації досвіду андрагогічних моделей країн ЄС») ІІІ Міжнародна наукова онлайн-конференція «Педагогіка у міждисциплінарному вимірі: андрагогічні засади сучасної вищої освіти» 18 листопада 2020 року, м. Київ, Київський університет імені Бориса Грінченка </w:t>
      </w:r>
    </w:p>
    <w:p w:rsidR="00AD2938" w:rsidRDefault="00B858ED">
      <w:pPr>
        <w:pStyle w:val="aff1"/>
        <w:numPr>
          <w:ilvl w:val="0"/>
          <w:numId w:val="18"/>
        </w:numPr>
        <w:jc w:val="both"/>
        <w:rPr>
          <w:rFonts w:eastAsia="Calibri"/>
          <w:lang w:eastAsia="en-US"/>
        </w:rPr>
      </w:pPr>
      <w:r>
        <w:rPr>
          <w:rFonts w:eastAsia="Calibri"/>
          <w:b/>
          <w:lang w:eastAsia="en-US"/>
        </w:rPr>
        <w:t>Вінарчук Н.М.</w:t>
      </w:r>
      <w:r>
        <w:rPr>
          <w:rFonts w:eastAsia="Calibri"/>
          <w:lang w:eastAsia="en-US"/>
        </w:rPr>
        <w:t xml:space="preserve"> Використання здоров’язбережувальних технологій у закладах дошкільної освіти. Актуальні проблеми вищої професійної освіти: збірник наукових праць / за загальною редакцією Л.В. Барановської. – К.: НАУ, 2021. С.14 </w:t>
      </w:r>
      <w:hyperlink r:id="rId80">
        <w:r>
          <w:rPr>
            <w:rFonts w:eastAsia="Calibri"/>
            <w:color w:val="0563C1"/>
            <w:u w:val="single"/>
            <w:lang w:eastAsia="en-US"/>
          </w:rPr>
          <w:t>http://www.kpppo.nau.edu.ua/files/konfer2021.pdf</w:t>
        </w:r>
      </w:hyperlink>
    </w:p>
    <w:p w:rsidR="00AD2938" w:rsidRDefault="00B858ED">
      <w:pPr>
        <w:pStyle w:val="aff1"/>
        <w:numPr>
          <w:ilvl w:val="0"/>
          <w:numId w:val="18"/>
        </w:numPr>
        <w:shd w:val="clear" w:color="auto" w:fill="FFFFFF"/>
        <w:tabs>
          <w:tab w:val="left" w:pos="709"/>
        </w:tabs>
        <w:jc w:val="both"/>
      </w:pPr>
      <w:r>
        <w:rPr>
          <w:b/>
        </w:rPr>
        <w:t>Вінарчук Н.М.</w:t>
      </w:r>
      <w:r>
        <w:t xml:space="preserve"> Логіко-математичний розвиток дошкільників засобами LEGO-конструювання / Вінарчук Н.М. // Міжнародна науково-практична конференція “Сучасний стан та пріоритети модернізації науки та освіти”: 14 вересня 2021. – П.: ЦФЕНД, 2021. – С. 10–12. </w:t>
      </w:r>
      <w:r>
        <w:fldChar w:fldCharType="begin"/>
      </w:r>
      <w:r>
        <w:instrText xml:space="preserve"> HYPERLINK "http://www.economics.in.ua/2021/09/blog-post_23.html" \h </w:instrText>
      </w:r>
      <w:r>
        <w:fldChar w:fldCharType="separate"/>
      </w:r>
      <w:r>
        <w:rPr>
          <w:color w:val="0563C1"/>
          <w:u w:val="single"/>
        </w:rPr>
        <w:t>http://www.economics.in.ua/2021/09/blog-post_23.html</w:t>
      </w:r>
      <w:r>
        <w:rPr>
          <w:color w:val="0563C1"/>
          <w:u w:val="single"/>
        </w:rPr>
        <w:fldChar w:fldCharType="end"/>
      </w:r>
      <w:r>
        <w:t xml:space="preserve"> </w:t>
      </w:r>
    </w:p>
    <w:p w:rsidR="00AD2938" w:rsidRDefault="00B858ED">
      <w:pPr>
        <w:pStyle w:val="aff1"/>
        <w:numPr>
          <w:ilvl w:val="0"/>
          <w:numId w:val="18"/>
        </w:numPr>
        <w:jc w:val="both"/>
        <w:rPr>
          <w:bCs/>
          <w:lang w:eastAsia="ru-RU"/>
        </w:rPr>
      </w:pPr>
      <w:r>
        <w:rPr>
          <w:b/>
          <w:bCs/>
          <w:lang w:eastAsia="ru-RU"/>
        </w:rPr>
        <w:t>Галюка О.</w:t>
      </w:r>
      <w:r>
        <w:rPr>
          <w:bCs/>
          <w:lang w:eastAsia="ru-RU"/>
        </w:rPr>
        <w:t xml:space="preserve"> Критерії розвитку соціальної мобільності майбутніх учителів початкової школи. Психологія та педагогіка: сучасні методики та інновації, досвід практичного застосування: збірник тез наукових робіт учасників міжнародної науково-практичної конференції (м. Львів, 23-24 жовтня 2020 року). Львів: ГО «Львівська педагогічна спільнота», 2020. С.129-133.</w:t>
      </w:r>
    </w:p>
    <w:p w:rsidR="00AD2938" w:rsidRDefault="00B858ED">
      <w:pPr>
        <w:pStyle w:val="aff1"/>
        <w:numPr>
          <w:ilvl w:val="0"/>
          <w:numId w:val="18"/>
        </w:numPr>
        <w:jc w:val="both"/>
        <w:rPr>
          <w:bCs/>
          <w:lang w:eastAsia="ru-RU"/>
        </w:rPr>
      </w:pPr>
      <w:r>
        <w:rPr>
          <w:b/>
        </w:rPr>
        <w:t>Галюка О.</w:t>
      </w:r>
      <w:r>
        <w:t xml:space="preserve"> Формування соціальної мобільності учителя початкової школи: фінський досвід. Освітні інновації: виклики 2020: збірник наукових есе учасників стажування «Особливості фінської системи освіти” (Фінляндія, Гуйтіннен, 26.10–20.11.2020) / </w:t>
      </w:r>
      <w:r>
        <w:lastRenderedPageBreak/>
        <w:t>Західно-Фінляндський Коледж, відділ освіти мерії м. Гуйтіннен, польсько-українська фундація «Інститут Міжнародної Академічної та Наукової Співпраці». м. Гуйтіннен, 2020. С.10-13.</w:t>
      </w:r>
    </w:p>
    <w:p w:rsidR="00AD2938" w:rsidRDefault="00B858ED">
      <w:pPr>
        <w:pStyle w:val="aff1"/>
        <w:numPr>
          <w:ilvl w:val="0"/>
          <w:numId w:val="18"/>
        </w:numPr>
        <w:tabs>
          <w:tab w:val="left" w:pos="567"/>
          <w:tab w:val="left" w:pos="9639"/>
        </w:tabs>
        <w:spacing w:after="120"/>
        <w:jc w:val="both"/>
      </w:pPr>
      <w:r>
        <w:rPr>
          <w:b/>
        </w:rPr>
        <w:t>Галян О.</w:t>
      </w:r>
      <w:r>
        <w:t xml:space="preserve"> Суб’єктність як показник якості освітнього процесу.</w:t>
      </w:r>
      <w:r>
        <w:rPr>
          <w:i/>
        </w:rPr>
        <w:t xml:space="preserve"> Теоретичні та практичні аспекти формування освітнього простору інституційного рівня: світовий та вітчизняний вимір</w:t>
      </w:r>
      <w:r>
        <w:t xml:space="preserve">: зб. тез ІІ міжнар. наук. конфер. </w:t>
      </w:r>
      <w:r>
        <w:rPr>
          <w:shd w:val="clear" w:color="auto" w:fill="FFFFFF"/>
        </w:rPr>
        <w:t xml:space="preserve">(Львів, </w:t>
      </w:r>
      <w:r>
        <w:t xml:space="preserve">28-29 жовтня 2021 р.). Львів: ЛНУ імені Івана Франка, 2021. </w:t>
      </w:r>
    </w:p>
    <w:p w:rsidR="00AD2938" w:rsidRDefault="00B858ED">
      <w:pPr>
        <w:pStyle w:val="aff1"/>
        <w:numPr>
          <w:ilvl w:val="0"/>
          <w:numId w:val="18"/>
        </w:numPr>
        <w:tabs>
          <w:tab w:val="left" w:pos="567"/>
          <w:tab w:val="left" w:pos="9639"/>
        </w:tabs>
        <w:jc w:val="both"/>
      </w:pPr>
      <w:r>
        <w:rPr>
          <w:b/>
        </w:rPr>
        <w:t>Галян О.,</w:t>
      </w:r>
      <w:r>
        <w:t xml:space="preserve"> Галян І. Мотиваційно-цільові орієнтири життєдіяльності особистості. </w:t>
      </w:r>
      <w:r>
        <w:rPr>
          <w:i/>
        </w:rPr>
        <w:t>Психологія свідомості: теорія і практика наукових досліджень</w:t>
      </w:r>
      <w:r>
        <w:t xml:space="preserve">: тези ІV міжнар. наук.-практ. конфер. (Київ, 21 листопада 2020 року). Київ: Талком, 2020. </w:t>
      </w:r>
      <w:r>
        <w:rPr>
          <w:bCs/>
          <w:shd w:val="clear" w:color="auto" w:fill="FFFFFF"/>
        </w:rPr>
        <w:t>С. 157-161.</w:t>
      </w:r>
    </w:p>
    <w:p w:rsidR="00AD2938" w:rsidRDefault="00B858ED">
      <w:pPr>
        <w:pStyle w:val="aff1"/>
        <w:numPr>
          <w:ilvl w:val="0"/>
          <w:numId w:val="18"/>
        </w:numPr>
        <w:tabs>
          <w:tab w:val="left" w:pos="426"/>
          <w:tab w:val="left" w:pos="851"/>
        </w:tabs>
        <w:jc w:val="both"/>
        <w:rPr>
          <w:bCs/>
          <w:spacing w:val="-2"/>
          <w:u w:val="single"/>
          <w:lang w:eastAsia="en-US"/>
        </w:rPr>
      </w:pPr>
      <w:r>
        <w:rPr>
          <w:b/>
        </w:rPr>
        <w:t>Горук Н.</w:t>
      </w:r>
      <w:r>
        <w:t xml:space="preserve"> </w:t>
      </w:r>
      <w:r>
        <w:rPr>
          <w:color w:val="000000"/>
        </w:rPr>
        <w:t xml:space="preserve">Розвиток викладацької майстерності у Львівському університеті / Н. Горук // </w:t>
      </w:r>
      <w:r>
        <w:t xml:space="preserve"> Збірник матеріалів V Міжнародної наукової конференції Української асоціації дослідників освіти (24 червня 2021 р.). За ред. С. Щудло, О. Заболотна, Л. Загоруйко. Дрогобич : ТзОВ «Трек-ЛТД», 2021. С. 45-46.</w:t>
      </w:r>
    </w:p>
    <w:p w:rsidR="00AD2938" w:rsidRDefault="00B858ED">
      <w:pPr>
        <w:pStyle w:val="aff1"/>
        <w:numPr>
          <w:ilvl w:val="0"/>
          <w:numId w:val="18"/>
        </w:numPr>
        <w:jc w:val="both"/>
        <w:textAlignment w:val="baseline"/>
      </w:pPr>
      <w:r>
        <w:rPr>
          <w:b/>
          <w:bCs/>
        </w:rPr>
        <w:t>Джура</w:t>
      </w:r>
      <w:r>
        <w:rPr>
          <w:b/>
        </w:rPr>
        <w:t xml:space="preserve"> </w:t>
      </w:r>
      <w:r>
        <w:rPr>
          <w:b/>
          <w:bCs/>
        </w:rPr>
        <w:t>Н.М.</w:t>
      </w:r>
      <w:r>
        <w:rPr>
          <w:b/>
        </w:rPr>
        <w:t xml:space="preserve">, </w:t>
      </w:r>
      <w:r>
        <w:t xml:space="preserve">Хом’як Л. А. Використання методики ТРВЗ для формування </w:t>
      </w:r>
      <w:r>
        <w:rPr>
          <w:color w:val="000000"/>
        </w:rPr>
        <w:t xml:space="preserve">природничо-екологічних навичок дітей </w:t>
      </w:r>
      <w:r>
        <w:t xml:space="preserve">дошкільного віку </w:t>
      </w:r>
      <w:r>
        <w:rPr>
          <w:bCs/>
        </w:rPr>
        <w:t xml:space="preserve">/ Л. А. </w:t>
      </w:r>
      <w:r>
        <w:t>Хом’як</w:t>
      </w:r>
      <w:r>
        <w:rPr>
          <w:bCs/>
        </w:rPr>
        <w:t>, Н. М. Джура</w:t>
      </w:r>
      <w:r>
        <w:t xml:space="preserve"> </w:t>
      </w:r>
      <w:hyperlink r:id="rId81">
        <w:r>
          <w:rPr>
            <w:color w:val="000000"/>
            <w:shd w:val="clear" w:color="auto" w:fill="FFFFFF"/>
          </w:rPr>
          <w:t>//</w:t>
        </w:r>
      </w:hyperlink>
      <w:r>
        <w:rPr>
          <w:color w:val="000000"/>
          <w:shd w:val="clear" w:color="auto" w:fill="FFFFFF"/>
        </w:rPr>
        <w:t xml:space="preserve"> </w:t>
      </w:r>
      <w:r>
        <w:rPr>
          <w:bCs/>
          <w:color w:val="000000"/>
        </w:rPr>
        <w:t xml:space="preserve">Традиції та новації у сфері педагогіки та психології : </w:t>
      </w:r>
      <w:r>
        <w:rPr>
          <w:color w:val="000000"/>
        </w:rPr>
        <w:t>матер. Міжнар. наук.-практ. конф., м. Київ, 5-6 лютого 2021 р. – К. : Таврійський нац.</w:t>
      </w:r>
      <w:r>
        <w:t xml:space="preserve"> </w:t>
      </w:r>
      <w:r>
        <w:rPr>
          <w:color w:val="000000"/>
        </w:rPr>
        <w:t>ун-т ім. В. І. Вернадського, 2021. – С. 75 – 77.</w:t>
      </w:r>
    </w:p>
    <w:p w:rsidR="00AD2938" w:rsidRDefault="00B858ED">
      <w:pPr>
        <w:pStyle w:val="aff1"/>
        <w:numPr>
          <w:ilvl w:val="0"/>
          <w:numId w:val="18"/>
        </w:numPr>
        <w:jc w:val="both"/>
        <w:textAlignment w:val="baseline"/>
        <w:rPr>
          <w:color w:val="000000"/>
          <w:shd w:val="clear" w:color="auto" w:fill="FFFFFF"/>
        </w:rPr>
      </w:pPr>
      <w:r>
        <w:rPr>
          <w:b/>
          <w:bCs/>
        </w:rPr>
        <w:t>Джура Н.М.</w:t>
      </w:r>
      <w:r>
        <w:rPr>
          <w:b/>
          <w:color w:val="000000"/>
          <w:shd w:val="clear" w:color="auto" w:fill="FFFFFF"/>
        </w:rPr>
        <w:t>,</w:t>
      </w:r>
      <w:r>
        <w:rPr>
          <w:color w:val="000000"/>
          <w:shd w:val="clear" w:color="auto" w:fill="FFFFFF"/>
        </w:rPr>
        <w:t xml:space="preserve"> Шкодин І. В. Еколого-розвивальне середовище для формування екологічної компетентності дошкільників </w:t>
      </w:r>
      <w:r>
        <w:rPr>
          <w:bCs/>
        </w:rPr>
        <w:t>/ І. В. Шкодин, Н. М. Джура</w:t>
      </w:r>
      <w:r>
        <w:rPr>
          <w:color w:val="000000"/>
          <w:shd w:val="clear" w:color="auto" w:fill="FFFFFF"/>
        </w:rPr>
        <w:t xml:space="preserve"> </w:t>
      </w:r>
      <w:hyperlink r:id="rId82">
        <w:r>
          <w:rPr>
            <w:color w:val="000000"/>
            <w:shd w:val="clear" w:color="auto" w:fill="FFFFFF"/>
          </w:rPr>
          <w:t>//</w:t>
        </w:r>
      </w:hyperlink>
      <w:r>
        <w:rPr>
          <w:rFonts w:eastAsia="Calibri"/>
          <w:color w:val="000000"/>
          <w:shd w:val="clear" w:color="auto" w:fill="FFFFFF"/>
        </w:rPr>
        <w:t xml:space="preserve"> </w:t>
      </w:r>
      <w:r>
        <w:rPr>
          <w:color w:val="000000"/>
          <w:shd w:val="clear" w:color="auto" w:fill="FFFFFF"/>
        </w:rPr>
        <w:t>Психологія і педагогіка в системі сучасного гуманітарного знання XXI століття : зб. тез міжн. наук.-практ. конф. (м. Харків, Україна, 11-12 грудня 2020 р.) – Харків : Східноукраїнська організація «Центр педагогічних досліджень», 2020. – С. 44 – 47.</w:t>
      </w:r>
    </w:p>
    <w:p w:rsidR="00AD2938" w:rsidRDefault="00B858ED">
      <w:pPr>
        <w:pStyle w:val="aff1"/>
        <w:numPr>
          <w:ilvl w:val="0"/>
          <w:numId w:val="18"/>
        </w:numPr>
        <w:tabs>
          <w:tab w:val="left" w:pos="851"/>
        </w:tabs>
        <w:jc w:val="both"/>
        <w:rPr>
          <w:bCs/>
          <w:spacing w:val="-2"/>
          <w:lang w:val="ru-RU" w:eastAsia="en-US"/>
        </w:rPr>
      </w:pPr>
      <w:r>
        <w:rPr>
          <w:b/>
          <w:spacing w:val="-2"/>
          <w:lang w:eastAsia="en-US"/>
        </w:rPr>
        <w:t>Заячук Ю. Д.</w:t>
      </w:r>
      <w:r>
        <w:rPr>
          <w:bCs/>
          <w:color w:val="FF0000"/>
          <w:spacing w:val="-2"/>
          <w:lang w:eastAsia="en-US"/>
        </w:rPr>
        <w:t xml:space="preserve"> </w:t>
      </w:r>
      <w:r>
        <w:t xml:space="preserve">Формування світового ринку послуг вищої освіти: конкуренція чи співпраця </w:t>
      </w:r>
      <w:r>
        <w:rPr>
          <w:bCs/>
          <w:spacing w:val="-2"/>
          <w:lang w:eastAsia="en-US"/>
        </w:rPr>
        <w:t xml:space="preserve">/ Ю. Д. Заячук // </w:t>
      </w:r>
      <w:r>
        <w:t xml:space="preserve">Розвиток освітніх систем в умовах євроінтеграційних трансформацій: Матеріали Міжнар. наук.-практ. конференції, м. Чернівці, 26–27 травня 2021 року / за наук. ред. С. З. Романюк. – Чернівці: Чернівецький нац. ун-т, 2021. – С. </w:t>
      </w:r>
      <w:r>
        <w:rPr>
          <w:lang w:val="ru-RU"/>
        </w:rPr>
        <w:t>178</w:t>
      </w:r>
      <w:r>
        <w:t>–1</w:t>
      </w:r>
      <w:r>
        <w:rPr>
          <w:lang w:val="ru-RU"/>
        </w:rPr>
        <w:t>82</w:t>
      </w:r>
      <w:r>
        <w:t>.</w:t>
      </w:r>
    </w:p>
    <w:p w:rsidR="00AD2938" w:rsidRDefault="00B858ED">
      <w:pPr>
        <w:pStyle w:val="aff1"/>
        <w:numPr>
          <w:ilvl w:val="0"/>
          <w:numId w:val="18"/>
        </w:numPr>
        <w:tabs>
          <w:tab w:val="left" w:pos="426"/>
          <w:tab w:val="left" w:pos="851"/>
        </w:tabs>
        <w:jc w:val="both"/>
        <w:rPr>
          <w:bCs/>
          <w:spacing w:val="-2"/>
          <w:u w:val="single"/>
          <w:lang w:eastAsia="en-US"/>
        </w:rPr>
      </w:pPr>
      <w:r>
        <w:rPr>
          <w:b/>
          <w:spacing w:val="-2"/>
          <w:lang w:eastAsia="en-US"/>
        </w:rPr>
        <w:t>Заячук Ю. Д.</w:t>
      </w:r>
      <w:r>
        <w:rPr>
          <w:bCs/>
          <w:spacing w:val="-2"/>
          <w:lang w:eastAsia="en-US"/>
        </w:rPr>
        <w:t xml:space="preserve"> </w:t>
      </w:r>
      <w:r>
        <w:t xml:space="preserve">Формування у магістрантів компетентності організації освітнього простору: на прикладі навчальної дисципліни «Експертна діяльність в галузі освіти» </w:t>
      </w:r>
      <w:r>
        <w:rPr>
          <w:bCs/>
          <w:spacing w:val="-2"/>
          <w:lang w:eastAsia="en-US"/>
        </w:rPr>
        <w:t xml:space="preserve">/ Ю. Д. Заячук // </w:t>
      </w:r>
      <w:r>
        <w:t xml:space="preserve">Імплементація європейських стандартів в українські освітні дослідження: Збірник матеріалів V Міжнар. наукової конференції Української асоціації дослідників освіти (24 червня 2021 р.) / За ред. С. Щудло, О. Заболотної, Л. Загоруйко. – Дрогобич: ТзОВ «Трек-ЛТД», 2021. – </w:t>
      </w:r>
      <w:r>
        <w:rPr>
          <w:bCs/>
          <w:spacing w:val="-2"/>
          <w:lang w:eastAsia="en-US"/>
        </w:rPr>
        <w:t>С. 64–67.</w:t>
      </w:r>
    </w:p>
    <w:p w:rsidR="00AD2938" w:rsidRDefault="00B858ED">
      <w:pPr>
        <w:pStyle w:val="aff1"/>
        <w:numPr>
          <w:ilvl w:val="0"/>
          <w:numId w:val="18"/>
        </w:numPr>
        <w:tabs>
          <w:tab w:val="left" w:pos="851"/>
        </w:tabs>
        <w:jc w:val="both"/>
        <w:rPr>
          <w:bCs/>
          <w:spacing w:val="-2"/>
          <w:lang w:val="ru-RU" w:eastAsia="en-US"/>
        </w:rPr>
      </w:pPr>
      <w:r>
        <w:rPr>
          <w:b/>
        </w:rPr>
        <w:t>Караманов А. В.</w:t>
      </w:r>
      <w:r>
        <w:t xml:space="preserve"> Роль эдьютейнмента в создании игровых зон в пространстве музея </w:t>
      </w:r>
      <w:r>
        <w:rPr>
          <w:lang w:val="ru-RU"/>
        </w:rPr>
        <w:t xml:space="preserve">/ </w:t>
      </w:r>
      <w:r>
        <w:t>А</w:t>
      </w:r>
      <w:r>
        <w:rPr>
          <w:lang w:val="ru-RU"/>
        </w:rPr>
        <w:t>. В. Караманов</w:t>
      </w:r>
      <w:r>
        <w:t xml:space="preserve"> // Интеллектуальная культура Беларуси: духовно-нравственные традиции и тенденции инновационного развития</w:t>
      </w:r>
      <w:proofErr w:type="gramStart"/>
      <w:r>
        <w:t xml:space="preserve"> :</w:t>
      </w:r>
      <w:proofErr w:type="gramEnd"/>
      <w:r>
        <w:t xml:space="preserve"> материалы Пятой междунар. науч. конф. (19–20 ноября 2020 г., г. Минск). В 3 т. Т. 2 / Ин-т философии НАН Беларуси ; редкол. А. А. Лазаревич (пред.) [и др.]. – Минск : Четыре четверти, 2020. – С. 158–161.</w:t>
      </w:r>
    </w:p>
    <w:p w:rsidR="00AD2938" w:rsidRDefault="00B858ED">
      <w:pPr>
        <w:pStyle w:val="aff1"/>
        <w:numPr>
          <w:ilvl w:val="0"/>
          <w:numId w:val="18"/>
        </w:numPr>
        <w:tabs>
          <w:tab w:val="left" w:pos="851"/>
        </w:tabs>
        <w:jc w:val="both"/>
        <w:rPr>
          <w:bCs/>
          <w:spacing w:val="-2"/>
          <w:lang w:eastAsia="en-US"/>
        </w:rPr>
      </w:pPr>
      <w:r>
        <w:rPr>
          <w:b/>
        </w:rPr>
        <w:t xml:space="preserve">Караманов О. В. </w:t>
      </w:r>
      <w:r>
        <w:t xml:space="preserve">Можливості організації і проведення екскурсій як форм музейно-педагогічної діяльності у роботі скансену </w:t>
      </w:r>
      <w:r>
        <w:rPr>
          <w:lang w:val="ru-RU"/>
        </w:rPr>
        <w:t>/ О. В. Караманов</w:t>
      </w:r>
      <w:r>
        <w:t xml:space="preserve"> // Збірник доповідей IV Міжнародної науково-практичної конференції у Львівському скансені «Персоналії. Традиції. Поступ», 18–19 вересня 2021 р. – Львів: СПОЛОМ, 2021. – С. 284–286.</w:t>
      </w:r>
    </w:p>
    <w:p w:rsidR="00AD2938" w:rsidRDefault="00B858ED">
      <w:pPr>
        <w:pStyle w:val="aff1"/>
        <w:numPr>
          <w:ilvl w:val="0"/>
          <w:numId w:val="18"/>
        </w:numPr>
        <w:tabs>
          <w:tab w:val="left" w:pos="851"/>
        </w:tabs>
        <w:jc w:val="both"/>
        <w:rPr>
          <w:bCs/>
          <w:spacing w:val="-2"/>
          <w:lang w:val="ru-RU" w:eastAsia="en-US"/>
        </w:rPr>
      </w:pPr>
      <w:r>
        <w:rPr>
          <w:b/>
        </w:rPr>
        <w:t xml:space="preserve">Караманов О. В. </w:t>
      </w:r>
      <w:r>
        <w:t xml:space="preserve">Особливості проектування персонального середовища навчання в умовах пандемії </w:t>
      </w:r>
      <w:r>
        <w:rPr>
          <w:lang w:val="ru-RU"/>
        </w:rPr>
        <w:t>/ О. В. Караманов</w:t>
      </w:r>
      <w:r>
        <w:t xml:space="preserve"> // Імплементація європейських стандартів </w:t>
      </w:r>
      <w:proofErr w:type="gramStart"/>
      <w:r>
        <w:t>в</w:t>
      </w:r>
      <w:proofErr w:type="gramEnd"/>
      <w:r>
        <w:t xml:space="preserve"> українські освітні дослідження: Збірн. матер. </w:t>
      </w:r>
      <w:r>
        <w:rPr>
          <w:lang w:val="en-US"/>
        </w:rPr>
        <w:t>V</w:t>
      </w:r>
      <w:r>
        <w:t xml:space="preserve"> Міжнар. наук. конф. Української асоціації дослідників освіти (</w:t>
      </w:r>
      <w:r>
        <w:rPr>
          <w:lang w:val="ru-RU"/>
        </w:rPr>
        <w:t>2</w:t>
      </w:r>
      <w:r>
        <w:t>4 червня 20</w:t>
      </w:r>
      <w:r>
        <w:rPr>
          <w:lang w:val="ru-RU"/>
        </w:rPr>
        <w:t>2</w:t>
      </w:r>
      <w:r>
        <w:t xml:space="preserve">1 р.) / За ред. С. Щудло, О. Заболотної, </w:t>
      </w:r>
      <w:r>
        <w:rPr>
          <w:lang w:val="ru-RU"/>
        </w:rPr>
        <w:t>Л. Загоруйко</w:t>
      </w:r>
      <w:r>
        <w:t>. – Дрогобич: ТзОВ «Трек-ЛТД», 20</w:t>
      </w:r>
      <w:r>
        <w:rPr>
          <w:lang w:val="ru-RU"/>
        </w:rPr>
        <w:t>2</w:t>
      </w:r>
      <w:r>
        <w:t>1. – С. 69–71.</w:t>
      </w:r>
    </w:p>
    <w:p w:rsidR="00AD2938" w:rsidRDefault="00B858ED">
      <w:pPr>
        <w:pStyle w:val="aff1"/>
        <w:numPr>
          <w:ilvl w:val="0"/>
          <w:numId w:val="18"/>
        </w:numPr>
        <w:tabs>
          <w:tab w:val="left" w:pos="851"/>
        </w:tabs>
        <w:jc w:val="both"/>
        <w:rPr>
          <w:bCs/>
          <w:spacing w:val="-2"/>
          <w:lang w:val="ru-RU" w:eastAsia="en-US"/>
        </w:rPr>
      </w:pPr>
      <w:r>
        <w:rPr>
          <w:b/>
        </w:rPr>
        <w:lastRenderedPageBreak/>
        <w:t>Караманов О. В.</w:t>
      </w:r>
      <w:r>
        <w:t xml:space="preserve"> Роль «музеїв нового типу» в організації педагогічно-просвітницької діяльності </w:t>
      </w:r>
      <w:r>
        <w:rPr>
          <w:lang w:val="ru-RU"/>
        </w:rPr>
        <w:t>/ О. В. Караманов</w:t>
      </w:r>
      <w:r>
        <w:t xml:space="preserve"> // Неперервна педагогічна освіта ХХІ століття: зб. матеріалів </w:t>
      </w:r>
      <w:r>
        <w:rPr>
          <w:lang w:val="en-US"/>
        </w:rPr>
        <w:t>XVIII</w:t>
      </w:r>
      <w:r>
        <w:rPr>
          <w:lang w:val="ru-RU"/>
        </w:rPr>
        <w:t xml:space="preserve"> </w:t>
      </w:r>
      <w:r>
        <w:t>Міжнародних педагогічно-мистецьких читань пам’яті проф. О. П. Рудницької / наук</w:t>
      </w:r>
      <w:proofErr w:type="gramStart"/>
      <w:r>
        <w:t>.</w:t>
      </w:r>
      <w:proofErr w:type="gramEnd"/>
      <w:r>
        <w:t xml:space="preserve"> </w:t>
      </w:r>
      <w:proofErr w:type="gramStart"/>
      <w:r>
        <w:t>р</w:t>
      </w:r>
      <w:proofErr w:type="gramEnd"/>
      <w:r>
        <w:t>ед. Г. І. Сотська, М. П. Вовк. – К.: Талком, 2021.– Вип. 4 (16). – С. 219–221</w:t>
      </w:r>
      <w:r>
        <w:rPr>
          <w:lang w:eastAsia="ru-RU"/>
        </w:rPr>
        <w:t>6.1.6.2</w:t>
      </w:r>
    </w:p>
    <w:p w:rsidR="00AD2938" w:rsidRDefault="00B858ED">
      <w:pPr>
        <w:pStyle w:val="aff1"/>
        <w:numPr>
          <w:ilvl w:val="0"/>
          <w:numId w:val="18"/>
        </w:numPr>
        <w:jc w:val="both"/>
        <w:rPr>
          <w:lang w:eastAsia="ru-RU"/>
        </w:rPr>
      </w:pPr>
      <w:r>
        <w:rPr>
          <w:b/>
          <w:lang w:eastAsia="ru-RU"/>
        </w:rPr>
        <w:t>Корнят В.С., Субашкевич І.Р., Лобода В.В</w:t>
      </w:r>
      <w:r>
        <w:rPr>
          <w:lang w:eastAsia="ru-RU"/>
        </w:rPr>
        <w:t>. Використання сучасних медіапрактик для формування толерантного ставлення до осіб із особливими потребами при підготовці студентів педагогічних спеціальностей/ International scientific and practical conference «Pedagogy and Psychology in the Modern World: the art of teaching and learning» : conference proceedings, February 26–27, 2021. Vol. 2. Riga, Latvia : «Baltija Publishing». P. 169–173.</w:t>
      </w:r>
    </w:p>
    <w:p w:rsidR="00AD2938" w:rsidRDefault="00B858ED">
      <w:pPr>
        <w:pStyle w:val="aff1"/>
        <w:numPr>
          <w:ilvl w:val="0"/>
          <w:numId w:val="18"/>
        </w:numPr>
        <w:tabs>
          <w:tab w:val="left" w:pos="567"/>
          <w:tab w:val="left" w:pos="9639"/>
        </w:tabs>
        <w:jc w:val="both"/>
      </w:pPr>
      <w:r>
        <w:rPr>
          <w:rFonts w:eastAsia="Calibri"/>
          <w:b/>
          <w:color w:val="000000"/>
          <w:lang w:eastAsia="en-US"/>
        </w:rPr>
        <w:t xml:space="preserve">Крохмальна Г.І. </w:t>
      </w:r>
      <w:r>
        <w:rPr>
          <w:rFonts w:eastAsia="Calibri"/>
          <w:color w:val="000000"/>
          <w:lang w:eastAsia="en-US"/>
        </w:rPr>
        <w:t xml:space="preserve">Вербальний і візуальний модуси педагогічної риторики / Г.І. Крохмальна,  Р.Є. Жаркова  // International scientific and practical conference «Philological sciences, intercultural communication and translation studies: an experience and challenges» : conference proceedings, April 23–24, 2021. Vol. 2. Czestochowa : «Baltija Publishing», 2021. – С. 204-208.  </w:t>
      </w:r>
      <w:r>
        <w:fldChar w:fldCharType="begin"/>
      </w:r>
      <w:r>
        <w:instrText xml:space="preserve"> HYPERLINK "https://pedagogy.lnu.edu.ua/wp-content/uploads/2021/09/conf_Cz-stochowa_fil_Aprel_2021_CH.2.pdf" \h </w:instrText>
      </w:r>
      <w:r>
        <w:fldChar w:fldCharType="separate"/>
      </w:r>
      <w:r>
        <w:rPr>
          <w:rFonts w:eastAsia="Calibri"/>
          <w:color w:val="0000FF"/>
          <w:u w:val="single"/>
          <w:lang w:eastAsia="en-US"/>
        </w:rPr>
        <w:t>https://pedagogy.lnu.edu.ua/wp-content/uploads/2021/09/conf_Cz-stochowa_fil_Aprel_2021_CH.2.pdf</w:t>
      </w:r>
      <w:r>
        <w:rPr>
          <w:rFonts w:eastAsia="Calibri"/>
          <w:color w:val="0000FF"/>
          <w:u w:val="single"/>
          <w:lang w:eastAsia="en-US"/>
        </w:rPr>
        <w:fldChar w:fldCharType="end"/>
      </w:r>
      <w:r>
        <w:rPr>
          <w:rFonts w:eastAsia="Calibri"/>
          <w:color w:val="000000"/>
          <w:lang w:eastAsia="en-US"/>
        </w:rPr>
        <w:t xml:space="preserve"> </w:t>
      </w:r>
      <w:r>
        <w:t xml:space="preserve"> </w:t>
      </w:r>
    </w:p>
    <w:p w:rsidR="00AD2938" w:rsidRDefault="00B858ED">
      <w:pPr>
        <w:pStyle w:val="aff1"/>
        <w:numPr>
          <w:ilvl w:val="0"/>
          <w:numId w:val="18"/>
        </w:numPr>
        <w:tabs>
          <w:tab w:val="left" w:pos="567"/>
          <w:tab w:val="left" w:pos="9639"/>
        </w:tabs>
        <w:jc w:val="both"/>
        <w:rPr>
          <w:bCs/>
        </w:rPr>
      </w:pPr>
      <w:r>
        <w:rPr>
          <w:b/>
          <w:bCs/>
          <w:iCs/>
        </w:rPr>
        <w:t xml:space="preserve">Крохмальна Г.І. </w:t>
      </w:r>
      <w:r>
        <w:rPr>
          <w:bCs/>
          <w:iCs/>
        </w:rPr>
        <w:t>Деякі аспекти функціонування літературознавчих термінів / Г.І. Крохмальна /</w:t>
      </w:r>
      <w:r>
        <w:rPr>
          <w:bCs/>
          <w:iCs/>
          <w:lang w:val="en-US"/>
        </w:rPr>
        <w:t> </w:t>
      </w:r>
      <w:r>
        <w:rPr>
          <w:bCs/>
          <w:iCs/>
        </w:rPr>
        <w:t xml:space="preserve">Українська мова у світі : Збірник матеріалів </w:t>
      </w:r>
      <w:r>
        <w:rPr>
          <w:bCs/>
          <w:iCs/>
          <w:lang w:val="en-US"/>
        </w:rPr>
        <w:t>V</w:t>
      </w:r>
      <w:r>
        <w:rPr>
          <w:bCs/>
          <w:iCs/>
        </w:rPr>
        <w:t xml:space="preserve">І Міжнародної науково- практичної конференції, 25 червня; 6 листопада 2020 р. – Львів: ТзОВ «Галицька видавнича спілка», 2020. – С. 84-89. </w:t>
      </w:r>
      <w:r>
        <w:fldChar w:fldCharType="begin"/>
      </w:r>
      <w:r>
        <w:instrText xml:space="preserve"> HYPERLINK "http://miok.lviv.ua/wp-content/uploads/2020/02/ЗБІРНИК-Українська-мова-у-світі.pdf?fbclid=IwAR2N6dTMeIaXG2WeVyYPa9i2x3o4H7Z6aBiVtd7bGQHW6ejItcHSY1O5Nr0" \t "_blank" \h </w:instrText>
      </w:r>
      <w:r>
        <w:fldChar w:fldCharType="separate"/>
      </w:r>
      <w:r>
        <w:rPr>
          <w:bCs/>
          <w:iCs/>
          <w:color w:val="0000FF"/>
          <w:u w:val="single"/>
          <w:lang w:val="en-US"/>
        </w:rPr>
        <w:t>http</w:t>
      </w:r>
      <w:r>
        <w:rPr>
          <w:bCs/>
          <w:iCs/>
          <w:color w:val="0000FF"/>
          <w:u w:val="single"/>
        </w:rPr>
        <w:t>://</w:t>
      </w:r>
      <w:r>
        <w:rPr>
          <w:bCs/>
          <w:iCs/>
          <w:color w:val="0000FF"/>
          <w:u w:val="single"/>
          <w:lang w:val="en-US"/>
        </w:rPr>
        <w:t>miok</w:t>
      </w:r>
      <w:r>
        <w:rPr>
          <w:bCs/>
          <w:iCs/>
          <w:color w:val="0000FF"/>
          <w:u w:val="single"/>
        </w:rPr>
        <w:t>.</w:t>
      </w:r>
      <w:r>
        <w:rPr>
          <w:bCs/>
          <w:iCs/>
          <w:color w:val="0000FF"/>
          <w:u w:val="single"/>
          <w:lang w:val="en-US"/>
        </w:rPr>
        <w:t>lviv</w:t>
      </w:r>
      <w:r>
        <w:rPr>
          <w:bCs/>
          <w:iCs/>
          <w:color w:val="0000FF"/>
          <w:u w:val="single"/>
        </w:rPr>
        <w:t>.</w:t>
      </w:r>
      <w:r>
        <w:rPr>
          <w:bCs/>
          <w:iCs/>
          <w:color w:val="0000FF"/>
          <w:u w:val="single"/>
          <w:lang w:val="en-US"/>
        </w:rPr>
        <w:t>ua</w:t>
      </w:r>
      <w:r>
        <w:rPr>
          <w:bCs/>
          <w:iCs/>
          <w:color w:val="0000FF"/>
          <w:u w:val="single"/>
        </w:rPr>
        <w:t>/</w:t>
      </w:r>
      <w:r>
        <w:rPr>
          <w:bCs/>
          <w:iCs/>
          <w:color w:val="0000FF"/>
          <w:u w:val="single"/>
          <w:lang w:val="en-US"/>
        </w:rPr>
        <w:t>wp</w:t>
      </w:r>
      <w:r>
        <w:rPr>
          <w:bCs/>
          <w:iCs/>
          <w:color w:val="0000FF"/>
          <w:u w:val="single"/>
        </w:rPr>
        <w:t>-</w:t>
      </w:r>
      <w:r>
        <w:rPr>
          <w:bCs/>
          <w:iCs/>
          <w:color w:val="0000FF"/>
          <w:u w:val="single"/>
          <w:lang w:val="en-US"/>
        </w:rPr>
        <w:t>content</w:t>
      </w:r>
      <w:r>
        <w:rPr>
          <w:bCs/>
          <w:iCs/>
          <w:color w:val="0000FF"/>
          <w:u w:val="single"/>
        </w:rPr>
        <w:t>/</w:t>
      </w:r>
      <w:r>
        <w:rPr>
          <w:bCs/>
          <w:iCs/>
          <w:color w:val="0000FF"/>
          <w:u w:val="single"/>
          <w:lang w:val="en-US"/>
        </w:rPr>
        <w:t>uploads</w:t>
      </w:r>
      <w:r>
        <w:rPr>
          <w:bCs/>
          <w:iCs/>
          <w:color w:val="0000FF"/>
          <w:u w:val="single"/>
        </w:rPr>
        <w:t>/2020/02/ЗБІРНИК-Українська-мова-у-світі.</w:t>
      </w:r>
      <w:r>
        <w:rPr>
          <w:bCs/>
          <w:iCs/>
          <w:color w:val="0000FF"/>
          <w:u w:val="single"/>
          <w:lang w:val="en-US"/>
        </w:rPr>
        <w:t>pdf</w:t>
      </w:r>
      <w:r>
        <w:rPr>
          <w:bCs/>
          <w:iCs/>
          <w:color w:val="0000FF"/>
          <w:u w:val="single"/>
          <w:lang w:val="en-US"/>
        </w:rPr>
        <w:fldChar w:fldCharType="end"/>
      </w:r>
      <w:r>
        <w:rPr>
          <w:bCs/>
        </w:rPr>
        <w:t xml:space="preserve">. </w:t>
      </w:r>
    </w:p>
    <w:p w:rsidR="00AD2938" w:rsidRDefault="00B858ED">
      <w:pPr>
        <w:pStyle w:val="aff1"/>
        <w:numPr>
          <w:ilvl w:val="0"/>
          <w:numId w:val="18"/>
        </w:numPr>
        <w:jc w:val="both"/>
        <w:rPr>
          <w:lang w:eastAsia="ru-RU"/>
        </w:rPr>
      </w:pPr>
      <w:r>
        <w:rPr>
          <w:b/>
          <w:lang w:eastAsia="ru-RU"/>
        </w:rPr>
        <w:t>Лобода В.</w:t>
      </w:r>
      <w:r>
        <w:rPr>
          <w:lang w:eastAsia="ru-RU"/>
        </w:rPr>
        <w:t xml:space="preserve"> Використання сучасних медіапрактик для формування толерантного ставлення до осіб із особливими потребами при підготовці студентів педагогічних спеціальностей [Електронний ресурс] / Субашкевич І., Корнят В., Лобода В. // </w:t>
      </w:r>
      <w:r>
        <w:rPr>
          <w:lang w:val="en-US" w:eastAsia="ru-RU"/>
        </w:rPr>
        <w:t>International</w:t>
      </w:r>
      <w:r>
        <w:rPr>
          <w:lang w:eastAsia="ru-RU"/>
        </w:rPr>
        <w:t xml:space="preserve"> </w:t>
      </w:r>
      <w:r>
        <w:rPr>
          <w:lang w:val="en-US" w:eastAsia="ru-RU"/>
        </w:rPr>
        <w:t>scientific</w:t>
      </w:r>
      <w:r>
        <w:rPr>
          <w:lang w:eastAsia="ru-RU"/>
        </w:rPr>
        <w:t xml:space="preserve"> </w:t>
      </w:r>
      <w:r>
        <w:rPr>
          <w:lang w:val="en-US" w:eastAsia="ru-RU"/>
        </w:rPr>
        <w:t>and</w:t>
      </w:r>
      <w:r>
        <w:rPr>
          <w:lang w:eastAsia="ru-RU"/>
        </w:rPr>
        <w:t xml:space="preserve"> </w:t>
      </w:r>
      <w:r>
        <w:rPr>
          <w:lang w:val="en-US" w:eastAsia="ru-RU"/>
        </w:rPr>
        <w:t>practical</w:t>
      </w:r>
      <w:r>
        <w:rPr>
          <w:lang w:eastAsia="ru-RU"/>
        </w:rPr>
        <w:t xml:space="preserve"> </w:t>
      </w:r>
      <w:r>
        <w:rPr>
          <w:lang w:val="en-US" w:eastAsia="ru-RU"/>
        </w:rPr>
        <w:t>conference</w:t>
      </w:r>
      <w:r>
        <w:rPr>
          <w:lang w:eastAsia="ru-RU"/>
        </w:rPr>
        <w:t xml:space="preserve"> «</w:t>
      </w:r>
      <w:r>
        <w:rPr>
          <w:lang w:val="en-US" w:eastAsia="ru-RU"/>
        </w:rPr>
        <w:t>Pedagogy</w:t>
      </w:r>
      <w:r>
        <w:rPr>
          <w:lang w:eastAsia="ru-RU"/>
        </w:rPr>
        <w:t xml:space="preserve"> </w:t>
      </w:r>
      <w:r>
        <w:rPr>
          <w:lang w:val="en-US" w:eastAsia="ru-RU"/>
        </w:rPr>
        <w:t>and</w:t>
      </w:r>
      <w:r>
        <w:rPr>
          <w:lang w:eastAsia="ru-RU"/>
        </w:rPr>
        <w:t xml:space="preserve"> </w:t>
      </w:r>
      <w:r>
        <w:rPr>
          <w:lang w:val="en-US" w:eastAsia="ru-RU"/>
        </w:rPr>
        <w:t>Psychology</w:t>
      </w:r>
      <w:r>
        <w:rPr>
          <w:lang w:eastAsia="ru-RU"/>
        </w:rPr>
        <w:t xml:space="preserve"> </w:t>
      </w:r>
      <w:r>
        <w:rPr>
          <w:lang w:val="en-US" w:eastAsia="ru-RU"/>
        </w:rPr>
        <w:t>in</w:t>
      </w:r>
      <w:r>
        <w:rPr>
          <w:lang w:eastAsia="ru-RU"/>
        </w:rPr>
        <w:t xml:space="preserve"> </w:t>
      </w:r>
      <w:r>
        <w:rPr>
          <w:lang w:val="en-US" w:eastAsia="ru-RU"/>
        </w:rPr>
        <w:t>the</w:t>
      </w:r>
      <w:r>
        <w:rPr>
          <w:lang w:eastAsia="ru-RU"/>
        </w:rPr>
        <w:t xml:space="preserve"> </w:t>
      </w:r>
      <w:r>
        <w:rPr>
          <w:lang w:val="en-US" w:eastAsia="ru-RU"/>
        </w:rPr>
        <w:t>Modern</w:t>
      </w:r>
      <w:r>
        <w:rPr>
          <w:lang w:eastAsia="ru-RU"/>
        </w:rPr>
        <w:t xml:space="preserve"> </w:t>
      </w:r>
      <w:r>
        <w:rPr>
          <w:lang w:val="en-US" w:eastAsia="ru-RU"/>
        </w:rPr>
        <w:t>World</w:t>
      </w:r>
      <w:r>
        <w:rPr>
          <w:lang w:eastAsia="ru-RU"/>
        </w:rPr>
        <w:t xml:space="preserve">: </w:t>
      </w:r>
      <w:r>
        <w:rPr>
          <w:lang w:val="en-US" w:eastAsia="ru-RU"/>
        </w:rPr>
        <w:t>the</w:t>
      </w:r>
      <w:r>
        <w:rPr>
          <w:lang w:eastAsia="ru-RU"/>
        </w:rPr>
        <w:t xml:space="preserve"> </w:t>
      </w:r>
      <w:r>
        <w:rPr>
          <w:lang w:val="en-US" w:eastAsia="ru-RU"/>
        </w:rPr>
        <w:t>art</w:t>
      </w:r>
      <w:r>
        <w:rPr>
          <w:lang w:eastAsia="ru-RU"/>
        </w:rPr>
        <w:t xml:space="preserve"> </w:t>
      </w:r>
      <w:r>
        <w:rPr>
          <w:lang w:val="en-US" w:eastAsia="ru-RU"/>
        </w:rPr>
        <w:t>of</w:t>
      </w:r>
      <w:r>
        <w:rPr>
          <w:lang w:eastAsia="ru-RU"/>
        </w:rPr>
        <w:t xml:space="preserve"> </w:t>
      </w:r>
      <w:r>
        <w:rPr>
          <w:lang w:val="en-US" w:eastAsia="ru-RU"/>
        </w:rPr>
        <w:t>teaching</w:t>
      </w:r>
      <w:r>
        <w:rPr>
          <w:lang w:eastAsia="ru-RU"/>
        </w:rPr>
        <w:t xml:space="preserve"> </w:t>
      </w:r>
      <w:r>
        <w:rPr>
          <w:lang w:val="en-US" w:eastAsia="ru-RU"/>
        </w:rPr>
        <w:t>and</w:t>
      </w:r>
      <w:r>
        <w:rPr>
          <w:lang w:eastAsia="ru-RU"/>
        </w:rPr>
        <w:t xml:space="preserve"> </w:t>
      </w:r>
      <w:r>
        <w:rPr>
          <w:lang w:val="en-US" w:eastAsia="ru-RU"/>
        </w:rPr>
        <w:t>learning</w:t>
      </w:r>
      <w:r>
        <w:rPr>
          <w:lang w:eastAsia="ru-RU"/>
        </w:rPr>
        <w:t xml:space="preserve">» : </w:t>
      </w:r>
      <w:r>
        <w:rPr>
          <w:lang w:val="en-US" w:eastAsia="ru-RU"/>
        </w:rPr>
        <w:t>conference</w:t>
      </w:r>
      <w:r>
        <w:rPr>
          <w:lang w:eastAsia="ru-RU"/>
        </w:rPr>
        <w:t xml:space="preserve"> </w:t>
      </w:r>
      <w:r>
        <w:rPr>
          <w:lang w:val="en-US" w:eastAsia="ru-RU"/>
        </w:rPr>
        <w:t>proceedings</w:t>
      </w:r>
      <w:r>
        <w:rPr>
          <w:lang w:eastAsia="ru-RU"/>
        </w:rPr>
        <w:t xml:space="preserve">, </w:t>
      </w:r>
      <w:r>
        <w:rPr>
          <w:lang w:val="en-US" w:eastAsia="ru-RU"/>
        </w:rPr>
        <w:t>Wloclawek</w:t>
      </w:r>
      <w:r>
        <w:rPr>
          <w:lang w:eastAsia="ru-RU"/>
        </w:rPr>
        <w:t xml:space="preserve">, </w:t>
      </w:r>
      <w:r>
        <w:rPr>
          <w:lang w:val="en-US" w:eastAsia="ru-RU"/>
        </w:rPr>
        <w:t>Republic</w:t>
      </w:r>
      <w:r>
        <w:rPr>
          <w:lang w:eastAsia="ru-RU"/>
        </w:rPr>
        <w:t xml:space="preserve"> </w:t>
      </w:r>
      <w:r>
        <w:rPr>
          <w:lang w:val="en-US" w:eastAsia="ru-RU"/>
        </w:rPr>
        <w:t>of</w:t>
      </w:r>
      <w:r>
        <w:rPr>
          <w:lang w:eastAsia="ru-RU"/>
        </w:rPr>
        <w:t xml:space="preserve"> </w:t>
      </w:r>
      <w:r>
        <w:rPr>
          <w:lang w:val="en-US" w:eastAsia="ru-RU"/>
        </w:rPr>
        <w:t>Poland</w:t>
      </w:r>
      <w:r>
        <w:rPr>
          <w:lang w:eastAsia="ru-RU"/>
        </w:rPr>
        <w:t xml:space="preserve"> – 2021. – Режим доступу до ресурсу: </w:t>
      </w:r>
      <w:hyperlink r:id="rId83">
        <w:r>
          <w:rPr>
            <w:color w:val="0000FF"/>
            <w:u w:val="single"/>
            <w:lang w:val="en-US" w:eastAsia="ru-RU"/>
          </w:rPr>
          <w:t>http</w:t>
        </w:r>
        <w:r>
          <w:rPr>
            <w:color w:val="0000FF"/>
            <w:u w:val="single"/>
            <w:lang w:eastAsia="ru-RU"/>
          </w:rPr>
          <w:t>://</w:t>
        </w:r>
        <w:r>
          <w:rPr>
            <w:color w:val="0000FF"/>
            <w:u w:val="single"/>
            <w:lang w:val="en-US" w:eastAsia="ru-RU"/>
          </w:rPr>
          <w:t>www</w:t>
        </w:r>
        <w:r>
          <w:rPr>
            <w:color w:val="0000FF"/>
            <w:u w:val="single"/>
            <w:lang w:eastAsia="ru-RU"/>
          </w:rPr>
          <w:t>.</w:t>
        </w:r>
        <w:r>
          <w:rPr>
            <w:color w:val="0000FF"/>
            <w:u w:val="single"/>
            <w:lang w:val="en-US" w:eastAsia="ru-RU"/>
          </w:rPr>
          <w:t>baltijapublishing</w:t>
        </w:r>
        <w:r>
          <w:rPr>
            <w:color w:val="0000FF"/>
            <w:u w:val="single"/>
            <w:lang w:eastAsia="ru-RU"/>
          </w:rPr>
          <w:t>.</w:t>
        </w:r>
        <w:r>
          <w:rPr>
            <w:color w:val="0000FF"/>
            <w:u w:val="single"/>
            <w:lang w:val="en-US" w:eastAsia="ru-RU"/>
          </w:rPr>
          <w:t>lv</w:t>
        </w:r>
        <w:r>
          <w:rPr>
            <w:color w:val="0000FF"/>
            <w:u w:val="single"/>
            <w:lang w:eastAsia="ru-RU"/>
          </w:rPr>
          <w:t>/</w:t>
        </w:r>
        <w:r>
          <w:rPr>
            <w:color w:val="0000FF"/>
            <w:u w:val="single"/>
            <w:lang w:val="en-US" w:eastAsia="ru-RU"/>
          </w:rPr>
          <w:t>omp</w:t>
        </w:r>
        <w:r>
          <w:rPr>
            <w:color w:val="0000FF"/>
            <w:u w:val="single"/>
            <w:lang w:eastAsia="ru-RU"/>
          </w:rPr>
          <w:t>/</w:t>
        </w:r>
        <w:r>
          <w:rPr>
            <w:color w:val="0000FF"/>
            <w:u w:val="single"/>
            <w:lang w:val="en-US" w:eastAsia="ru-RU"/>
          </w:rPr>
          <w:t>index</w:t>
        </w:r>
        <w:r>
          <w:rPr>
            <w:color w:val="0000FF"/>
            <w:u w:val="single"/>
            <w:lang w:eastAsia="ru-RU"/>
          </w:rPr>
          <w:t>.</w:t>
        </w:r>
        <w:r>
          <w:rPr>
            <w:color w:val="0000FF"/>
            <w:u w:val="single"/>
            <w:lang w:val="en-US" w:eastAsia="ru-RU"/>
          </w:rPr>
          <w:t>php</w:t>
        </w:r>
        <w:r>
          <w:rPr>
            <w:color w:val="0000FF"/>
            <w:u w:val="single"/>
            <w:lang w:eastAsia="ru-RU"/>
          </w:rPr>
          <w:t>/</w:t>
        </w:r>
        <w:r>
          <w:rPr>
            <w:color w:val="0000FF"/>
            <w:u w:val="single"/>
            <w:lang w:val="en-US" w:eastAsia="ru-RU"/>
          </w:rPr>
          <w:t>bp</w:t>
        </w:r>
        <w:r>
          <w:rPr>
            <w:color w:val="0000FF"/>
            <w:u w:val="single"/>
            <w:lang w:eastAsia="ru-RU"/>
          </w:rPr>
          <w:t>/</w:t>
        </w:r>
        <w:r>
          <w:rPr>
            <w:color w:val="0000FF"/>
            <w:u w:val="single"/>
            <w:lang w:val="en-US" w:eastAsia="ru-RU"/>
          </w:rPr>
          <w:t>catalog</w:t>
        </w:r>
        <w:r>
          <w:rPr>
            <w:color w:val="0000FF"/>
            <w:u w:val="single"/>
            <w:lang w:eastAsia="ru-RU"/>
          </w:rPr>
          <w:t>/</w:t>
        </w:r>
        <w:r>
          <w:rPr>
            <w:color w:val="0000FF"/>
            <w:u w:val="single"/>
            <w:lang w:val="en-US" w:eastAsia="ru-RU"/>
          </w:rPr>
          <w:t>download</w:t>
        </w:r>
        <w:r>
          <w:rPr>
            <w:color w:val="0000FF"/>
            <w:u w:val="single"/>
            <w:lang w:eastAsia="ru-RU"/>
          </w:rPr>
          <w:t>/104/2758/5876-1?</w:t>
        </w:r>
        <w:r>
          <w:rPr>
            <w:color w:val="0000FF"/>
            <w:u w:val="single"/>
            <w:lang w:val="en-US" w:eastAsia="ru-RU"/>
          </w:rPr>
          <w:t>inline</w:t>
        </w:r>
        <w:r>
          <w:rPr>
            <w:color w:val="0000FF"/>
            <w:u w:val="single"/>
            <w:lang w:eastAsia="ru-RU"/>
          </w:rPr>
          <w:t>=1</w:t>
        </w:r>
      </w:hyperlink>
    </w:p>
    <w:p w:rsidR="00AD2938" w:rsidRDefault="00B858ED">
      <w:pPr>
        <w:pStyle w:val="aff1"/>
        <w:numPr>
          <w:ilvl w:val="0"/>
          <w:numId w:val="18"/>
        </w:numPr>
        <w:jc w:val="both"/>
        <w:rPr>
          <w:spacing w:val="-2"/>
        </w:rPr>
      </w:pPr>
      <w:r>
        <w:rPr>
          <w:b/>
        </w:rPr>
        <w:t>Мартинів О.</w:t>
      </w:r>
      <w:r>
        <w:t xml:space="preserve"> Розвиток інтересу до впровадження технологій оздоровчого фітнесу // Ю. Палічук,</w:t>
      </w:r>
      <w:r>
        <w:rPr>
          <w:spacing w:val="-2"/>
        </w:rPr>
        <w:t xml:space="preserve"> </w:t>
      </w:r>
      <w:r>
        <w:rPr>
          <w:b/>
          <w:spacing w:val="-2"/>
        </w:rPr>
        <w:t>О. Мартинів.</w:t>
      </w:r>
      <w:r>
        <w:rPr>
          <w:spacing w:val="-2"/>
        </w:rPr>
        <w:t xml:space="preserve"> Оздоровчо-рекреаційна рухова активність у сучасному суспільстві: матеріали  міжн. наук.-практ. інтернет-конф. (Чернівці, 10 лист. 2020 р.). – Чернівці: Чернівецький нац. ун-т, 2020. – С. 262.</w:t>
      </w:r>
    </w:p>
    <w:p w:rsidR="00AD2938" w:rsidRDefault="00B858ED">
      <w:pPr>
        <w:pStyle w:val="aff1"/>
        <w:numPr>
          <w:ilvl w:val="0"/>
          <w:numId w:val="18"/>
        </w:numPr>
        <w:tabs>
          <w:tab w:val="left" w:pos="567"/>
          <w:tab w:val="left" w:pos="9639"/>
        </w:tabs>
        <w:spacing w:after="120"/>
        <w:jc w:val="both"/>
        <w:rPr>
          <w:color w:val="000000"/>
          <w:shd w:val="clear" w:color="auto" w:fill="FFFFFF"/>
        </w:rPr>
      </w:pPr>
      <w:r>
        <w:rPr>
          <w:b/>
          <w:color w:val="000000"/>
          <w:shd w:val="clear" w:color="auto" w:fill="FFFFFF"/>
        </w:rPr>
        <w:t xml:space="preserve">Мацевко-Бекерська Л. В. </w:t>
      </w:r>
      <w:r>
        <w:rPr>
          <w:color w:val="000000"/>
          <w:shd w:val="clear" w:color="auto" w:fill="FFFFFF"/>
        </w:rPr>
        <w:t xml:space="preserve">Суб’єктивні трансформації художнього наративу: когнітивний аспект </w:t>
      </w:r>
      <w:r>
        <w:t xml:space="preserve">/ Л. В. Мацевко-Бекерська </w:t>
      </w:r>
      <w:r>
        <w:rPr>
          <w:color w:val="000000"/>
          <w:shd w:val="clear" w:color="auto" w:fill="FFFFFF"/>
        </w:rPr>
        <w:t>//</w:t>
      </w:r>
      <w:r>
        <w:rPr>
          <w:color w:val="000000"/>
          <w:shd w:val="clear" w:color="auto" w:fill="FFFFFF"/>
          <w:lang w:val="en-US"/>
        </w:rPr>
        <w:t> International</w:t>
      </w:r>
      <w:r>
        <w:rPr>
          <w:color w:val="000000"/>
          <w:shd w:val="clear" w:color="auto" w:fill="FFFFFF"/>
        </w:rPr>
        <w:t xml:space="preserve"> </w:t>
      </w:r>
      <w:r>
        <w:rPr>
          <w:color w:val="000000"/>
          <w:shd w:val="clear" w:color="auto" w:fill="FFFFFF"/>
          <w:lang w:val="en-US"/>
        </w:rPr>
        <w:t>scientific</w:t>
      </w:r>
      <w:r>
        <w:rPr>
          <w:color w:val="000000"/>
          <w:shd w:val="clear" w:color="auto" w:fill="FFFFFF"/>
        </w:rPr>
        <w:t xml:space="preserve"> </w:t>
      </w:r>
      <w:r>
        <w:rPr>
          <w:color w:val="000000"/>
          <w:shd w:val="clear" w:color="auto" w:fill="FFFFFF"/>
          <w:lang w:val="en-US"/>
        </w:rPr>
        <w:t>and</w:t>
      </w:r>
      <w:r>
        <w:rPr>
          <w:color w:val="000000"/>
          <w:shd w:val="clear" w:color="auto" w:fill="FFFFFF"/>
        </w:rPr>
        <w:t xml:space="preserve"> </w:t>
      </w:r>
      <w:r>
        <w:rPr>
          <w:color w:val="000000"/>
          <w:shd w:val="clear" w:color="auto" w:fill="FFFFFF"/>
          <w:lang w:val="en-US"/>
        </w:rPr>
        <w:t>practical</w:t>
      </w:r>
      <w:r>
        <w:rPr>
          <w:color w:val="000000"/>
          <w:shd w:val="clear" w:color="auto" w:fill="FFFFFF"/>
        </w:rPr>
        <w:t xml:space="preserve"> </w:t>
      </w:r>
      <w:r>
        <w:rPr>
          <w:color w:val="000000"/>
          <w:shd w:val="clear" w:color="auto" w:fill="FFFFFF"/>
          <w:lang w:val="en-US"/>
        </w:rPr>
        <w:t>conference </w:t>
      </w:r>
      <w:r>
        <w:rPr>
          <w:lang w:eastAsia="ru-RU"/>
        </w:rPr>
        <w:t>“</w:t>
      </w:r>
      <w:r>
        <w:rPr>
          <w:color w:val="000000"/>
          <w:shd w:val="clear" w:color="auto" w:fill="FFFFFF"/>
          <w:lang w:val="en-US"/>
        </w:rPr>
        <w:t>Philological</w:t>
      </w:r>
      <w:r>
        <w:rPr>
          <w:color w:val="000000"/>
          <w:shd w:val="clear" w:color="auto" w:fill="FFFFFF"/>
        </w:rPr>
        <w:t xml:space="preserve"> </w:t>
      </w:r>
      <w:r>
        <w:rPr>
          <w:color w:val="000000"/>
          <w:shd w:val="clear" w:color="auto" w:fill="FFFFFF"/>
          <w:lang w:val="en-US"/>
        </w:rPr>
        <w:t>sciences</w:t>
      </w:r>
      <w:r>
        <w:rPr>
          <w:color w:val="000000"/>
          <w:shd w:val="clear" w:color="auto" w:fill="FFFFFF"/>
        </w:rPr>
        <w:t>,</w:t>
      </w:r>
      <w:r>
        <w:rPr>
          <w:color w:val="000000"/>
          <w:shd w:val="clear" w:color="auto" w:fill="FFFFFF"/>
          <w:lang w:val="en-US"/>
        </w:rPr>
        <w:t> intercultural</w:t>
      </w:r>
      <w:r>
        <w:rPr>
          <w:color w:val="000000"/>
          <w:shd w:val="clear" w:color="auto" w:fill="FFFFFF"/>
        </w:rPr>
        <w:t xml:space="preserve"> </w:t>
      </w:r>
      <w:r>
        <w:rPr>
          <w:color w:val="000000"/>
          <w:shd w:val="clear" w:color="auto" w:fill="FFFFFF"/>
          <w:lang w:val="en-US"/>
        </w:rPr>
        <w:t>communication</w:t>
      </w:r>
      <w:r>
        <w:rPr>
          <w:color w:val="000000"/>
          <w:shd w:val="clear" w:color="auto" w:fill="FFFFFF"/>
        </w:rPr>
        <w:t xml:space="preserve"> </w:t>
      </w:r>
      <w:r>
        <w:rPr>
          <w:color w:val="000000"/>
          <w:shd w:val="clear" w:color="auto" w:fill="FFFFFF"/>
          <w:lang w:val="en-US"/>
        </w:rPr>
        <w:t>and</w:t>
      </w:r>
      <w:r>
        <w:rPr>
          <w:color w:val="000000"/>
          <w:shd w:val="clear" w:color="auto" w:fill="FFFFFF"/>
        </w:rPr>
        <w:t xml:space="preserve"> </w:t>
      </w:r>
      <w:r>
        <w:rPr>
          <w:color w:val="000000"/>
          <w:shd w:val="clear" w:color="auto" w:fill="FFFFFF"/>
          <w:lang w:val="en-US"/>
        </w:rPr>
        <w:t>translation</w:t>
      </w:r>
      <w:r>
        <w:rPr>
          <w:color w:val="000000"/>
          <w:shd w:val="clear" w:color="auto" w:fill="FFFFFF"/>
        </w:rPr>
        <w:t xml:space="preserve"> </w:t>
      </w:r>
      <w:r>
        <w:rPr>
          <w:color w:val="000000"/>
          <w:shd w:val="clear" w:color="auto" w:fill="FFFFFF"/>
          <w:lang w:val="en-US"/>
        </w:rPr>
        <w:t>studies</w:t>
      </w:r>
      <w:r>
        <w:rPr>
          <w:color w:val="000000"/>
          <w:shd w:val="clear" w:color="auto" w:fill="FFFFFF"/>
        </w:rPr>
        <w:t>:</w:t>
      </w:r>
      <w:r>
        <w:rPr>
          <w:color w:val="000000"/>
          <w:shd w:val="clear" w:color="auto" w:fill="FFFFFF"/>
          <w:lang w:val="en-US"/>
        </w:rPr>
        <w:t> an</w:t>
      </w:r>
      <w:r>
        <w:rPr>
          <w:color w:val="000000"/>
          <w:shd w:val="clear" w:color="auto" w:fill="FFFFFF"/>
        </w:rPr>
        <w:t xml:space="preserve"> </w:t>
      </w:r>
      <w:r>
        <w:rPr>
          <w:color w:val="000000"/>
          <w:shd w:val="clear" w:color="auto" w:fill="FFFFFF"/>
          <w:lang w:val="en-US"/>
        </w:rPr>
        <w:t>experience</w:t>
      </w:r>
      <w:r>
        <w:rPr>
          <w:color w:val="000000"/>
          <w:shd w:val="clear" w:color="auto" w:fill="FFFFFF"/>
        </w:rPr>
        <w:t xml:space="preserve"> </w:t>
      </w:r>
      <w:r>
        <w:rPr>
          <w:color w:val="000000"/>
          <w:shd w:val="clear" w:color="auto" w:fill="FFFFFF"/>
          <w:lang w:val="en-US"/>
        </w:rPr>
        <w:t>and</w:t>
      </w:r>
      <w:r>
        <w:rPr>
          <w:color w:val="000000"/>
          <w:shd w:val="clear" w:color="auto" w:fill="FFFFFF"/>
        </w:rPr>
        <w:t xml:space="preserve"> </w:t>
      </w:r>
      <w:r>
        <w:rPr>
          <w:color w:val="000000"/>
          <w:shd w:val="clear" w:color="auto" w:fill="FFFFFF"/>
          <w:lang w:val="en-US"/>
        </w:rPr>
        <w:t>challenges</w:t>
      </w:r>
      <w:r>
        <w:t>”</w:t>
      </w:r>
      <w:r>
        <w:rPr>
          <w:color w:val="000000"/>
          <w:shd w:val="clear" w:color="auto" w:fill="FFFFFF"/>
        </w:rPr>
        <w:t xml:space="preserve"> :</w:t>
      </w:r>
      <w:r>
        <w:rPr>
          <w:color w:val="000000"/>
          <w:shd w:val="clear" w:color="auto" w:fill="FFFFFF"/>
          <w:lang w:val="en-US"/>
        </w:rPr>
        <w:t> conference</w:t>
      </w:r>
      <w:r>
        <w:rPr>
          <w:color w:val="000000"/>
          <w:shd w:val="clear" w:color="auto" w:fill="FFFFFF"/>
        </w:rPr>
        <w:t xml:space="preserve"> </w:t>
      </w:r>
      <w:r>
        <w:rPr>
          <w:color w:val="000000"/>
          <w:shd w:val="clear" w:color="auto" w:fill="FFFFFF"/>
          <w:lang w:val="en-US"/>
        </w:rPr>
        <w:t>proceedings</w:t>
      </w:r>
      <w:r>
        <w:rPr>
          <w:color w:val="000000"/>
          <w:shd w:val="clear" w:color="auto" w:fill="FFFFFF"/>
        </w:rPr>
        <w:t>,</w:t>
      </w:r>
      <w:r>
        <w:rPr>
          <w:color w:val="000000"/>
          <w:shd w:val="clear" w:color="auto" w:fill="FFFFFF"/>
          <w:lang w:val="en-US"/>
        </w:rPr>
        <w:t> April </w:t>
      </w:r>
      <w:r>
        <w:rPr>
          <w:color w:val="000000"/>
          <w:shd w:val="clear" w:color="auto" w:fill="FFFFFF"/>
        </w:rPr>
        <w:t>23–24,</w:t>
      </w:r>
      <w:r>
        <w:rPr>
          <w:color w:val="000000"/>
          <w:shd w:val="clear" w:color="auto" w:fill="FFFFFF"/>
          <w:lang w:val="en-US"/>
        </w:rPr>
        <w:t> </w:t>
      </w:r>
      <w:r>
        <w:rPr>
          <w:color w:val="000000"/>
          <w:shd w:val="clear" w:color="auto" w:fill="FFFFFF"/>
        </w:rPr>
        <w:t>2021. –</w:t>
      </w:r>
      <w:r>
        <w:rPr>
          <w:color w:val="000000"/>
          <w:shd w:val="clear" w:color="auto" w:fill="FFFFFF"/>
          <w:lang w:val="en-US"/>
        </w:rPr>
        <w:t> Vol</w:t>
      </w:r>
      <w:r>
        <w:rPr>
          <w:color w:val="000000"/>
          <w:shd w:val="clear" w:color="auto" w:fill="FFFFFF"/>
        </w:rPr>
        <w:t>. 1. –</w:t>
      </w:r>
      <w:r>
        <w:rPr>
          <w:color w:val="000000"/>
          <w:shd w:val="clear" w:color="auto" w:fill="FFFFFF"/>
          <w:lang w:val="en-US"/>
        </w:rPr>
        <w:t> Czestochowa </w:t>
      </w:r>
      <w:r>
        <w:rPr>
          <w:color w:val="000000"/>
          <w:shd w:val="clear" w:color="auto" w:fill="FFFFFF"/>
        </w:rPr>
        <w:t xml:space="preserve">: </w:t>
      </w:r>
      <w:r>
        <w:rPr>
          <w:lang w:eastAsia="ru-RU"/>
        </w:rPr>
        <w:t>“</w:t>
      </w:r>
      <w:r>
        <w:rPr>
          <w:color w:val="000000"/>
          <w:shd w:val="clear" w:color="auto" w:fill="FFFFFF"/>
          <w:lang w:val="en-US"/>
        </w:rPr>
        <w:t>Baltija</w:t>
      </w:r>
      <w:r>
        <w:rPr>
          <w:color w:val="000000"/>
          <w:shd w:val="clear" w:color="auto" w:fill="FFFFFF"/>
        </w:rPr>
        <w:t xml:space="preserve"> </w:t>
      </w:r>
      <w:r>
        <w:rPr>
          <w:color w:val="000000"/>
          <w:shd w:val="clear" w:color="auto" w:fill="FFFFFF"/>
          <w:lang w:val="en-US"/>
        </w:rPr>
        <w:t>Publishing</w:t>
      </w:r>
      <w:r>
        <w:t>”</w:t>
      </w:r>
      <w:r>
        <w:rPr>
          <w:color w:val="000000"/>
          <w:shd w:val="clear" w:color="auto" w:fill="FFFFFF"/>
        </w:rPr>
        <w:t>,</w:t>
      </w:r>
      <w:r>
        <w:rPr>
          <w:color w:val="000000"/>
          <w:shd w:val="clear" w:color="auto" w:fill="FFFFFF"/>
          <w:lang w:val="en-US"/>
        </w:rPr>
        <w:t> </w:t>
      </w:r>
      <w:r>
        <w:rPr>
          <w:color w:val="000000"/>
          <w:shd w:val="clear" w:color="auto" w:fill="FFFFFF"/>
        </w:rPr>
        <w:t>2021. –</w:t>
      </w:r>
      <w:r>
        <w:rPr>
          <w:color w:val="000000"/>
          <w:shd w:val="clear" w:color="auto" w:fill="FFFFFF"/>
          <w:lang w:val="en-US"/>
        </w:rPr>
        <w:t> P</w:t>
      </w:r>
      <w:r>
        <w:rPr>
          <w:color w:val="000000"/>
          <w:shd w:val="clear" w:color="auto" w:fill="FFFFFF"/>
        </w:rPr>
        <w:t>.</w:t>
      </w:r>
      <w:r>
        <w:rPr>
          <w:color w:val="000000"/>
          <w:shd w:val="clear" w:color="auto" w:fill="FFFFFF"/>
          <w:lang w:val="en-US"/>
        </w:rPr>
        <w:t> </w:t>
      </w:r>
      <w:r>
        <w:rPr>
          <w:color w:val="000000"/>
          <w:shd w:val="clear" w:color="auto" w:fill="FFFFFF"/>
        </w:rPr>
        <w:t>289–293</w:t>
      </w:r>
    </w:p>
    <w:p w:rsidR="00AD2938" w:rsidRDefault="00B858ED">
      <w:pPr>
        <w:pStyle w:val="aff1"/>
        <w:numPr>
          <w:ilvl w:val="0"/>
          <w:numId w:val="18"/>
        </w:numPr>
        <w:jc w:val="both"/>
        <w:rPr>
          <w:lang w:eastAsia="ar-SA"/>
        </w:rPr>
      </w:pPr>
      <w:r>
        <w:rPr>
          <w:b/>
          <w:color w:val="000000"/>
          <w:shd w:val="clear" w:color="auto" w:fill="FFFFFF"/>
        </w:rPr>
        <w:t>Мацевко-Бекерська Л. В.</w:t>
      </w:r>
      <w:r>
        <w:rPr>
          <w:color w:val="000000"/>
          <w:shd w:val="clear" w:color="auto" w:fill="FFFFFF"/>
        </w:rPr>
        <w:t xml:space="preserve"> Сучасний формат когнітивної наратології: </w:t>
      </w:r>
      <w:r>
        <w:rPr>
          <w:color w:val="000000"/>
          <w:shd w:val="clear" w:color="auto" w:fill="FFFFFF"/>
          <w:lang w:val="en-US"/>
        </w:rPr>
        <w:t>Ad fontes</w:t>
      </w:r>
      <w:r>
        <w:rPr>
          <w:color w:val="000000"/>
          <w:shd w:val="clear" w:color="auto" w:fill="FFFFFF"/>
        </w:rPr>
        <w:t xml:space="preserve"> / Л.В. Мацевко-Бекерська // Тези Міжнародної науково-практичної конференції </w:t>
      </w:r>
      <w:r>
        <w:rPr>
          <w:lang w:eastAsia="ru-RU"/>
        </w:rPr>
        <w:t>“</w:t>
      </w:r>
      <w:r>
        <w:rPr>
          <w:color w:val="000000"/>
          <w:shd w:val="clear" w:color="auto" w:fill="FFFFFF"/>
        </w:rPr>
        <w:t>Challenges of philological sciences, intercultural communication and translation studies in Ukraine and EU countries</w:t>
      </w:r>
      <w:r>
        <w:t>”</w:t>
      </w:r>
      <w:r>
        <w:rPr>
          <w:color w:val="000000"/>
          <w:shd w:val="clear" w:color="auto" w:fill="FFFFFF"/>
        </w:rPr>
        <w:t xml:space="preserve"> (30-31 жовтня 2020 р.,  м. Венеція, Італія). – Венеція, 2020. – С. 166-169. DOI </w:t>
      </w:r>
      <w:hyperlink r:id="rId84" w:tgtFrame="_blank">
        <w:r>
          <w:rPr>
            <w:color w:val="0000FF"/>
            <w:u w:val="single"/>
            <w:shd w:val="clear" w:color="auto" w:fill="FFFFFF"/>
          </w:rPr>
          <w:t>https://doi.org/10.30525/978-9934-588-90-7-46</w:t>
        </w:r>
      </w:hyperlink>
    </w:p>
    <w:p w:rsidR="00AD2938" w:rsidRDefault="00B858ED">
      <w:pPr>
        <w:pStyle w:val="aff1"/>
        <w:numPr>
          <w:ilvl w:val="0"/>
          <w:numId w:val="18"/>
        </w:numPr>
        <w:jc w:val="both"/>
        <w:rPr>
          <w:lang w:eastAsia="ru-RU"/>
        </w:rPr>
      </w:pPr>
      <w:r>
        <w:rPr>
          <w:b/>
        </w:rPr>
        <w:t>Мачинська Н. І.</w:t>
      </w:r>
      <w:r>
        <w:t>. Професіоналізм – основоположна категорія акмеології / Н. Мачинська // Матеріали Міжнародної науково-практичної конференції «Сучасні тенденції в розвитку педагогіки, психології та соціальної роботи», 26 листопада 2020 року. – Черкаси, 2020. – С. 38-40.</w:t>
      </w:r>
    </w:p>
    <w:p w:rsidR="00AD2938" w:rsidRDefault="00B858ED">
      <w:pPr>
        <w:pStyle w:val="aff1"/>
        <w:numPr>
          <w:ilvl w:val="0"/>
          <w:numId w:val="18"/>
        </w:numPr>
        <w:jc w:val="both"/>
        <w:rPr>
          <w:b/>
          <w:lang w:eastAsia="ru-RU"/>
        </w:rPr>
      </w:pPr>
      <w:r>
        <w:rPr>
          <w:b/>
        </w:rPr>
        <w:t>Мачинська Н.І.</w:t>
      </w:r>
      <w:r>
        <w:t xml:space="preserve"> Професійний розвиток вихователя закладу дошкільної освіти: практичний аспект / Н. Мачинська // Проблеми саморозвитку особистості в сучасному суспільстві: Матеріали ІІ Міжнародної науково-практичної конференції, 26-27 </w:t>
      </w:r>
      <w:r>
        <w:lastRenderedPageBreak/>
        <w:t>березня 2021 р. / НЮУ ім. Ярослава Мудрого. – Х.: Друкарня Мадрид, 2021. – 364 с. – С.258-259</w:t>
      </w:r>
    </w:p>
    <w:p w:rsidR="00AD2938" w:rsidRDefault="00B858ED">
      <w:pPr>
        <w:pStyle w:val="aff1"/>
        <w:numPr>
          <w:ilvl w:val="0"/>
          <w:numId w:val="18"/>
        </w:numPr>
        <w:jc w:val="both"/>
        <w:rPr>
          <w:b/>
          <w:lang w:eastAsia="ru-RU"/>
        </w:rPr>
      </w:pPr>
      <w:r>
        <w:rPr>
          <w:b/>
        </w:rPr>
        <w:t xml:space="preserve">Нежура Т.В. </w:t>
      </w:r>
      <w:r>
        <w:t>Діяльнісний підхід в освіті: ретроспектива та сучасні дослідження. /Нежура Т.В. Освіта і наука у мінливому світі: проблеми та перспективи розвитку. Матеріали III Міжнародної наукової конференції Ч.1. – Дніпро, 26-27 березня 2021.- С. 168-169</w:t>
      </w:r>
    </w:p>
    <w:p w:rsidR="00AD2938" w:rsidRDefault="00B858ED">
      <w:pPr>
        <w:pStyle w:val="aff1"/>
        <w:numPr>
          <w:ilvl w:val="0"/>
          <w:numId w:val="18"/>
        </w:numPr>
        <w:jc w:val="both"/>
        <w:rPr>
          <w:b/>
          <w:lang w:eastAsia="ru-RU"/>
        </w:rPr>
      </w:pPr>
      <w:r>
        <w:rPr>
          <w:b/>
        </w:rPr>
        <w:t>Нос Л.С</w:t>
      </w:r>
      <w:r>
        <w:t>.</w:t>
      </w:r>
      <w:r>
        <w:rPr>
          <w:i/>
        </w:rPr>
        <w:t xml:space="preserve">  </w:t>
      </w:r>
      <w:r>
        <w:t>Розвиток усного англійського мовлення учнів початкової школи засобами гри в Новій українській школі</w:t>
      </w:r>
      <w:r>
        <w:rPr>
          <w:b/>
        </w:rPr>
        <w:t xml:space="preserve"> </w:t>
      </w:r>
      <w:r>
        <w:t>/ Нос Л.С., Донгі С.В. // Освіта і формування конкурентноспрможності фахівців в умовах євроінтеграції: збірник тез доповідей І</w:t>
      </w:r>
      <w:r>
        <w:rPr>
          <w:lang w:val="en-US"/>
        </w:rPr>
        <w:t>V</w:t>
      </w:r>
      <w:r>
        <w:t xml:space="preserve"> Міжнародної науково-практичної конференції 22-23 жовтня 2020 р., Мукачево / Ред. кол. : Т.Д. Щербан (гол. ред.) та ін. – Мукачево : Вид-во МДУ, 2020. – С. 240-242</w:t>
      </w:r>
    </w:p>
    <w:p w:rsidR="00AD2938" w:rsidRDefault="00B858ED">
      <w:pPr>
        <w:pStyle w:val="aff1"/>
        <w:numPr>
          <w:ilvl w:val="0"/>
          <w:numId w:val="18"/>
        </w:numPr>
        <w:jc w:val="both"/>
        <w:rPr>
          <w:lang w:eastAsia="ru-RU"/>
        </w:rPr>
      </w:pPr>
      <w:r>
        <w:rPr>
          <w:b/>
          <w:lang w:eastAsia="ru-RU"/>
        </w:rPr>
        <w:t>Петровська І.Р.</w:t>
      </w:r>
      <w:r>
        <w:rPr>
          <w:lang w:eastAsia="ru-RU"/>
        </w:rPr>
        <w:t xml:space="preserve"> Громадянська ідентичність особистості: організаційно-рольовий контекст. Психологічні умови благополуччя персоналу організацій: тези ІІ Міжнародної науково-практичної конференції, м. Львів, 7-8 жовтня 2021 р. Львів: Національний університет «Львівська політехніка», 2021. С. 62-64.</w:t>
      </w:r>
    </w:p>
    <w:p w:rsidR="00AD2938" w:rsidRDefault="00B858ED">
      <w:pPr>
        <w:pStyle w:val="aff1"/>
        <w:numPr>
          <w:ilvl w:val="0"/>
          <w:numId w:val="18"/>
        </w:numPr>
        <w:jc w:val="both"/>
        <w:rPr>
          <w:lang w:eastAsia="ru-RU"/>
        </w:rPr>
      </w:pPr>
      <w:r>
        <w:rPr>
          <w:b/>
          <w:lang w:eastAsia="ru-RU"/>
        </w:rPr>
        <w:t>Петровська І.Р.</w:t>
      </w:r>
      <w:r>
        <w:rPr>
          <w:lang w:eastAsia="ru-RU"/>
        </w:rPr>
        <w:t xml:space="preserve"> Групова психіка як джерело моделей громадянської ідентичності особистості. Актуальні проблеми психології особистості та міжособистісних взаємин: матеріали ХІІІ Міжнародної науково-практичної конференції, м. Кам’янець-Подільський, 23 квітня 2021 р. / за ред. С. Д. Максименка, Л. А. Онуфрієвої. Кам’янець-Подільський: Аксіома, 2021. С. 47-50.</w:t>
      </w:r>
    </w:p>
    <w:p w:rsidR="00AD2938" w:rsidRDefault="00B858ED">
      <w:pPr>
        <w:pStyle w:val="aff1"/>
        <w:numPr>
          <w:ilvl w:val="0"/>
          <w:numId w:val="18"/>
        </w:numPr>
        <w:jc w:val="both"/>
        <w:rPr>
          <w:lang w:eastAsia="ru-RU"/>
        </w:rPr>
      </w:pPr>
      <w:r>
        <w:rPr>
          <w:b/>
          <w:lang w:eastAsia="ru-RU"/>
        </w:rPr>
        <w:t>Призванська Р.</w:t>
      </w:r>
      <w:r>
        <w:rPr>
          <w:lang w:eastAsia="ru-RU"/>
        </w:rPr>
        <w:t xml:space="preserve"> Музична терапія і навчання: пошук внутрішнього потенціалу. Abstracts of II International Stientific and Practical Conference: Збірник матеріалів Міжнародної конференції. Мюнхен, 2020. – С. 146–152.</w:t>
      </w:r>
    </w:p>
    <w:p w:rsidR="00AD2938" w:rsidRDefault="00B858ED">
      <w:pPr>
        <w:pStyle w:val="aff1"/>
        <w:numPr>
          <w:ilvl w:val="0"/>
          <w:numId w:val="18"/>
        </w:numPr>
        <w:jc w:val="both"/>
      </w:pPr>
      <w:r>
        <w:rPr>
          <w:b/>
        </w:rPr>
        <w:t>Проц М. О.</w:t>
      </w:r>
      <w:r>
        <w:t xml:space="preserve"> Актуальність проблеми: мобільна залежність у здобувачів вищої освіти / М.О. Проц, Н.П. Сірант //Herald pedagogiki. Nauka i Praktyka wydanie specjalne: wydanie specjalne /  Redaktor naczelny: Gontarenko N. Warszawa, 2021. Numer 66 (04/2021). Р. 17-21. URL: </w:t>
      </w:r>
      <w:hyperlink r:id="rId85">
        <w:r>
          <w:rPr>
            <w:color w:val="0000FF"/>
            <w:u w:val="single"/>
          </w:rPr>
          <w:t>http://xn-e1aajfpcds8ay4h.com.ua/files/66.pdf</w:t>
        </w:r>
      </w:hyperlink>
    </w:p>
    <w:p w:rsidR="00AD2938" w:rsidRDefault="00B858ED">
      <w:pPr>
        <w:pStyle w:val="aff1"/>
        <w:numPr>
          <w:ilvl w:val="0"/>
          <w:numId w:val="18"/>
        </w:numPr>
        <w:jc w:val="both"/>
      </w:pPr>
      <w:r>
        <w:rPr>
          <w:b/>
        </w:rPr>
        <w:t>Проц М.О.</w:t>
      </w:r>
      <w:r>
        <w:t xml:space="preserve"> Педагогічні шляхи самовиховання особистості / М.О. Проц, Н.П. Сірант //  Multidisziplinäre  Forschung:  Perspektiven,  Probleme  und Musterder Sammlung wissenschaftlicher Arbeiten «ΛΌГOΣ» zu den Materialien der I internationalen wissenschaftlich-praktischen Konferenz (B. 2), Wien,9. April,2021. Wien-Vinnytsia: List Verlag. in Ullstein Buchverlage GmbH &amp; Europäische Wissenschaftsplattform, 2021. Р. 39-41. URL: </w:t>
      </w:r>
      <w:hyperlink r:id="rId86">
        <w:r>
          <w:rPr>
            <w:color w:val="0000FF"/>
            <w:u w:val="single"/>
          </w:rPr>
          <w:t>https://ojs.ukrlogos.in.ua/index.php/logos/issue/view/09.04.2021/497</w:t>
        </w:r>
      </w:hyperlink>
      <w:r>
        <w:t xml:space="preserve"> (індексація: Google Scholar, CrossRef, ORCID, OUCI, OpenAIRE)</w:t>
      </w:r>
    </w:p>
    <w:p w:rsidR="00AD2938" w:rsidRDefault="00B858ED">
      <w:pPr>
        <w:pStyle w:val="aff1"/>
        <w:numPr>
          <w:ilvl w:val="0"/>
          <w:numId w:val="18"/>
        </w:numPr>
        <w:jc w:val="both"/>
      </w:pPr>
      <w:r>
        <w:rPr>
          <w:b/>
          <w:color w:val="000000"/>
        </w:rPr>
        <w:t>Рибчич І.Є.</w:t>
      </w:r>
      <w:r>
        <w:rPr>
          <w:color w:val="000000"/>
        </w:rPr>
        <w:t xml:space="preserve"> </w:t>
      </w:r>
      <w:r>
        <w:t xml:space="preserve">Застосування анаеробних вправ у комплексній реабілітаційній програмі студенток-футболісток / І.Є. Рибчич // </w:t>
      </w:r>
      <w:r>
        <w:rPr>
          <w:lang w:val="en-US"/>
        </w:rPr>
        <w:t>Scientific</w:t>
      </w:r>
      <w:r>
        <w:t xml:space="preserve"> </w:t>
      </w:r>
      <w:r>
        <w:rPr>
          <w:lang w:val="en-US"/>
        </w:rPr>
        <w:t>and</w:t>
      </w:r>
      <w:r>
        <w:t xml:space="preserve"> </w:t>
      </w:r>
      <w:r>
        <w:rPr>
          <w:lang w:val="en-US"/>
        </w:rPr>
        <w:t>pedagogical</w:t>
      </w:r>
      <w:r>
        <w:t xml:space="preserve"> </w:t>
      </w:r>
      <w:r>
        <w:rPr>
          <w:lang w:val="en-US"/>
        </w:rPr>
        <w:t>internship</w:t>
      </w:r>
      <w:r>
        <w:t xml:space="preserve"> “</w:t>
      </w:r>
      <w:r>
        <w:rPr>
          <w:lang w:val="en-US"/>
        </w:rPr>
        <w:t>Modernization</w:t>
      </w:r>
      <w:r>
        <w:t xml:space="preserve"> </w:t>
      </w:r>
      <w:r>
        <w:rPr>
          <w:lang w:val="en-US"/>
        </w:rPr>
        <w:t>course</w:t>
      </w:r>
      <w:r>
        <w:t xml:space="preserve"> </w:t>
      </w:r>
      <w:r>
        <w:rPr>
          <w:lang w:val="en-US"/>
        </w:rPr>
        <w:t>in</w:t>
      </w:r>
      <w:r>
        <w:t xml:space="preserve"> </w:t>
      </w:r>
      <w:r>
        <w:rPr>
          <w:lang w:val="en-US"/>
        </w:rPr>
        <w:t>the</w:t>
      </w:r>
      <w:r>
        <w:t xml:space="preserve"> </w:t>
      </w:r>
      <w:r>
        <w:rPr>
          <w:lang w:val="en-US"/>
        </w:rPr>
        <w:t>system</w:t>
      </w:r>
      <w:r>
        <w:t xml:space="preserve"> </w:t>
      </w:r>
      <w:r>
        <w:rPr>
          <w:lang w:val="en-US"/>
        </w:rPr>
        <w:t>of</w:t>
      </w:r>
      <w:r>
        <w:t xml:space="preserve"> </w:t>
      </w:r>
      <w:r>
        <w:rPr>
          <w:lang w:val="en-US"/>
        </w:rPr>
        <w:t>training</w:t>
      </w:r>
      <w:r>
        <w:t xml:space="preserve"> </w:t>
      </w:r>
      <w:r>
        <w:rPr>
          <w:lang w:val="en-US"/>
        </w:rPr>
        <w:t>of</w:t>
      </w:r>
      <w:r>
        <w:t xml:space="preserve"> </w:t>
      </w:r>
      <w:r>
        <w:rPr>
          <w:lang w:val="en-US"/>
        </w:rPr>
        <w:t>the</w:t>
      </w:r>
      <w:r>
        <w:t xml:space="preserve"> </w:t>
      </w:r>
      <w:r>
        <w:rPr>
          <w:lang w:val="en-US"/>
        </w:rPr>
        <w:t>staff</w:t>
      </w:r>
      <w:r>
        <w:t xml:space="preserve"> </w:t>
      </w:r>
      <w:r>
        <w:rPr>
          <w:lang w:val="en-US"/>
        </w:rPr>
        <w:t>teaching</w:t>
      </w:r>
      <w:r>
        <w:t xml:space="preserve"> </w:t>
      </w:r>
      <w:r>
        <w:rPr>
          <w:lang w:val="en-US"/>
        </w:rPr>
        <w:t>physical</w:t>
      </w:r>
      <w:r>
        <w:t xml:space="preserve"> </w:t>
      </w:r>
      <w:r>
        <w:rPr>
          <w:lang w:val="en-US"/>
        </w:rPr>
        <w:t>culture</w:t>
      </w:r>
      <w:r>
        <w:t xml:space="preserve">”: </w:t>
      </w:r>
      <w:r>
        <w:rPr>
          <w:lang w:val="en-US"/>
        </w:rPr>
        <w:t>Snternship</w:t>
      </w:r>
      <w:r>
        <w:t xml:space="preserve"> </w:t>
      </w:r>
      <w:r>
        <w:rPr>
          <w:lang w:val="en-US"/>
        </w:rPr>
        <w:t>proceedings</w:t>
      </w:r>
      <w:r>
        <w:t xml:space="preserve">, 15.02-26 03.2021. – </w:t>
      </w:r>
      <w:r>
        <w:rPr>
          <w:lang w:val="en-US"/>
        </w:rPr>
        <w:t>P</w:t>
      </w:r>
      <w:r>
        <w:t>.44–46.</w:t>
      </w:r>
    </w:p>
    <w:p w:rsidR="00AD2938" w:rsidRDefault="00B858ED">
      <w:pPr>
        <w:pStyle w:val="aff1"/>
        <w:numPr>
          <w:ilvl w:val="0"/>
          <w:numId w:val="18"/>
        </w:numPr>
        <w:jc w:val="both"/>
        <w:rPr>
          <w:color w:val="000000"/>
        </w:rPr>
      </w:pPr>
      <w:r>
        <w:rPr>
          <w:b/>
          <w:color w:val="000000"/>
        </w:rPr>
        <w:t>Ростикус Н.</w:t>
      </w:r>
      <w:r>
        <w:rPr>
          <w:color w:val="000000"/>
        </w:rPr>
        <w:t xml:space="preserve"> Іванишин Л., Нетрадиційні форми навчання в початковій школі / Зб. матеріалів «Актуальні досягнення та проблеми сучасної освіти та науки: ХХХVІ Міжнародна науково-практична інтернет-конференція: тези доповідей, Чернівці, 12 жовтня2020 р. – Дніпро: ГО «НОК», 2020 – С. 55-59. </w:t>
      </w:r>
      <w:r>
        <w:fldChar w:fldCharType="begin"/>
      </w:r>
      <w:r>
        <w:instrText xml:space="preserve"> HYPERLINK "https://ispic.ngo-seb.com/assets/files/36_conf_12.10.2020.pdf" \h </w:instrText>
      </w:r>
      <w:r>
        <w:fldChar w:fldCharType="separate"/>
      </w:r>
      <w:r>
        <w:rPr>
          <w:color w:val="000000"/>
        </w:rPr>
        <w:t>https://ispic.ngo-seb.com/assets/files/36_conf_12.10.2020.pdf</w:t>
      </w:r>
      <w:r>
        <w:rPr>
          <w:color w:val="000000"/>
        </w:rPr>
        <w:fldChar w:fldCharType="end"/>
      </w:r>
      <w:r>
        <w:rPr>
          <w:color w:val="000000"/>
        </w:rPr>
        <w:t xml:space="preserve">  </w:t>
      </w:r>
    </w:p>
    <w:p w:rsidR="00AD2938" w:rsidRDefault="00B858ED">
      <w:pPr>
        <w:pStyle w:val="aff1"/>
        <w:numPr>
          <w:ilvl w:val="0"/>
          <w:numId w:val="18"/>
        </w:numPr>
        <w:jc w:val="both"/>
        <w:rPr>
          <w:lang w:eastAsia="ru-RU"/>
        </w:rPr>
      </w:pPr>
      <w:r>
        <w:rPr>
          <w:b/>
          <w:lang w:eastAsia="ru-RU"/>
        </w:rPr>
        <w:t>Семенів Н.М.</w:t>
      </w:r>
      <w:r>
        <w:rPr>
          <w:lang w:eastAsia="ru-RU"/>
        </w:rPr>
        <w:t xml:space="preserve"> Вплив процесів міжетнічної взаємодії на трансформацію етнічної ідентичності. Актуальні проблеми психології особистості та міжособистісних взаємин: тези XIII Міжнародної науково-практичної конференції, 23 квітня 2021.  Кам’янець-Подільський, 2021. С. 95-99.</w:t>
      </w:r>
    </w:p>
    <w:p w:rsidR="00AD2938" w:rsidRDefault="00B858ED">
      <w:pPr>
        <w:pStyle w:val="aff1"/>
        <w:numPr>
          <w:ilvl w:val="0"/>
          <w:numId w:val="18"/>
        </w:numPr>
        <w:jc w:val="both"/>
        <w:rPr>
          <w:lang w:eastAsia="ru-RU"/>
        </w:rPr>
      </w:pPr>
      <w:r>
        <w:rPr>
          <w:b/>
          <w:lang w:eastAsia="ru-RU"/>
        </w:rPr>
        <w:t>Семенів Н.М.</w:t>
      </w:r>
      <w:r>
        <w:rPr>
          <w:lang w:eastAsia="ru-RU"/>
        </w:rPr>
        <w:t xml:space="preserve"> Психологічні чинники формування етнічної ідентичності студентства. Тези III Міжнародної науково-практичної дистанційної конференції «</w:t>
      </w:r>
      <w:r>
        <w:rPr>
          <w:lang w:val="en-US" w:eastAsia="ru-RU"/>
        </w:rPr>
        <w:t>T</w:t>
      </w:r>
      <w:r>
        <w:rPr>
          <w:lang w:eastAsia="ru-RU"/>
        </w:rPr>
        <w:t>opical issues of modern science, society and education». Харків, 3 жовтня 2021.</w:t>
      </w:r>
    </w:p>
    <w:p w:rsidR="00AD2938" w:rsidRDefault="00B858ED">
      <w:pPr>
        <w:pStyle w:val="aff1"/>
        <w:numPr>
          <w:ilvl w:val="0"/>
          <w:numId w:val="18"/>
        </w:numPr>
        <w:jc w:val="both"/>
        <w:rPr>
          <w:lang w:eastAsia="ru-RU"/>
        </w:rPr>
      </w:pPr>
      <w:r>
        <w:rPr>
          <w:b/>
          <w:lang w:eastAsia="ru-RU"/>
        </w:rPr>
        <w:lastRenderedPageBreak/>
        <w:t xml:space="preserve">Семеряк </w:t>
      </w:r>
      <w:r>
        <w:rPr>
          <w:lang w:eastAsia="ru-RU"/>
        </w:rPr>
        <w:t xml:space="preserve">Н.В. Сучасні тенденції в освіті. / Освіта і наука у мінливому світі: проблеми та перспективи розвитку. Матеріали ІІІ Міжнародної наукової конференції. 26-27 березня 2021 р.,м. Дніпро. Частина І. / Наук. ред. О.Ю.Висоцький. –Дніпро: СПД «Охотнік», 2021. –  С. 82-83. </w:t>
      </w:r>
    </w:p>
    <w:p w:rsidR="00AD2938" w:rsidRDefault="00B858ED">
      <w:pPr>
        <w:pStyle w:val="aff1"/>
        <w:numPr>
          <w:ilvl w:val="0"/>
          <w:numId w:val="18"/>
        </w:numPr>
        <w:jc w:val="both"/>
        <w:rPr>
          <w:lang w:eastAsia="ru-RU"/>
        </w:rPr>
      </w:pPr>
      <w:r>
        <w:rPr>
          <w:b/>
          <w:lang w:eastAsia="ru-RU"/>
        </w:rPr>
        <w:t>Сікорська Л.Б</w:t>
      </w:r>
      <w:r>
        <w:rPr>
          <w:lang w:eastAsia="ru-RU"/>
        </w:rPr>
        <w:t xml:space="preserve">. Формування ставлення студентської молоді України до осіб з інвалідністю в контексті європейської інтеграції та транскордонного співробітництва / Л.Б. Сікорська // Тези Х Міжнародного науково-практичного семінару «Транскордонне співробітництво як форма розвитку міжнародної інтеграції». Луцьк: Інформаційно-видавничий відділ Луцького НТУ, 2020. 143 с. С. 114 – 118. </w:t>
      </w:r>
    </w:p>
    <w:p w:rsidR="00AD2938" w:rsidRDefault="00B858ED">
      <w:pPr>
        <w:pStyle w:val="aff1"/>
        <w:numPr>
          <w:ilvl w:val="0"/>
          <w:numId w:val="18"/>
        </w:numPr>
        <w:jc w:val="both"/>
        <w:rPr>
          <w:lang w:eastAsia="ru-RU"/>
        </w:rPr>
      </w:pPr>
      <w:r>
        <w:rPr>
          <w:b/>
          <w:lang w:eastAsia="ru-RU"/>
        </w:rPr>
        <w:t>Сікорська Л.Б., Гнатів М.М.</w:t>
      </w:r>
      <w:r>
        <w:rPr>
          <w:lang w:eastAsia="ru-RU"/>
        </w:rPr>
        <w:t xml:space="preserve"> Деякі аспекти формування і розвитку комунікативної компетентності учнів молодшого шкільного віку з тяжкими порушеннями мовлення / Л.Б. Сікорська, М.М. Гнатів // Роль і місце психології і педагогіки у формуванні сучасної особистості: збірник тез міжнародної науково-практичної конференції (м. Харків, Україна, 15 – 16 січня 1921 р.). – Харків: Східноукраїнська організація «Центр педагогічних досліджень». – 2021.  – С. 107 – 110. </w:t>
      </w:r>
    </w:p>
    <w:p w:rsidR="00AD2938" w:rsidRDefault="00B858ED">
      <w:pPr>
        <w:pStyle w:val="aff1"/>
        <w:numPr>
          <w:ilvl w:val="0"/>
          <w:numId w:val="18"/>
        </w:numPr>
        <w:jc w:val="both"/>
        <w:rPr>
          <w:lang w:eastAsia="ru-RU"/>
        </w:rPr>
      </w:pPr>
      <w:r>
        <w:rPr>
          <w:b/>
          <w:lang w:eastAsia="ru-RU"/>
        </w:rPr>
        <w:t>Сікорська Леся.</w:t>
      </w:r>
      <w:r>
        <w:rPr>
          <w:lang w:eastAsia="ru-RU"/>
        </w:rPr>
        <w:t xml:space="preserve"> Психолого-педагогічні умови формування міжособистісних відносин учнів початкової школи. / Леся Сікорська // Актуальні проблеми педагогічної освіти: європейський і національний вимір. Матеріали V міжнародної науково-практичної конференції (12 – 15 жовтня 2020 року) [Текст] / за заг. ред. В.З. Антонюка. – Луцьк. – ФОП: Іванюк В.П. – 2020. . – С. 176 – 179. </w:t>
      </w:r>
    </w:p>
    <w:p w:rsidR="00AD2938" w:rsidRDefault="00B858ED">
      <w:pPr>
        <w:pStyle w:val="aff1"/>
        <w:numPr>
          <w:ilvl w:val="0"/>
          <w:numId w:val="18"/>
        </w:numPr>
        <w:tabs>
          <w:tab w:val="left" w:pos="284"/>
        </w:tabs>
        <w:jc w:val="both"/>
        <w:rPr>
          <w:b/>
        </w:rPr>
      </w:pPr>
      <w:r>
        <w:rPr>
          <w:b/>
        </w:rPr>
        <w:t>Сірант Н.</w:t>
      </w:r>
      <w:r>
        <w:t xml:space="preserve"> Інноваційні технології на заняттях з математики./Сірант Н.// Міжнародна науково-практична конференція «Традиції та новації у сфері педагогіки та психології». 5-6 лютого 2021 р. м. Запоріжжя. - Видавничий дім «Гельветика», 2021.-  С.70-72.</w:t>
      </w:r>
    </w:p>
    <w:p w:rsidR="00AD2938" w:rsidRDefault="00B858ED">
      <w:pPr>
        <w:pStyle w:val="aff1"/>
        <w:numPr>
          <w:ilvl w:val="0"/>
          <w:numId w:val="18"/>
        </w:numPr>
        <w:tabs>
          <w:tab w:val="left" w:pos="284"/>
        </w:tabs>
        <w:jc w:val="both"/>
        <w:rPr>
          <w:b/>
        </w:rPr>
      </w:pPr>
      <w:r>
        <w:rPr>
          <w:b/>
        </w:rPr>
        <w:t xml:space="preserve">Сірант Н. </w:t>
      </w:r>
      <w:r>
        <w:t>Особливості використання нестандартної технології  «Щоденні 3» за НУШ. / Сірант Н. // ІІ Міжнародної наукової конференції «Соціально-гуманітарні дослідження та інноваційна освітня діяльність», 26-27 червня 2020 р. Дніпро: СПД  «Охотнік», 2020.  С. 324-326.</w:t>
      </w:r>
    </w:p>
    <w:p w:rsidR="00AD2938" w:rsidRDefault="00B858ED">
      <w:pPr>
        <w:pStyle w:val="aff1"/>
        <w:numPr>
          <w:ilvl w:val="0"/>
          <w:numId w:val="18"/>
        </w:numPr>
        <w:tabs>
          <w:tab w:val="left" w:pos="284"/>
        </w:tabs>
        <w:jc w:val="both"/>
        <w:rPr>
          <w:b/>
        </w:rPr>
      </w:pPr>
      <w:r>
        <w:rPr>
          <w:b/>
        </w:rPr>
        <w:t>Сірант Н.</w:t>
      </w:r>
      <w:r>
        <w:t xml:space="preserve"> Психологічні основи оптимізації учіння як підґрунтя навчання здобувачів початкової освіти./ Сірант Н.П.// Міжнародна науково-практична конференція «Сучасні досягнення вітчизняних вчених у галузі педагогічних та психологічних наук»,  5–6 березня 2021 року в м. Київ ГО «Київська наукова організація педагогіки та психології»,  2021 .- С.160-162.</w:t>
      </w:r>
    </w:p>
    <w:p w:rsidR="00AD2938" w:rsidRDefault="00B858ED">
      <w:pPr>
        <w:pStyle w:val="aff1"/>
        <w:numPr>
          <w:ilvl w:val="0"/>
          <w:numId w:val="18"/>
        </w:numPr>
        <w:tabs>
          <w:tab w:val="left" w:pos="284"/>
        </w:tabs>
        <w:jc w:val="both"/>
        <w:rPr>
          <w:bCs/>
        </w:rPr>
      </w:pPr>
      <w:r>
        <w:rPr>
          <w:b/>
          <w:bCs/>
        </w:rPr>
        <w:t>Сірант Н.</w:t>
      </w:r>
      <w:r>
        <w:rPr>
          <w:bCs/>
        </w:rPr>
        <w:t xml:space="preserve"> Якість знань в освіті України:    цілісність бачення та наскрізність впровадження./ Сірант Н.П. // II Міжнародна наукова конференція «Проблеми та перспективи реалізації та впровадження міждисциплінарних наукових досягнень», 27 серпня 2021 року в м. Київ. «Європейська наукова платформа». Вінниця, 2021.- С. 228-229.</w:t>
      </w:r>
    </w:p>
    <w:p w:rsidR="00AD2938" w:rsidRDefault="00B858ED">
      <w:pPr>
        <w:pStyle w:val="aff1"/>
        <w:numPr>
          <w:ilvl w:val="0"/>
          <w:numId w:val="18"/>
        </w:numPr>
        <w:jc w:val="both"/>
      </w:pPr>
      <w:r>
        <w:rPr>
          <w:b/>
          <w:color w:val="000000"/>
        </w:rPr>
        <w:t>Сіренко Р.</w:t>
      </w:r>
      <w:r>
        <w:rPr>
          <w:color w:val="000000"/>
        </w:rPr>
        <w:t xml:space="preserve"> </w:t>
      </w:r>
      <w:r>
        <w:t xml:space="preserve">Методика викладання навчальної дисципліни «Фізичне виховання» в умовах дистанційної освіти / Р. Сіренко // </w:t>
      </w:r>
      <w:r>
        <w:rPr>
          <w:lang w:val="en-US"/>
        </w:rPr>
        <w:t>Scientific</w:t>
      </w:r>
      <w:r>
        <w:t xml:space="preserve"> </w:t>
      </w:r>
      <w:r>
        <w:rPr>
          <w:lang w:val="en-US"/>
        </w:rPr>
        <w:t>and</w:t>
      </w:r>
      <w:r>
        <w:t xml:space="preserve"> </w:t>
      </w:r>
      <w:r>
        <w:rPr>
          <w:lang w:val="en-US"/>
        </w:rPr>
        <w:t>pedagogical</w:t>
      </w:r>
      <w:r>
        <w:t xml:space="preserve"> </w:t>
      </w:r>
      <w:r>
        <w:rPr>
          <w:lang w:val="en-US"/>
        </w:rPr>
        <w:t>internship</w:t>
      </w:r>
      <w:r>
        <w:t xml:space="preserve"> “</w:t>
      </w:r>
      <w:r>
        <w:rPr>
          <w:lang w:val="en-US"/>
        </w:rPr>
        <w:t>Modernization</w:t>
      </w:r>
      <w:r>
        <w:t xml:space="preserve"> </w:t>
      </w:r>
      <w:r>
        <w:rPr>
          <w:lang w:val="en-US"/>
        </w:rPr>
        <w:t>course</w:t>
      </w:r>
      <w:r>
        <w:t xml:space="preserve"> </w:t>
      </w:r>
      <w:r>
        <w:rPr>
          <w:lang w:val="en-US"/>
        </w:rPr>
        <w:t>in</w:t>
      </w:r>
      <w:r>
        <w:t xml:space="preserve"> </w:t>
      </w:r>
      <w:r>
        <w:rPr>
          <w:lang w:val="en-US"/>
        </w:rPr>
        <w:t>the</w:t>
      </w:r>
      <w:r>
        <w:t xml:space="preserve"> </w:t>
      </w:r>
      <w:r>
        <w:rPr>
          <w:lang w:val="en-US"/>
        </w:rPr>
        <w:t>system</w:t>
      </w:r>
      <w:r>
        <w:t xml:space="preserve"> </w:t>
      </w:r>
      <w:r>
        <w:rPr>
          <w:lang w:val="en-US"/>
        </w:rPr>
        <w:t>of</w:t>
      </w:r>
      <w:r>
        <w:t xml:space="preserve"> </w:t>
      </w:r>
      <w:r>
        <w:rPr>
          <w:lang w:val="en-US"/>
        </w:rPr>
        <w:t>training</w:t>
      </w:r>
      <w:r>
        <w:t xml:space="preserve"> </w:t>
      </w:r>
      <w:r>
        <w:rPr>
          <w:lang w:val="en-US"/>
        </w:rPr>
        <w:t>of</w:t>
      </w:r>
      <w:r>
        <w:t xml:space="preserve"> </w:t>
      </w:r>
      <w:r>
        <w:rPr>
          <w:lang w:val="en-US"/>
        </w:rPr>
        <w:t>the</w:t>
      </w:r>
      <w:r>
        <w:t xml:space="preserve"> </w:t>
      </w:r>
      <w:r>
        <w:rPr>
          <w:lang w:val="en-US"/>
        </w:rPr>
        <w:t>staff</w:t>
      </w:r>
      <w:r>
        <w:t xml:space="preserve"> </w:t>
      </w:r>
      <w:r>
        <w:rPr>
          <w:lang w:val="en-US"/>
        </w:rPr>
        <w:t>teaching</w:t>
      </w:r>
      <w:r>
        <w:t xml:space="preserve"> </w:t>
      </w:r>
      <w:r>
        <w:rPr>
          <w:lang w:val="en-US"/>
        </w:rPr>
        <w:t>physical</w:t>
      </w:r>
      <w:r>
        <w:t xml:space="preserve"> </w:t>
      </w:r>
      <w:r>
        <w:rPr>
          <w:lang w:val="en-US"/>
        </w:rPr>
        <w:t>culture</w:t>
      </w:r>
      <w:r>
        <w:t xml:space="preserve">”: </w:t>
      </w:r>
      <w:r>
        <w:rPr>
          <w:lang w:val="en-US"/>
        </w:rPr>
        <w:t>Snternship</w:t>
      </w:r>
      <w:r>
        <w:t xml:space="preserve"> </w:t>
      </w:r>
      <w:r>
        <w:rPr>
          <w:lang w:val="en-US"/>
        </w:rPr>
        <w:t>proceedings</w:t>
      </w:r>
      <w:r>
        <w:t xml:space="preserve">, </w:t>
      </w:r>
      <w:r>
        <w:rPr>
          <w:lang w:val="en-US"/>
        </w:rPr>
        <w:t>November</w:t>
      </w:r>
      <w:r>
        <w:t xml:space="preserve"> 16 – </w:t>
      </w:r>
      <w:r>
        <w:rPr>
          <w:lang w:val="en-US"/>
        </w:rPr>
        <w:t>desember</w:t>
      </w:r>
      <w:r>
        <w:t xml:space="preserve"> 28, 2020. – </w:t>
      </w:r>
      <w:r>
        <w:rPr>
          <w:lang w:val="en-US"/>
        </w:rPr>
        <w:t>P</w:t>
      </w:r>
      <w:r>
        <w:t>.53–56.</w:t>
      </w:r>
    </w:p>
    <w:p w:rsidR="00AD2938" w:rsidRDefault="00B858ED">
      <w:pPr>
        <w:pStyle w:val="aff1"/>
        <w:numPr>
          <w:ilvl w:val="0"/>
          <w:numId w:val="18"/>
        </w:numPr>
        <w:jc w:val="both"/>
        <w:rPr>
          <w:lang w:eastAsia="ru-RU"/>
        </w:rPr>
      </w:pPr>
      <w:r>
        <w:rPr>
          <w:b/>
          <w:lang w:eastAsia="ru-RU"/>
        </w:rPr>
        <w:t>Сулятицький  Іван</w:t>
      </w:r>
      <w:r>
        <w:rPr>
          <w:lang w:eastAsia="ru-RU"/>
        </w:rPr>
        <w:t xml:space="preserve"> (у співавт Науменко Тетяна, Трачук Сергій) Духовна психотерапія» військових капеланів в сучасній війні // Матеріали VІ Міжнародної науково-практичної конференції «Військова психологія у вимірах війни і миру: проблеми, досвід, перспективи»– К.:КНУ імені Тараса Шевченка 2021.–С.97-100.</w:t>
      </w:r>
    </w:p>
    <w:p w:rsidR="00AD2938" w:rsidRDefault="00B858ED">
      <w:pPr>
        <w:pStyle w:val="aff1"/>
        <w:numPr>
          <w:ilvl w:val="0"/>
          <w:numId w:val="18"/>
        </w:numPr>
        <w:jc w:val="both"/>
        <w:rPr>
          <w:lang w:eastAsia="ru-RU"/>
        </w:rPr>
      </w:pPr>
      <w:r>
        <w:rPr>
          <w:b/>
          <w:lang w:eastAsia="ru-RU"/>
        </w:rPr>
        <w:t>Сулятицький І.В.</w:t>
      </w:r>
      <w:r>
        <w:rPr>
          <w:lang w:eastAsia="ru-RU"/>
        </w:rPr>
        <w:t xml:space="preserve"> Психологічні місії військового капеланства в Україні // Збірник тез VI Міжнародної науково-практичної конференції "Філософсько-психологічні аспекти духовності в освіті та науці", 23 квітня 2021 р. / за ред. Л.В. Рижак ; відповід. за вип. Н. І. Жигайло, Ю. В. Максимець. – Львів : ЛНУ ім. Івана Франка, 2021. – С.175-177.</w:t>
      </w:r>
    </w:p>
    <w:p w:rsidR="00AD2938" w:rsidRDefault="00B858ED">
      <w:pPr>
        <w:pStyle w:val="aff1"/>
        <w:numPr>
          <w:ilvl w:val="0"/>
          <w:numId w:val="18"/>
        </w:numPr>
        <w:jc w:val="both"/>
        <w:rPr>
          <w:lang w:eastAsia="ru-RU"/>
        </w:rPr>
      </w:pPr>
      <w:r>
        <w:rPr>
          <w:b/>
          <w:lang w:eastAsia="ru-RU"/>
        </w:rPr>
        <w:lastRenderedPageBreak/>
        <w:t>Сулятицький І.В</w:t>
      </w:r>
      <w:r>
        <w:rPr>
          <w:lang w:eastAsia="ru-RU"/>
        </w:rPr>
        <w:t>.Соціопсихологічна карта сучасної війни // Матеріали VІ Міжнародної науково-практичної конференції «Військова психологія у вимірах війни і миру: проблеми, досвід, перспективи» – К.: КНУ імені Тараса Шевченка 2021. – С.126-129.</w:t>
      </w:r>
    </w:p>
    <w:p w:rsidR="00AD2938" w:rsidRDefault="00B858ED">
      <w:pPr>
        <w:pStyle w:val="aff1"/>
        <w:numPr>
          <w:ilvl w:val="0"/>
          <w:numId w:val="18"/>
        </w:numPr>
        <w:jc w:val="both"/>
        <w:rPr>
          <w:lang w:eastAsia="ru-RU"/>
        </w:rPr>
      </w:pPr>
      <w:r>
        <w:rPr>
          <w:b/>
          <w:lang w:eastAsia="ru-RU"/>
        </w:rPr>
        <w:t>Табака О. М.</w:t>
      </w:r>
      <w:r>
        <w:rPr>
          <w:lang w:eastAsia="ru-RU"/>
        </w:rPr>
        <w:t xml:space="preserve">  Розвиток мовлення дітей – традиції та сучасність у дошкільній лінгводидактиці / О. Табака  // Матеріали Міжнародної науково-практичної конференції «Інноваційні наукові дослідження у галузі педагогіки та психології», 5–6 лютого 2021 р. </w:t>
      </w:r>
      <w:r>
        <w:rPr>
          <w:color w:val="002060"/>
          <w:lang w:eastAsia="ru-RU"/>
        </w:rPr>
        <w:t xml:space="preserve">– </w:t>
      </w:r>
      <w:r>
        <w:rPr>
          <w:lang w:eastAsia="ru-RU"/>
        </w:rPr>
        <w:t>Запоріжжя : Класичний приватний університет, 2020. – 184 с.</w:t>
      </w:r>
    </w:p>
    <w:p w:rsidR="00AD2938" w:rsidRDefault="00B858ED">
      <w:pPr>
        <w:pStyle w:val="aff1"/>
        <w:numPr>
          <w:ilvl w:val="0"/>
          <w:numId w:val="18"/>
        </w:numPr>
        <w:jc w:val="both"/>
        <w:rPr>
          <w:color w:val="000000"/>
        </w:rPr>
      </w:pPr>
      <w:r>
        <w:rPr>
          <w:b/>
        </w:rPr>
        <w:t>Федина-Дармохвал В. С.</w:t>
      </w:r>
      <w:r>
        <w:t xml:space="preserve">, Василець С. І.,  Педагогічна компаративістика і міжнародна освіта 2020: глобалізований простір інновацій : матеріали ІV Міжнар. наук.-практ. конф., Київ, 28 трав. 2020 р. / НАПН України, Ін-т педагогіки НАПН України ; за заг. ред. О. І. Локшиної. – Київ ; Біла Церква : Авторитет, 2020. – с. 403. </w:t>
      </w:r>
    </w:p>
    <w:p w:rsidR="00AD2938" w:rsidRDefault="00B858ED">
      <w:pPr>
        <w:pStyle w:val="aff1"/>
        <w:numPr>
          <w:ilvl w:val="0"/>
          <w:numId w:val="18"/>
        </w:numPr>
        <w:shd w:val="clear" w:color="auto" w:fill="FFFFFF"/>
        <w:tabs>
          <w:tab w:val="left" w:pos="709"/>
        </w:tabs>
        <w:jc w:val="both"/>
      </w:pPr>
      <w:r>
        <w:rPr>
          <w:b/>
        </w:rPr>
        <w:t xml:space="preserve">Шоловій М.-Т. І. </w:t>
      </w:r>
      <w:r>
        <w:t xml:space="preserve"> Використання LEGO- технологій як засіб розвитку творчих здібностей дошкільників на заняттях образотворчої діяльності / </w:t>
      </w:r>
      <w:r>
        <w:rPr>
          <w:b/>
        </w:rPr>
        <w:t>Вінарчук Н. М.,</w:t>
      </w:r>
      <w:r>
        <w:t xml:space="preserve"> Шоловій М.-Т. І. // Міжнародна науково-практична конференція “Сучасний стан та пріоритети модернізації науки та освіти”: 14 вересня 2021. – П.: ЦФЕНД, 2021. – С. 8–10. </w:t>
      </w:r>
      <w:r>
        <w:fldChar w:fldCharType="begin"/>
      </w:r>
      <w:r>
        <w:instrText xml:space="preserve"> HYPERLINK "https://drive.google.com/file/d/1znfzzvN_ChnT6mq9XsyIaFilecRQfK0y/view" \h </w:instrText>
      </w:r>
      <w:r>
        <w:fldChar w:fldCharType="separate"/>
      </w:r>
      <w:r>
        <w:rPr>
          <w:rFonts w:eastAsia="Calibri"/>
          <w:color w:val="0000FF"/>
          <w:u w:val="single"/>
        </w:rPr>
        <w:t>https://drive.google.com/file/d/1znfzzvN_ChnT6mq9XsyIaFilecRQfK0y/view</w:t>
      </w:r>
      <w:r>
        <w:rPr>
          <w:rFonts w:eastAsia="Calibri"/>
          <w:color w:val="0000FF"/>
          <w:u w:val="single"/>
        </w:rPr>
        <w:fldChar w:fldCharType="end"/>
      </w:r>
    </w:p>
    <w:p w:rsidR="00AD2938" w:rsidRDefault="00B858ED">
      <w:pPr>
        <w:pStyle w:val="aff1"/>
        <w:numPr>
          <w:ilvl w:val="0"/>
          <w:numId w:val="18"/>
        </w:numPr>
        <w:shd w:val="clear" w:color="auto" w:fill="FFFFFF"/>
        <w:tabs>
          <w:tab w:val="left" w:pos="709"/>
        </w:tabs>
        <w:jc w:val="both"/>
      </w:pPr>
      <w:r>
        <w:rPr>
          <w:b/>
        </w:rPr>
        <w:t>Шоловій М.-Т. І.</w:t>
      </w:r>
      <w:r>
        <w:t xml:space="preserve"> Інформаційно-комунікаційна компетентність у системі професійної підготовки педагога / Шоловій М.-Т. І. // Актуальні проблеми вищої професійної освіти: збірник наукових праць / за загальною редакцією Л.В. Барановської. – К.: НАУ, 2021. – С.14. </w:t>
      </w:r>
      <w:r>
        <w:fldChar w:fldCharType="begin"/>
      </w:r>
      <w:r>
        <w:instrText xml:space="preserve"> HYPERLINK "http://www.kpppo.nau.edu.ua/files/Konfer2021.pdf" \h </w:instrText>
      </w:r>
      <w:r>
        <w:fldChar w:fldCharType="separate"/>
      </w:r>
      <w:r>
        <w:rPr>
          <w:rFonts w:eastAsia="Calibri"/>
          <w:color w:val="0000FF"/>
          <w:u w:val="single"/>
        </w:rPr>
        <w:t>http://www.kpppo.nau.edu.ua/files/Konfer2021.pdf</w:t>
      </w:r>
      <w:r>
        <w:rPr>
          <w:rFonts w:eastAsia="Calibri"/>
          <w:color w:val="0000FF"/>
          <w:u w:val="single"/>
        </w:rPr>
        <w:fldChar w:fldCharType="end"/>
      </w:r>
    </w:p>
    <w:p w:rsidR="00AD2938" w:rsidRDefault="00B858ED">
      <w:pPr>
        <w:pStyle w:val="aff1"/>
        <w:numPr>
          <w:ilvl w:val="0"/>
          <w:numId w:val="18"/>
        </w:numPr>
        <w:shd w:val="clear" w:color="auto" w:fill="FFFFFF"/>
        <w:tabs>
          <w:tab w:val="left" w:pos="709"/>
        </w:tabs>
        <w:jc w:val="both"/>
      </w:pPr>
      <w:r>
        <w:rPr>
          <w:b/>
        </w:rPr>
        <w:t>Шоловій М.-Т. І.</w:t>
      </w:r>
      <w:r>
        <w:t xml:space="preserve"> Трудове навчання (технології) в початковій школі / Шоловій М.-Т. І. // Міжнародна науково-практична конференція “Сучасний стан та пріоритети модернізації науки та освіти”: 14 вересня 2021. – П.: ЦФЕНД, 2021. – С. 17–19. </w:t>
      </w:r>
      <w:r>
        <w:fldChar w:fldCharType="begin"/>
      </w:r>
      <w:r>
        <w:instrText xml:space="preserve"> HYPERLINK "https://drive.google.com/file/d/1znfzzvN_ChnT6mq9XsyIaFilecRQfK0y/view" \h </w:instrText>
      </w:r>
      <w:r>
        <w:fldChar w:fldCharType="separate"/>
      </w:r>
      <w:r>
        <w:rPr>
          <w:rFonts w:eastAsia="Calibri"/>
          <w:color w:val="0000FF"/>
          <w:u w:val="single"/>
        </w:rPr>
        <w:t>https://drive.google.com/file/d/1znfzzvN_ChnT6mq9XsyIaFilecRQfK0y/view</w:t>
      </w:r>
      <w:r>
        <w:rPr>
          <w:rFonts w:eastAsia="Calibri"/>
          <w:color w:val="0000FF"/>
          <w:u w:val="single"/>
        </w:rPr>
        <w:fldChar w:fldCharType="end"/>
      </w:r>
    </w:p>
    <w:p w:rsidR="00AD2938" w:rsidRDefault="00B858ED">
      <w:pPr>
        <w:pStyle w:val="aff1"/>
        <w:numPr>
          <w:ilvl w:val="0"/>
          <w:numId w:val="18"/>
        </w:numPr>
        <w:jc w:val="both"/>
      </w:pPr>
      <w:r>
        <w:rPr>
          <w:b/>
        </w:rPr>
        <w:t>Шукатка О.В.</w:t>
      </w:r>
      <w:r>
        <w:t xml:space="preserve">  Використання здоров’язбережувальних технологій в освітньому процесі закладів вищої освіти /</w:t>
      </w:r>
      <w:r>
        <w:rPr>
          <w:spacing w:val="-2"/>
        </w:rPr>
        <w:t xml:space="preserve"> </w:t>
      </w:r>
      <w:r>
        <w:t>І.В. Криворучко</w:t>
      </w:r>
      <w:r>
        <w:rPr>
          <w:spacing w:val="-2"/>
        </w:rPr>
        <w:t xml:space="preserve">, </w:t>
      </w:r>
      <w:r>
        <w:rPr>
          <w:b/>
          <w:spacing w:val="-2"/>
        </w:rPr>
        <w:t>О.В. Шукатка</w:t>
      </w:r>
      <w:r>
        <w:rPr>
          <w:rFonts w:eastAsia="TimesNewRomanPS-BoldMT"/>
          <w:bCs/>
          <w:i/>
        </w:rPr>
        <w:t xml:space="preserve"> </w:t>
      </w:r>
      <w:r>
        <w:t>//</w:t>
      </w:r>
      <w:r>
        <w:rPr>
          <w:spacing w:val="-2"/>
        </w:rPr>
        <w:t xml:space="preserve"> </w:t>
      </w:r>
      <w:r>
        <w:rPr>
          <w:i/>
        </w:rPr>
        <w:t>Тенденції забезпечення якості освіти:</w:t>
      </w:r>
      <w:r>
        <w:t xml:space="preserve"> матеріали Міжн. наук.-практ. конф. (Дніпро, 22 січ. 2021 р). </w:t>
      </w:r>
      <w:r>
        <w:rPr>
          <w:spacing w:val="-2"/>
        </w:rPr>
        <w:t xml:space="preserve">– </w:t>
      </w:r>
      <w:r>
        <w:t xml:space="preserve">Дніпро: Міжнародний гуманітарний дослідницький центр, 2021. </w:t>
      </w:r>
      <w:r>
        <w:rPr>
          <w:spacing w:val="-2"/>
        </w:rPr>
        <w:t>– С. 115–116.</w:t>
      </w:r>
    </w:p>
    <w:p w:rsidR="00AD2938" w:rsidRDefault="00B858ED">
      <w:pPr>
        <w:pStyle w:val="aff1"/>
        <w:numPr>
          <w:ilvl w:val="0"/>
          <w:numId w:val="18"/>
        </w:numPr>
        <w:jc w:val="both"/>
        <w:rPr>
          <w:spacing w:val="-2"/>
        </w:rPr>
      </w:pPr>
      <w:r>
        <w:rPr>
          <w:b/>
        </w:rPr>
        <w:t>Шукатка О.В.</w:t>
      </w:r>
      <w:r>
        <w:t xml:space="preserve"> Мотивація студентської молоді до занять фізичним вихованням </w:t>
      </w:r>
      <w:r>
        <w:rPr>
          <w:spacing w:val="-2"/>
        </w:rPr>
        <w:t xml:space="preserve">/ </w:t>
      </w:r>
      <w:r>
        <w:rPr>
          <w:bCs/>
        </w:rPr>
        <w:t xml:space="preserve">О.В. Шукатка, </w:t>
      </w:r>
      <w:r>
        <w:rPr>
          <w:iCs/>
          <w:spacing w:val="-2"/>
        </w:rPr>
        <w:t xml:space="preserve"> </w:t>
      </w:r>
      <w:r>
        <w:t>І.В. Криворучко</w:t>
      </w:r>
      <w:r>
        <w:rPr>
          <w:spacing w:val="-2"/>
        </w:rPr>
        <w:t xml:space="preserve"> //</w:t>
      </w:r>
      <w:r>
        <w:t xml:space="preserve"> </w:t>
      </w:r>
      <w:r>
        <w:rPr>
          <w:i/>
        </w:rPr>
        <w:t>Сучасний стан та перспективи розвитку науки:</w:t>
      </w:r>
      <w:r>
        <w:t xml:space="preserve"> матеріали міжн. студ. наук. конф. (Ужгород, 18</w:t>
      </w:r>
      <w:r>
        <w:rPr>
          <w:bCs/>
        </w:rPr>
        <w:t xml:space="preserve"> груд. </w:t>
      </w:r>
      <w:r>
        <w:t xml:space="preserve">2020 р.). </w:t>
      </w:r>
      <w:r>
        <w:rPr>
          <w:spacing w:val="-2"/>
        </w:rPr>
        <w:t xml:space="preserve">– </w:t>
      </w:r>
      <w:r>
        <w:t>Ужгород, Україна: Молодіжна наукова ліга,  2020.</w:t>
      </w:r>
      <w:r>
        <w:rPr>
          <w:spacing w:val="-2"/>
        </w:rPr>
        <w:t xml:space="preserve"> Т. 4. – С. 26–27.</w:t>
      </w:r>
    </w:p>
    <w:p w:rsidR="00AD2938" w:rsidRDefault="00B858ED">
      <w:pPr>
        <w:pStyle w:val="aff1"/>
        <w:numPr>
          <w:ilvl w:val="0"/>
          <w:numId w:val="18"/>
        </w:numPr>
        <w:jc w:val="both"/>
        <w:rPr>
          <w:spacing w:val="-2"/>
        </w:rPr>
      </w:pPr>
      <w:r>
        <w:rPr>
          <w:b/>
        </w:rPr>
        <w:t>Шукатка О.В.</w:t>
      </w:r>
      <w:r>
        <w:t xml:space="preserve"> Формування готовності майбутніх учителів фізичної культури до впровадження технологій оздоровчого фітнесу /</w:t>
      </w:r>
      <w:r>
        <w:rPr>
          <w:spacing w:val="-2"/>
        </w:rPr>
        <w:t xml:space="preserve"> </w:t>
      </w:r>
      <w:r>
        <w:t xml:space="preserve">Ю.І. Палічук, </w:t>
      </w:r>
      <w:r>
        <w:rPr>
          <w:b/>
          <w:spacing w:val="-2"/>
        </w:rPr>
        <w:t>О.В. Шукатка</w:t>
      </w:r>
      <w:r>
        <w:rPr>
          <w:spacing w:val="-2"/>
        </w:rPr>
        <w:t xml:space="preserve"> </w:t>
      </w:r>
      <w:r>
        <w:t xml:space="preserve">// </w:t>
      </w:r>
      <w:r>
        <w:rPr>
          <w:i/>
        </w:rPr>
        <w:t>Оздоровчо-рекреаційна рухова активність у сучасному суспільстві:</w:t>
      </w:r>
      <w:r>
        <w:t xml:space="preserve"> матеріали Міжн. наук.-практ. інтернет-конф. (Чернівці, 10</w:t>
      </w:r>
      <w:r>
        <w:rPr>
          <w:bCs/>
        </w:rPr>
        <w:t xml:space="preserve"> лист. </w:t>
      </w:r>
      <w:r>
        <w:t xml:space="preserve">2020 р.). </w:t>
      </w:r>
      <w:r>
        <w:rPr>
          <w:spacing w:val="-2"/>
        </w:rPr>
        <w:t xml:space="preserve">– </w:t>
      </w:r>
      <w:r>
        <w:t>Чернівці, 2020.</w:t>
      </w:r>
      <w:r>
        <w:rPr>
          <w:spacing w:val="-2"/>
        </w:rPr>
        <w:t xml:space="preserve"> – С. 263–264.</w:t>
      </w:r>
    </w:p>
    <w:p w:rsidR="00AD2938" w:rsidRDefault="00B858ED">
      <w:pPr>
        <w:pStyle w:val="aff1"/>
        <w:numPr>
          <w:ilvl w:val="0"/>
          <w:numId w:val="18"/>
        </w:numPr>
        <w:jc w:val="both"/>
      </w:pPr>
      <w:r>
        <w:rPr>
          <w:b/>
        </w:rPr>
        <w:t>Шукатка О.В.</w:t>
      </w:r>
      <w:r>
        <w:t xml:space="preserve"> Формування здоров’язбереження молоді як соціально-педагогічна</w:t>
      </w:r>
      <w:r>
        <w:rPr>
          <w:spacing w:val="-2"/>
        </w:rPr>
        <w:t xml:space="preserve"> </w:t>
      </w:r>
      <w:r>
        <w:t>проблема.</w:t>
      </w:r>
      <w:r>
        <w:rPr>
          <w:spacing w:val="-2"/>
        </w:rPr>
        <w:t xml:space="preserve"> </w:t>
      </w:r>
      <w:r>
        <w:t xml:space="preserve">Scientific and pedagogic internship </w:t>
      </w:r>
      <w:r>
        <w:rPr>
          <w:i/>
        </w:rPr>
        <w:t>«Modernization course in the system of training of the staff teaching physical culture»</w:t>
      </w:r>
      <w:r>
        <w:t xml:space="preserve"> : Internship proceedings, November 16 – December 28, 2020. Wloclawek, Republic of Poland. P. 57</w:t>
      </w:r>
      <w:r>
        <w:rPr>
          <w:spacing w:val="-2"/>
        </w:rPr>
        <w:t>–59</w:t>
      </w:r>
      <w:r>
        <w:t>.</w:t>
      </w:r>
    </w:p>
    <w:p w:rsidR="00AD2938" w:rsidRDefault="00AD2938">
      <w:pPr>
        <w:spacing w:after="0" w:line="240" w:lineRule="auto"/>
        <w:contextualSpacing/>
        <w:rPr>
          <w:rFonts w:ascii="Times New Roman" w:hAnsi="Times New Roman"/>
          <w:b/>
          <w:color w:val="FF0000"/>
          <w:sz w:val="24"/>
          <w:szCs w:val="24"/>
        </w:rPr>
      </w:pPr>
    </w:p>
    <w:p w:rsidR="00AD2938" w:rsidRDefault="00B858ED">
      <w:pPr>
        <w:numPr>
          <w:ilvl w:val="2"/>
          <w:numId w:val="1"/>
        </w:numPr>
        <w:spacing w:after="0" w:line="240" w:lineRule="auto"/>
        <w:ind w:left="0" w:firstLine="0"/>
        <w:contextualSpacing/>
        <w:jc w:val="both"/>
        <w:rPr>
          <w:rFonts w:ascii="Times New Roman" w:hAnsi="Times New Roman"/>
          <w:b/>
          <w:sz w:val="24"/>
          <w:szCs w:val="24"/>
          <w:lang w:eastAsia="ru-RU"/>
        </w:rPr>
      </w:pPr>
      <w:r>
        <w:rPr>
          <w:rFonts w:ascii="Times New Roman" w:hAnsi="Times New Roman"/>
          <w:b/>
          <w:sz w:val="24"/>
          <w:szCs w:val="24"/>
          <w:lang w:eastAsia="ru-RU"/>
        </w:rPr>
        <w:t>Тези доповідей на вітчизняних конференціях:  105</w:t>
      </w:r>
    </w:p>
    <w:p w:rsidR="00AD2938" w:rsidRDefault="00B858ED">
      <w:pPr>
        <w:pStyle w:val="aff1"/>
        <w:numPr>
          <w:ilvl w:val="0"/>
          <w:numId w:val="19"/>
        </w:numPr>
        <w:jc w:val="both"/>
        <w:rPr>
          <w:lang w:eastAsia="ru-RU"/>
        </w:rPr>
      </w:pPr>
      <w:r>
        <w:rPr>
          <w:b/>
          <w:lang w:eastAsia="ru-RU"/>
        </w:rPr>
        <w:t>Андрейко Б.В.</w:t>
      </w:r>
      <w:r>
        <w:rPr>
          <w:lang w:eastAsia="ru-RU"/>
        </w:rPr>
        <w:t xml:space="preserve"> Емоційні стани батьків в структурі стадій переживання та адаптації до народження дитини з особливими потребами// мат-ли наук.-практ. звітної конф. кафедри спеціальної освіти та соціальної роботи факультету педагогічної освіти Львівського національного університету імені Івана Франка, 2020 р. Львів: Університетська книга, 2020. С. 128–131.</w:t>
      </w:r>
    </w:p>
    <w:p w:rsidR="00AD2938" w:rsidRDefault="00B858ED">
      <w:pPr>
        <w:pStyle w:val="aff1"/>
        <w:numPr>
          <w:ilvl w:val="0"/>
          <w:numId w:val="19"/>
        </w:numPr>
        <w:jc w:val="both"/>
        <w:rPr>
          <w:lang w:eastAsia="ru-RU"/>
        </w:rPr>
      </w:pPr>
      <w:r>
        <w:rPr>
          <w:b/>
          <w:lang w:eastAsia="ru-RU"/>
        </w:rPr>
        <w:t>Андрейко Б.В</w:t>
      </w:r>
      <w:r>
        <w:rPr>
          <w:lang w:eastAsia="ru-RU"/>
        </w:rPr>
        <w:t xml:space="preserve">. Психологічні особливості соціалізації та спілкування дітей дошкільного віку із ЗНМ III рівня// мат-ли наук.-практ. звітної конф. кафедри спеціальної освіти та </w:t>
      </w:r>
      <w:r>
        <w:rPr>
          <w:lang w:eastAsia="ru-RU"/>
        </w:rPr>
        <w:lastRenderedPageBreak/>
        <w:t>соціальної роботи факультету педагогічної освіти Львівського національного університету імені Івана Франка, 2021 р. Львів: Університетська книга, 2021. – С. 82–85.</w:t>
      </w:r>
    </w:p>
    <w:p w:rsidR="00AD2938" w:rsidRDefault="00B858ED">
      <w:pPr>
        <w:pStyle w:val="aff1"/>
        <w:numPr>
          <w:ilvl w:val="0"/>
          <w:numId w:val="19"/>
        </w:numPr>
        <w:tabs>
          <w:tab w:val="left" w:pos="567"/>
          <w:tab w:val="left" w:pos="9639"/>
        </w:tabs>
        <w:jc w:val="both"/>
        <w:rPr>
          <w:lang w:eastAsia="ru-RU"/>
        </w:rPr>
      </w:pPr>
      <w:r>
        <w:rPr>
          <w:b/>
          <w:lang w:eastAsia="ru-RU"/>
        </w:rPr>
        <w:t>Бойко Г.</w:t>
      </w:r>
      <w:r>
        <w:rPr>
          <w:lang w:eastAsia="ru-RU"/>
        </w:rPr>
        <w:t xml:space="preserve"> Взаємодія учасників освітнього процесу під час навчання іноземної мови на початковому етапі / Галина Бойко // Матеріали звітних наукових конференцій факультету педагогічної освіти. – Львів: ЛНУ імені Івана Франка, 2021. – Вип.6. – 175 с. – с. 75-77.</w:t>
      </w:r>
    </w:p>
    <w:p w:rsidR="00AD2938" w:rsidRDefault="00B858ED">
      <w:pPr>
        <w:pStyle w:val="aff1"/>
        <w:numPr>
          <w:ilvl w:val="0"/>
          <w:numId w:val="19"/>
        </w:numPr>
        <w:tabs>
          <w:tab w:val="left" w:pos="567"/>
          <w:tab w:val="left" w:pos="9639"/>
        </w:tabs>
        <w:jc w:val="both"/>
      </w:pPr>
      <w:r>
        <w:rPr>
          <w:b/>
        </w:rPr>
        <w:t>Бойко Г.</w:t>
      </w:r>
      <w:r>
        <w:t xml:space="preserve"> Розвиток мовної особистості в ЗВО засобами іноземної мови / Галина Бойко // Науковий семінар «Формування мовної особистості в освітньо-інформаційному просторі: лінгводидактичний та аксіологічний аспекти» </w:t>
      </w:r>
      <w:r>
        <w:rPr>
          <w:lang w:eastAsia="ru-RU"/>
        </w:rPr>
        <w:t xml:space="preserve">Львів: ЛНУ імені Івана Франка, 2021. </w:t>
      </w:r>
    </w:p>
    <w:p w:rsidR="00AD2938" w:rsidRDefault="00B858ED">
      <w:pPr>
        <w:pStyle w:val="aff1"/>
        <w:numPr>
          <w:ilvl w:val="0"/>
          <w:numId w:val="19"/>
        </w:numPr>
      </w:pPr>
      <w:r>
        <w:rPr>
          <w:b/>
        </w:rPr>
        <w:t>Бущак І.М.</w:t>
      </w:r>
      <w:r>
        <w:t xml:space="preserve"> «Значення програмного забезпечення в формуванні інформаційно цифрових компетентностей дітей дошкільної освіти» Доповідь на звітній конференції Факультету педагогічної освіти 4-5.02.2021. Матеріали звітних наукових конференцій факультету педагогічної освіти. – Львів: ЛНУ імені Івана Франка, 2021. – Вип. 6. – 175 с.</w:t>
      </w:r>
    </w:p>
    <w:p w:rsidR="00AD2938" w:rsidRDefault="00B858ED">
      <w:pPr>
        <w:pStyle w:val="aff1"/>
        <w:numPr>
          <w:ilvl w:val="0"/>
          <w:numId w:val="19"/>
        </w:numPr>
        <w:jc w:val="both"/>
        <w:rPr>
          <w:lang w:eastAsia="ru-RU"/>
        </w:rPr>
      </w:pPr>
      <w:r>
        <w:rPr>
          <w:b/>
          <w:lang w:eastAsia="ru-RU"/>
        </w:rPr>
        <w:t>Бущак О.О.</w:t>
      </w:r>
      <w:r>
        <w:rPr>
          <w:lang w:eastAsia="ru-RU"/>
        </w:rPr>
        <w:t xml:space="preserve"> Тези доповіді "Особливості застосування формувального оцінювання професійних компетентностей під час педагогічної практики" на Науково-практичній конференції «Корекційна спрямованість допомоги дітям та підліткам з розладами аутистичного спектра» 07 квітня 2021 року, Київ</w:t>
      </w:r>
    </w:p>
    <w:p w:rsidR="00AD2938" w:rsidRDefault="00B858ED">
      <w:pPr>
        <w:pStyle w:val="aff1"/>
        <w:numPr>
          <w:ilvl w:val="0"/>
          <w:numId w:val="19"/>
        </w:numPr>
        <w:jc w:val="both"/>
        <w:rPr>
          <w:lang w:eastAsia="ru-RU"/>
        </w:rPr>
      </w:pPr>
      <w:r>
        <w:rPr>
          <w:b/>
          <w:lang w:eastAsia="ru-RU"/>
        </w:rPr>
        <w:t>Бущак О.О.,  Сенів Х. Д.</w:t>
      </w:r>
      <w:r>
        <w:rPr>
          <w:lang w:eastAsia="ru-RU"/>
        </w:rPr>
        <w:t xml:space="preserve"> Формування та співпраця команди психолого-педагогічного супроводу дитини в умовах психологічних груп // Матеріали Щорічної всеукраїнської наукової конференції «Дні науки» філософського факультету» 18-19 травня 2021 р. – Львів: ЛНУ імені Івана Франка, 2021. – С. 179-181.</w:t>
      </w:r>
    </w:p>
    <w:p w:rsidR="00AD2938" w:rsidRDefault="00B858ED">
      <w:pPr>
        <w:pStyle w:val="aff1"/>
        <w:numPr>
          <w:ilvl w:val="0"/>
          <w:numId w:val="19"/>
        </w:numPr>
        <w:jc w:val="both"/>
        <w:rPr>
          <w:lang w:eastAsia="ru-RU"/>
        </w:rPr>
      </w:pPr>
      <w:r>
        <w:rPr>
          <w:b/>
          <w:lang w:eastAsia="ru-RU"/>
        </w:rPr>
        <w:t>Бущак О.О.,</w:t>
      </w:r>
      <w:r>
        <w:rPr>
          <w:lang w:eastAsia="ru-RU"/>
        </w:rPr>
        <w:t xml:space="preserve"> Олексеєнко М. В. Роль інклюзивно-ресурсних центрів у формуванні навчальної траєкторії для дітей з особливими освітніми потребами // Матеріали Щорічної всеукраїнської наукової конференції «Дні науки» філософського факультету» 18-19 травня 2021 р. – Львів: ЛНУ імені Івана Франка, 2021. – С. 161-163. </w:t>
      </w:r>
    </w:p>
    <w:p w:rsidR="00AD2938" w:rsidRDefault="00B858ED">
      <w:pPr>
        <w:pStyle w:val="aff1"/>
        <w:numPr>
          <w:ilvl w:val="0"/>
          <w:numId w:val="19"/>
        </w:numPr>
        <w:jc w:val="both"/>
      </w:pPr>
      <w:r>
        <w:rPr>
          <w:b/>
        </w:rPr>
        <w:t>Василенко І.</w:t>
      </w:r>
      <w:r>
        <w:t xml:space="preserve"> Готовність сучасних студентів до навчання в умовах цифрового освітнього середовища./ Василенко І., Василенко З. // Матеріали ІІІ Всеукраїнської науково-практичної конференції «Інноваційні педагогічні технології в цифровій школі «</w:t>
      </w:r>
      <w:r>
        <w:rPr>
          <w:i/>
        </w:rPr>
        <w:t xml:space="preserve"> </w:t>
      </w:r>
      <w:r>
        <w:t>13-14 травня 2021р.- Харків , 2021. – С. 135-138.</w:t>
      </w:r>
    </w:p>
    <w:p w:rsidR="00AD2938" w:rsidRDefault="00B858ED">
      <w:pPr>
        <w:pStyle w:val="aff1"/>
        <w:numPr>
          <w:ilvl w:val="0"/>
          <w:numId w:val="19"/>
        </w:numPr>
        <w:jc w:val="both"/>
        <w:rPr>
          <w:lang w:eastAsia="ru-RU"/>
        </w:rPr>
      </w:pPr>
      <w:r>
        <w:rPr>
          <w:b/>
          <w:lang w:eastAsia="ru-RU"/>
        </w:rPr>
        <w:t>Верхоляк М.Р.</w:t>
      </w:r>
      <w:r>
        <w:rPr>
          <w:lang w:eastAsia="ru-RU"/>
        </w:rPr>
        <w:t xml:space="preserve"> Особливості роботи соціального гувернера з обдарованими дітьми: Матеріали звітних наукових конференцій факультету педагогічної освіти . Львів : ЛНУ імені Івана Франка, 2021. Вип. 6. С. 115-11</w:t>
      </w:r>
    </w:p>
    <w:p w:rsidR="00AD2938" w:rsidRDefault="00B858ED">
      <w:pPr>
        <w:pStyle w:val="aff1"/>
        <w:numPr>
          <w:ilvl w:val="0"/>
          <w:numId w:val="19"/>
        </w:numPr>
        <w:jc w:val="both"/>
        <w:rPr>
          <w:lang w:eastAsia="ru-RU"/>
        </w:rPr>
      </w:pPr>
      <w:r>
        <w:rPr>
          <w:b/>
          <w:lang w:eastAsia="ru-RU"/>
        </w:rPr>
        <w:t>Винницька-Юсипович О.А.</w:t>
      </w:r>
      <w:r>
        <w:rPr>
          <w:lang w:eastAsia="ru-RU"/>
        </w:rPr>
        <w:t xml:space="preserve"> Вдосконалення педагогічної майстерності вчителів через систему самоаналізу. / О.А. Винницька-Юсипович // Матеріали звітних наукових конференцій факультету педагогічної освіти. – Львів: Львівський національний університет імені Івана Франка, 2021. – Вип.6. – С.29-31.</w:t>
      </w:r>
    </w:p>
    <w:p w:rsidR="00AD2938" w:rsidRDefault="00B858ED">
      <w:pPr>
        <w:pStyle w:val="aff1"/>
        <w:numPr>
          <w:ilvl w:val="0"/>
          <w:numId w:val="19"/>
        </w:numPr>
        <w:jc w:val="both"/>
      </w:pPr>
      <w:r>
        <w:rPr>
          <w:b/>
        </w:rPr>
        <w:t>Вінарчук Н.М.</w:t>
      </w:r>
      <w:r>
        <w:t xml:space="preserve"> Освітнє середовище закладу дошкільної освіти в збереженні та зміцненні здоров’я дітей дошкільного віку / Вінарчук Н. М.//</w:t>
      </w:r>
      <w:r>
        <w:rPr>
          <w:color w:val="000000"/>
        </w:rPr>
        <w:t xml:space="preserve"> Перша науково– практична конференція студентів, аспірантів та молодих учених «Педагогічна освіта у світлі реформ та викликів»:18 – 19 березня 2021 р. </w:t>
      </w:r>
      <w:r>
        <w:t>–</w:t>
      </w:r>
      <w:r>
        <w:rPr>
          <w:color w:val="000000"/>
        </w:rPr>
        <w:t xml:space="preserve"> Львів: ЛНУ імені Івана Франка, 2021. </w:t>
      </w:r>
      <w:r>
        <w:t>– С. 52–55.</w:t>
      </w:r>
    </w:p>
    <w:p w:rsidR="00AD2938" w:rsidRDefault="00B858ED">
      <w:pPr>
        <w:pStyle w:val="aff1"/>
        <w:numPr>
          <w:ilvl w:val="0"/>
          <w:numId w:val="19"/>
        </w:numPr>
        <w:jc w:val="both"/>
        <w:rPr>
          <w:sz w:val="28"/>
          <w:szCs w:val="28"/>
        </w:rPr>
      </w:pPr>
      <w:r>
        <w:rPr>
          <w:b/>
        </w:rPr>
        <w:t>Вінарчук Н.М.</w:t>
      </w:r>
      <w:r>
        <w:t xml:space="preserve"> Проблема зміцнення, збереження здоров</w:t>
      </w:r>
      <w:r>
        <w:rPr>
          <w:rFonts w:ascii="Cambria Math" w:hAnsi="Cambria Math" w:cs="Cambria Math"/>
        </w:rPr>
        <w:t>ʼ</w:t>
      </w:r>
      <w:r>
        <w:t xml:space="preserve">я – важливий фактор всебічно гармонійного розвитку особистості дітей дошкільного віку / Н. М. Вінарчук. – Матеріали звітних наукових конференцій факультету педагогічної освіти. – Львів: ЛНУ імені Івана Франка, 2021. – С. 52-54. </w:t>
      </w:r>
    </w:p>
    <w:p w:rsidR="00AD2938" w:rsidRDefault="00B858ED">
      <w:pPr>
        <w:pStyle w:val="aff1"/>
        <w:numPr>
          <w:ilvl w:val="0"/>
          <w:numId w:val="19"/>
        </w:numPr>
        <w:tabs>
          <w:tab w:val="left" w:pos="993"/>
        </w:tabs>
        <w:jc w:val="both"/>
        <w:rPr>
          <w:lang w:eastAsia="ru-RU"/>
        </w:rPr>
      </w:pPr>
      <w:r>
        <w:rPr>
          <w:b/>
          <w:lang w:eastAsia="ru-RU"/>
        </w:rPr>
        <w:t>Галюка О.</w:t>
      </w:r>
      <w:r>
        <w:rPr>
          <w:lang w:eastAsia="ru-RU"/>
        </w:rPr>
        <w:t xml:space="preserve"> Мотиваційний критерій розвитку соціальної мобільності майбутніх учителів початкової школи. Інноваційні педагогічні технології в цифровій школі: матеріали ІІІ Всеукраїнської науково-практичної конференції молодих учених (м. Харків, 13-14 </w:t>
      </w:r>
      <w:r>
        <w:rPr>
          <w:lang w:eastAsia="ru-RU"/>
        </w:rPr>
        <w:lastRenderedPageBreak/>
        <w:t>травня 2021 року). Харків: Харківський національний педагогічний університет  імені Г. С. Сковороди, 2021.</w:t>
      </w:r>
    </w:p>
    <w:p w:rsidR="00AD2938" w:rsidRDefault="00B858ED">
      <w:pPr>
        <w:pStyle w:val="aff1"/>
        <w:numPr>
          <w:ilvl w:val="0"/>
          <w:numId w:val="19"/>
        </w:numPr>
        <w:tabs>
          <w:tab w:val="left" w:pos="993"/>
        </w:tabs>
        <w:jc w:val="both"/>
        <w:rPr>
          <w:lang w:eastAsia="ru-RU"/>
        </w:rPr>
      </w:pPr>
      <w:r>
        <w:rPr>
          <w:b/>
          <w:lang w:eastAsia="ru-RU"/>
        </w:rPr>
        <w:t>Галюка О.</w:t>
      </w:r>
      <w:r>
        <w:rPr>
          <w:lang w:eastAsia="ru-RU"/>
        </w:rPr>
        <w:t xml:space="preserve"> Показники та рівні соціальної мобільності майбутніх учителів початкової школи. Матеріали звітних наукових конференцій факультету педагогічної освіти (м. Львів, 5-6 лютого 2021 р.). Львів: Львівський національний університет імені Івана Франка, 2021. Вип.6. С.37-39.</w:t>
      </w:r>
    </w:p>
    <w:p w:rsidR="00AD2938" w:rsidRDefault="00B858ED">
      <w:pPr>
        <w:pStyle w:val="aff1"/>
        <w:numPr>
          <w:ilvl w:val="0"/>
          <w:numId w:val="19"/>
        </w:numPr>
        <w:tabs>
          <w:tab w:val="left" w:pos="993"/>
        </w:tabs>
        <w:jc w:val="both"/>
        <w:rPr>
          <w:lang w:eastAsia="ru-RU"/>
        </w:rPr>
      </w:pPr>
      <w:r>
        <w:rPr>
          <w:b/>
          <w:bCs/>
          <w:lang w:eastAsia="ru-RU"/>
        </w:rPr>
        <w:t>Галюка О. С.</w:t>
      </w:r>
      <w:r>
        <w:rPr>
          <w:lang w:eastAsia="ru-RU"/>
        </w:rPr>
        <w:t xml:space="preserve"> Проблема формування соціальної мобільності майбутнього вчителя початкової школи в освітньому просторі / О. С. Галюка // Актуальні проблеми фахової підготовки сучасного педагога: матеріали Всеукраїнської науково-практичної конференції (9-10 листопада 2020 р., м. Херсон) ; Херсонський державний університет. – Херсон: ХДУ, 2020. – С. 120-126.</w:t>
      </w:r>
    </w:p>
    <w:p w:rsidR="00AD2938" w:rsidRDefault="00B858ED">
      <w:pPr>
        <w:pStyle w:val="aff1"/>
        <w:numPr>
          <w:ilvl w:val="0"/>
          <w:numId w:val="19"/>
        </w:numPr>
        <w:jc w:val="both"/>
      </w:pPr>
      <w:r>
        <w:rPr>
          <w:b/>
          <w:lang w:eastAsia="ru-RU"/>
        </w:rPr>
        <w:t>Галюка О.</w:t>
      </w:r>
      <w:r>
        <w:rPr>
          <w:lang w:eastAsia="ru-RU"/>
        </w:rPr>
        <w:t xml:space="preserve"> Соціальна мобільність майбутніх учителів початкової школи: виклики пандемії. Педагогічна освіта у світлі реформ та викликів: матеріали Першої (І) науково-практичної конференції студентів, аспірантів та молодих учених (18-19 березня 2021 року). Львів: Львівський національний університет імені Івана Франка, 2021. С. 91-93</w:t>
      </w:r>
    </w:p>
    <w:p w:rsidR="00AD2938" w:rsidRDefault="00B858ED">
      <w:pPr>
        <w:pStyle w:val="aff1"/>
        <w:numPr>
          <w:ilvl w:val="0"/>
          <w:numId w:val="19"/>
        </w:numPr>
        <w:tabs>
          <w:tab w:val="left" w:pos="567"/>
          <w:tab w:val="left" w:pos="9639"/>
        </w:tabs>
        <w:jc w:val="both"/>
      </w:pPr>
      <w:r>
        <w:rPr>
          <w:b/>
        </w:rPr>
        <w:t>Галян О.</w:t>
      </w:r>
      <w:r>
        <w:t xml:space="preserve"> Здатність до професійного мислення як значущий показник результатів навчання майбутніх педагогів. </w:t>
      </w:r>
      <w:r>
        <w:rPr>
          <w:i/>
        </w:rPr>
        <w:t>Матеріали звітних наукових конференцій факультету педагогічної освіти</w:t>
      </w:r>
      <w:r>
        <w:t>. Львів: ЛНУ імені Івана Франка, 2021. Вип. 6. С. 13-16.</w:t>
      </w:r>
    </w:p>
    <w:p w:rsidR="00AD2938" w:rsidRDefault="00B858ED">
      <w:pPr>
        <w:pStyle w:val="aff1"/>
        <w:numPr>
          <w:ilvl w:val="0"/>
          <w:numId w:val="19"/>
        </w:numPr>
        <w:tabs>
          <w:tab w:val="left" w:pos="567"/>
          <w:tab w:val="left" w:pos="9639"/>
        </w:tabs>
        <w:jc w:val="both"/>
      </w:pPr>
      <w:r>
        <w:rPr>
          <w:b/>
        </w:rPr>
        <w:t>Гарасимів Я. Ю.</w:t>
      </w:r>
      <w:r>
        <w:t xml:space="preserve"> Якомога більше поваги та якомога більше вимогливості до студентів під час їхньої професійної підготовки / Я. Ю. Гарасимів. – Матеріали звітних наукових конференцій факультету педагогічної освіти. – Львів: ЛНУ імені Івана Франка, 2021. – Вип.6. – С.54-57.</w:t>
      </w:r>
      <w:hyperlink r:id="rId87">
        <w:r>
          <w:rPr>
            <w:color w:val="0000FF"/>
            <w:u w:val="single"/>
          </w:rPr>
          <w:t>https://pedagogy.lnu.edu.ua/wp-content/uploads/2021/02/Zbirnyk-vypusk-6.pdf</w:t>
        </w:r>
      </w:hyperlink>
      <w:r>
        <w:t xml:space="preserve"> </w:t>
      </w:r>
    </w:p>
    <w:p w:rsidR="00AD2938" w:rsidRDefault="00B858ED">
      <w:pPr>
        <w:pStyle w:val="aff1"/>
        <w:numPr>
          <w:ilvl w:val="0"/>
          <w:numId w:val="19"/>
        </w:numPr>
        <w:jc w:val="both"/>
      </w:pPr>
      <w:r>
        <w:rPr>
          <w:b/>
          <w:lang w:eastAsia="ru-RU"/>
        </w:rPr>
        <w:t>Горук Н</w:t>
      </w:r>
      <w:r>
        <w:rPr>
          <w:lang w:eastAsia="ru-RU"/>
        </w:rPr>
        <w:t xml:space="preserve">. </w:t>
      </w:r>
      <w:r>
        <w:t>Андрагогічна компетентність викладача як умова ефективного навчання дорослих / Н. Горук  // Матеріали звітних наукових конференцій факультету педагогічної освіти. – Львів : Вид-чий центр ЛНУ ім. І. Франка, 2021. – Вип. 6. – С. 158-160.</w:t>
      </w:r>
    </w:p>
    <w:p w:rsidR="00AD2938" w:rsidRDefault="00B858ED">
      <w:pPr>
        <w:pStyle w:val="aff1"/>
        <w:numPr>
          <w:ilvl w:val="0"/>
          <w:numId w:val="19"/>
        </w:numPr>
        <w:jc w:val="both"/>
        <w:rPr>
          <w:bCs/>
          <w:color w:val="000000"/>
        </w:rPr>
      </w:pPr>
      <w:r>
        <w:rPr>
          <w:b/>
          <w:bCs/>
          <w:color w:val="000000"/>
        </w:rPr>
        <w:t>Джура Н. М.</w:t>
      </w:r>
      <w:r>
        <w:rPr>
          <w:bCs/>
          <w:color w:val="000000"/>
        </w:rPr>
        <w:t xml:space="preserve"> </w:t>
      </w:r>
      <w:r>
        <w:t xml:space="preserve">Природознавча компетентність як складова професійної підготовки </w:t>
      </w:r>
      <w:r>
        <w:rPr>
          <w:bCs/>
          <w:shd w:val="clear" w:color="auto" w:fill="FFFFFF"/>
        </w:rPr>
        <w:t>фахівців у галузі дошкільної освіти /</w:t>
      </w:r>
      <w:r>
        <w:t xml:space="preserve"> Н. М. Джура</w:t>
      </w:r>
      <w:r>
        <w:rPr>
          <w:bCs/>
          <w:color w:val="000000"/>
        </w:rPr>
        <w:t xml:space="preserve"> // Матер. звітних наук. конф. фак-ту пед. освіти. – Львів : ЛНУ імені Івана Франка, 2021. – Вип. 6. – С. 47 – 49.</w:t>
      </w:r>
    </w:p>
    <w:p w:rsidR="00AD2938" w:rsidRDefault="00B858ED">
      <w:pPr>
        <w:pStyle w:val="aff1"/>
        <w:numPr>
          <w:ilvl w:val="0"/>
          <w:numId w:val="19"/>
        </w:numPr>
        <w:jc w:val="both"/>
        <w:rPr>
          <w:color w:val="000000"/>
        </w:rPr>
      </w:pPr>
      <w:r>
        <w:rPr>
          <w:b/>
        </w:rPr>
        <w:t>Джура Н. М.,</w:t>
      </w:r>
      <w:r>
        <w:t xml:space="preserve"> </w:t>
      </w:r>
      <w:r>
        <w:rPr>
          <w:bCs/>
          <w:color w:val="000000"/>
        </w:rPr>
        <w:t>Борецька І. Ю.</w:t>
      </w:r>
      <w:r>
        <w:rPr>
          <w:color w:val="000000"/>
        </w:rPr>
        <w:t xml:space="preserve"> Ф</w:t>
      </w:r>
      <w:r>
        <w:rPr>
          <w:bCs/>
        </w:rPr>
        <w:t xml:space="preserve">іторемедіаційні аспекти використання енергетичних культур в Україні </w:t>
      </w:r>
      <w:r>
        <w:t xml:space="preserve">/ І. Ю. Борецька, Н. М. Джура, О. І. </w:t>
      </w:r>
      <w:r>
        <w:rPr>
          <w:bCs/>
        </w:rPr>
        <w:t>Ро</w:t>
      </w:r>
      <w:r>
        <w:rPr>
          <w:bCs/>
          <w:color w:val="000000"/>
        </w:rPr>
        <w:t xml:space="preserve">манюк </w:t>
      </w:r>
      <w:r>
        <w:rPr>
          <w:color w:val="FF0000"/>
        </w:rPr>
        <w:t xml:space="preserve"> </w:t>
      </w:r>
      <w:r>
        <w:rPr>
          <w:bCs/>
        </w:rPr>
        <w:t xml:space="preserve">// </w:t>
      </w:r>
      <w:r>
        <w:rPr>
          <w:bCs/>
          <w:color w:val="000000"/>
        </w:rPr>
        <w:t xml:space="preserve">Екологічна безпека держави : </w:t>
      </w:r>
      <w:r>
        <w:rPr>
          <w:color w:val="000000"/>
        </w:rPr>
        <w:t>тези доп. ХV Всеукр. наук.-практ. конф. молодих учених і студентів, м. Київ, 22 квітня 2021 р., Національний авіаційний університет. – К. : НАУ, 2021. – С. 63.</w:t>
      </w:r>
    </w:p>
    <w:p w:rsidR="00AD2938" w:rsidRDefault="00B858ED">
      <w:pPr>
        <w:pStyle w:val="aff1"/>
        <w:numPr>
          <w:ilvl w:val="0"/>
          <w:numId w:val="19"/>
        </w:numPr>
        <w:jc w:val="both"/>
        <w:textAlignment w:val="baseline"/>
      </w:pPr>
      <w:r>
        <w:rPr>
          <w:b/>
        </w:rPr>
        <w:t>Джура Н. М.,</w:t>
      </w:r>
      <w:r>
        <w:t xml:space="preserve"> </w:t>
      </w:r>
      <w:r>
        <w:rPr>
          <w:bCs/>
        </w:rPr>
        <w:t xml:space="preserve">Тріщ Н. Я. </w:t>
      </w:r>
      <w:r>
        <w:t>В</w:t>
      </w:r>
      <w:r>
        <w:rPr>
          <w:bCs/>
        </w:rPr>
        <w:t xml:space="preserve">икористання селекційних видів енергетичних рослин для отримання біомаси </w:t>
      </w:r>
      <w:r>
        <w:t xml:space="preserve">/ Н. Я. Тріщ, І. Ю. Борецька, Н. М. Джура </w:t>
      </w:r>
      <w:r>
        <w:rPr>
          <w:bCs/>
        </w:rPr>
        <w:t>// т</w:t>
      </w:r>
      <w:r>
        <w:t>ези ХVІІ Всеукр. наук. on-line конф. здобувачів вищої освіти і молодих учених з міжнародною участю «Сучасні проблеми екології», 15 квітня 2021 року. – Житомир : Житомирська політехніка, 2021. – С. 143 – 144</w:t>
      </w:r>
    </w:p>
    <w:p w:rsidR="00AD2938" w:rsidRDefault="00B858ED">
      <w:pPr>
        <w:pStyle w:val="aff1"/>
        <w:numPr>
          <w:ilvl w:val="0"/>
          <w:numId w:val="19"/>
        </w:numPr>
        <w:tabs>
          <w:tab w:val="left" w:pos="851"/>
        </w:tabs>
        <w:jc w:val="both"/>
        <w:rPr>
          <w:bCs/>
          <w:spacing w:val="-4"/>
          <w:lang w:eastAsia="en-US"/>
        </w:rPr>
      </w:pPr>
      <w:r>
        <w:rPr>
          <w:b/>
          <w:bCs/>
        </w:rPr>
        <w:t>Заячук Ю. Д.</w:t>
      </w:r>
      <w:r>
        <w:t xml:space="preserve"> </w:t>
      </w:r>
      <w:r>
        <w:rPr>
          <w:shd w:val="clear" w:color="auto" w:fill="FFFFFF"/>
        </w:rPr>
        <w:t>Формування міжнародного іміджу університету в умовах сучасної освітньої динаміки / Ю. Д. Заячук</w:t>
      </w:r>
      <w:r>
        <w:t xml:space="preserve"> // Матеріали звітних наукових конференцій факультету педагогічної освіти. – Львів: ЛНУ імені Івана Франка, 2021. – Вип. 6. – С. 145–147.</w:t>
      </w:r>
    </w:p>
    <w:p w:rsidR="00AD2938" w:rsidRDefault="00B858ED">
      <w:pPr>
        <w:pStyle w:val="aff1"/>
        <w:numPr>
          <w:ilvl w:val="0"/>
          <w:numId w:val="19"/>
        </w:numPr>
        <w:tabs>
          <w:tab w:val="left" w:pos="851"/>
        </w:tabs>
        <w:jc w:val="both"/>
        <w:rPr>
          <w:bCs/>
          <w:spacing w:val="-4"/>
          <w:lang w:eastAsia="en-US"/>
        </w:rPr>
      </w:pPr>
      <w:r>
        <w:rPr>
          <w:b/>
          <w:lang w:eastAsia="ru-RU"/>
        </w:rPr>
        <w:t>Калагурка Х</w:t>
      </w:r>
      <w:r>
        <w:rPr>
          <w:lang w:eastAsia="ru-RU"/>
        </w:rPr>
        <w:t>. Науковий доробок  Федора Івановича Науменка / Х. Калагурка // Матеріали звітних наукових конференцій факультету педагогічної освіти. – Львів: ЛНУ імені Івана Франка, 2021. – Вип. 6. – С.162–164.</w:t>
      </w:r>
    </w:p>
    <w:p w:rsidR="00AD2938" w:rsidRDefault="00B858ED">
      <w:pPr>
        <w:pStyle w:val="aff1"/>
        <w:numPr>
          <w:ilvl w:val="0"/>
          <w:numId w:val="19"/>
        </w:numPr>
        <w:tabs>
          <w:tab w:val="left" w:pos="851"/>
        </w:tabs>
        <w:jc w:val="both"/>
        <w:rPr>
          <w:bCs/>
          <w:spacing w:val="-4"/>
          <w:lang w:eastAsia="en-US"/>
        </w:rPr>
      </w:pPr>
      <w:r>
        <w:rPr>
          <w:b/>
          <w:lang w:eastAsia="ru-RU"/>
        </w:rPr>
        <w:t>Калагурка Х.</w:t>
      </w:r>
      <w:r>
        <w:rPr>
          <w:lang w:eastAsia="ru-RU"/>
        </w:rPr>
        <w:t xml:space="preserve"> Наукові дослідження О. Неровні в галузі макаренкознавства / Х. Калагурка // Наукові та освітні трансформації в сучасному світі: збірник матеріалів Всеукраїнської  міждисциплінарної науково-практичної конференції (М. Чернігів, 15 липня 2021 року)/ Науково-освітній інноваційний центр суспільних трансформацій, м. Чернігів. Суми: ТОВ НВК «Росток А.В.Т.», 2021. – С.235–237. </w:t>
      </w:r>
    </w:p>
    <w:p w:rsidR="00AD2938" w:rsidRDefault="00B858ED">
      <w:pPr>
        <w:pStyle w:val="aff1"/>
        <w:numPr>
          <w:ilvl w:val="0"/>
          <w:numId w:val="19"/>
        </w:numPr>
        <w:jc w:val="both"/>
        <w:rPr>
          <w:lang w:val="ru-RU" w:eastAsia="ru-RU"/>
        </w:rPr>
      </w:pPr>
      <w:r>
        <w:rPr>
          <w:b/>
          <w:lang w:eastAsia="ru-RU"/>
        </w:rPr>
        <w:lastRenderedPageBreak/>
        <w:t>Кальченко Л. В</w:t>
      </w:r>
      <w:r>
        <w:rPr>
          <w:lang w:eastAsia="ru-RU"/>
        </w:rPr>
        <w:t xml:space="preserve">. Модель соціально-педагогічного патронату сімей, які виховують дітей з інвалідністю, як засіб превенції соціального сирітства. </w:t>
      </w:r>
      <w:r>
        <w:rPr>
          <w:i/>
          <w:lang w:val="ru-RU" w:eastAsia="ru-RU"/>
        </w:rPr>
        <w:t xml:space="preserve">Актуальні проблеми </w:t>
      </w:r>
      <w:proofErr w:type="gramStart"/>
      <w:r>
        <w:rPr>
          <w:i/>
          <w:lang w:val="ru-RU" w:eastAsia="ru-RU"/>
        </w:rPr>
        <w:t>спец</w:t>
      </w:r>
      <w:proofErr w:type="gramEnd"/>
      <w:r>
        <w:rPr>
          <w:i/>
          <w:lang w:val="ru-RU" w:eastAsia="ru-RU"/>
        </w:rPr>
        <w:t xml:space="preserve">іальної та інклюзивної освіти: </w:t>
      </w:r>
      <w:r>
        <w:rPr>
          <w:lang w:val="ru-RU" w:eastAsia="ru-RU"/>
        </w:rPr>
        <w:t xml:space="preserve">матеріали Всеукраїнської науково-практичної он-лайн конференції». Розділ «Психолого-педагогічний супровід та </w:t>
      </w:r>
      <w:proofErr w:type="gramStart"/>
      <w:r>
        <w:rPr>
          <w:lang w:val="ru-RU" w:eastAsia="ru-RU"/>
        </w:rPr>
        <w:t>п</w:t>
      </w:r>
      <w:proofErr w:type="gramEnd"/>
      <w:r>
        <w:rPr>
          <w:lang w:val="ru-RU" w:eastAsia="ru-RU"/>
        </w:rPr>
        <w:t>ідтримка компетентного батьківства у сімей, які виховують дітей з інвалідністю». м. Старобільськ. Вид-во</w:t>
      </w:r>
      <w:proofErr w:type="gramStart"/>
      <w:r>
        <w:rPr>
          <w:lang w:val="ru-RU" w:eastAsia="ru-RU"/>
        </w:rPr>
        <w:t xml:space="preserve"> :</w:t>
      </w:r>
      <w:proofErr w:type="gramEnd"/>
      <w:r>
        <w:rPr>
          <w:lang w:val="ru-RU" w:eastAsia="ru-RU"/>
        </w:rPr>
        <w:t xml:space="preserve"> ДЗ «ЛНУ імені Тараса Шевченка», 2021. 265 с. С. 19 – 23. </w:t>
      </w:r>
    </w:p>
    <w:p w:rsidR="00AD2938" w:rsidRDefault="00B858ED">
      <w:pPr>
        <w:pStyle w:val="aff1"/>
        <w:numPr>
          <w:ilvl w:val="0"/>
          <w:numId w:val="19"/>
        </w:numPr>
        <w:tabs>
          <w:tab w:val="left" w:pos="851"/>
        </w:tabs>
        <w:jc w:val="both"/>
        <w:rPr>
          <w:bCs/>
          <w:spacing w:val="-4"/>
          <w:lang w:eastAsia="en-US"/>
        </w:rPr>
      </w:pPr>
      <w:r>
        <w:rPr>
          <w:b/>
        </w:rPr>
        <w:t xml:space="preserve">Караманов О. В. </w:t>
      </w:r>
      <w:r>
        <w:t>Віртуальні виміри музейної педагогіки в умовах онлайн-навчання / О. В. Караманов, О. І. Сурмач // Музейна педагогіка в умовах пандемії COVID-19: збірник матеріалів доповідей учасників Всеукраїнського круглого столу, м. Київ, 27 травня 2021 р. / за ред. С. О. Довгого. – К.: Національний центр «Мала академія наук України», 2021. – С. 52–55.</w:t>
      </w:r>
    </w:p>
    <w:p w:rsidR="00AD2938" w:rsidRDefault="00B858ED">
      <w:pPr>
        <w:pStyle w:val="aff1"/>
        <w:numPr>
          <w:ilvl w:val="0"/>
          <w:numId w:val="19"/>
        </w:numPr>
        <w:tabs>
          <w:tab w:val="left" w:pos="851"/>
        </w:tabs>
        <w:jc w:val="both"/>
        <w:rPr>
          <w:bCs/>
          <w:spacing w:val="-4"/>
          <w:lang w:eastAsia="en-US"/>
        </w:rPr>
      </w:pPr>
      <w:r>
        <w:rPr>
          <w:b/>
        </w:rPr>
        <w:t>Караманов О. В.</w:t>
      </w:r>
      <w:r>
        <w:t xml:space="preserve"> Музейна педагогіка у взаємодії із закладами позашкільної освіти: потенціал і перспективи  розвитку в сучасних умовах / О. В. Караманов // Музейна педагогіка в науковій освіті: збірник тез доповідей учасників ІІ Всеукраїнської науково-практичної конференції (м. Київ, 28 листопада 2020 р.) / за наук. ред. С. О. Довгого. – К.: Національний центр «Мала академія наук України», 2020.– С. 244–247.</w:t>
      </w:r>
    </w:p>
    <w:p w:rsidR="00AD2938" w:rsidRDefault="00B858ED">
      <w:pPr>
        <w:pStyle w:val="aff1"/>
        <w:numPr>
          <w:ilvl w:val="0"/>
          <w:numId w:val="19"/>
        </w:numPr>
        <w:tabs>
          <w:tab w:val="left" w:pos="851"/>
        </w:tabs>
        <w:jc w:val="both"/>
        <w:rPr>
          <w:bCs/>
          <w:spacing w:val="-4"/>
          <w:lang w:eastAsia="en-US"/>
        </w:rPr>
      </w:pPr>
      <w:r>
        <w:rPr>
          <w:b/>
        </w:rPr>
        <w:t>Караманов О. В.</w:t>
      </w:r>
      <w:r>
        <w:t xml:space="preserve"> Музейна психологія у системі організації комунікації з відвідувачами / О. В. Караманов // Матеріали Дев’ятої  науково-практичної конференції “Музейна педагогіка – проблеми, сьогодення, перспективи” (Київ, 7-8 жовтня 2021 р.) / Національний  заповідник «Києво-Печерська лавра». – К.: ТОВ «КАПІТАЛ-ДРУК», 2021. – С. 111–113.</w:t>
      </w:r>
    </w:p>
    <w:p w:rsidR="00AD2938" w:rsidRDefault="00B858ED">
      <w:pPr>
        <w:pStyle w:val="aff1"/>
        <w:numPr>
          <w:ilvl w:val="0"/>
          <w:numId w:val="19"/>
        </w:numPr>
        <w:jc w:val="both"/>
      </w:pPr>
      <w:hyperlink r:id="rId88">
        <w:r>
          <w:rPr>
            <w:b/>
            <w:lang w:eastAsia="ru-RU"/>
          </w:rPr>
          <w:t>Кобилецька Л. В.</w:t>
        </w:r>
        <w:r>
          <w:rPr>
            <w:lang w:eastAsia="ru-RU"/>
          </w:rPr>
          <w:t xml:space="preserve"> Малі фольклорні жанри як чинник морально-естетичного виховання здобувачів дошкільної та початкової освіти / Людмила Кобилецька// Матеріали звітних наукових конференцій факультету педагогічної освіти. – Львів: ЛНУ імені Івана Франка, 2021. – Вип. 6. – С. 57-59.</w:t>
        </w:r>
      </w:hyperlink>
    </w:p>
    <w:p w:rsidR="00AD2938" w:rsidRDefault="00B858ED">
      <w:pPr>
        <w:pStyle w:val="aff1"/>
        <w:numPr>
          <w:ilvl w:val="0"/>
          <w:numId w:val="19"/>
        </w:numPr>
        <w:tabs>
          <w:tab w:val="left" w:pos="851"/>
        </w:tabs>
        <w:jc w:val="both"/>
        <w:rPr>
          <w:bCs/>
          <w:spacing w:val="-4"/>
          <w:lang w:eastAsia="en-US"/>
        </w:rPr>
      </w:pPr>
      <w:r>
        <w:rPr>
          <w:b/>
        </w:rPr>
        <w:t>Ковалишин О.</w:t>
      </w:r>
      <w:r>
        <w:t xml:space="preserve"> Освітньо-просвітницька складова діяльності Софії Русової у часописі “Літературно-науковий вісник”/ О. І. Ковалишин // Матеріали звітних наукових конференцій факультету педагогічної освіти. – Вип. 6. – Львів.: ЛНУ імені Івана Франка, 2021.– С. 164-166;</w:t>
      </w:r>
    </w:p>
    <w:p w:rsidR="00AD2938" w:rsidRDefault="00B858ED">
      <w:pPr>
        <w:pStyle w:val="aff1"/>
        <w:numPr>
          <w:ilvl w:val="0"/>
          <w:numId w:val="19"/>
        </w:numPr>
        <w:tabs>
          <w:tab w:val="left" w:pos="851"/>
        </w:tabs>
        <w:jc w:val="both"/>
        <w:rPr>
          <w:bCs/>
          <w:spacing w:val="-4"/>
          <w:lang w:eastAsia="en-US"/>
        </w:rPr>
      </w:pPr>
      <w:r>
        <w:rPr>
          <w:b/>
          <w:bCs/>
        </w:rPr>
        <w:t>Ковальчук Л.</w:t>
      </w:r>
      <w:r>
        <w:t xml:space="preserve"> </w:t>
      </w:r>
      <w:r>
        <w:rPr>
          <w:color w:val="1D2228"/>
          <w:shd w:val="clear" w:color="auto" w:fill="FFFFFF"/>
        </w:rPr>
        <w:t xml:space="preserve">Організування кваліметричних вимірювань продуктів науково-дослідної діяльності суб’єктів освітнього процесу у вищій школі / // </w:t>
      </w:r>
      <w:r>
        <w:rPr>
          <w:shd w:val="clear" w:color="auto" w:fill="FFFFFF"/>
        </w:rPr>
        <w:t>Матеріали звітних наукових конференцій факультету педагогічної освіта.</w:t>
      </w:r>
      <w:r>
        <w:rPr>
          <w:bCs/>
        </w:rPr>
        <w:t xml:space="preserve"> – </w:t>
      </w:r>
      <w:r>
        <w:rPr>
          <w:shd w:val="clear" w:color="auto" w:fill="FFFFFF"/>
        </w:rPr>
        <w:t xml:space="preserve">Львів: ЛНУ імені Івана Франка, 2021. </w:t>
      </w:r>
      <w:r>
        <w:rPr>
          <w:bCs/>
        </w:rPr>
        <w:t xml:space="preserve">– </w:t>
      </w:r>
      <w:r>
        <w:rPr>
          <w:shd w:val="clear" w:color="auto" w:fill="FFFFFF"/>
        </w:rPr>
        <w:t xml:space="preserve">Вип. 6. </w:t>
      </w:r>
      <w:r>
        <w:rPr>
          <w:bCs/>
        </w:rPr>
        <w:t xml:space="preserve">– </w:t>
      </w:r>
      <w:r>
        <w:rPr>
          <w:shd w:val="clear" w:color="auto" w:fill="FFFFFF"/>
        </w:rPr>
        <w:t xml:space="preserve">175 с. </w:t>
      </w:r>
      <w:r>
        <w:rPr>
          <w:bCs/>
        </w:rPr>
        <w:t xml:space="preserve">– </w:t>
      </w:r>
      <w:r>
        <w:rPr>
          <w:shd w:val="clear" w:color="auto" w:fill="FFFFFF"/>
        </w:rPr>
        <w:t>С. 140–142.</w:t>
      </w:r>
    </w:p>
    <w:p w:rsidR="00AD2938" w:rsidRDefault="00B858ED">
      <w:pPr>
        <w:pStyle w:val="aff1"/>
        <w:numPr>
          <w:ilvl w:val="0"/>
          <w:numId w:val="19"/>
        </w:numPr>
        <w:tabs>
          <w:tab w:val="left" w:pos="851"/>
        </w:tabs>
        <w:jc w:val="both"/>
        <w:rPr>
          <w:bCs/>
          <w:spacing w:val="-4"/>
          <w:lang w:eastAsia="en-US"/>
        </w:rPr>
      </w:pPr>
      <w:r>
        <w:rPr>
          <w:b/>
          <w:bCs/>
        </w:rPr>
        <w:t>Ковальчук Л.О.</w:t>
      </w:r>
      <w:r>
        <w:t xml:space="preserve"> Формування здоров’я учнів у процесі вивчення хімії / Л.О.Ковальчук,  М.-Б.Тунська, З.М.Шпирка </w:t>
      </w:r>
      <w:r>
        <w:rPr>
          <w:b/>
          <w:bCs/>
        </w:rPr>
        <w:t xml:space="preserve">// </w:t>
      </w:r>
      <w:r>
        <w:t xml:space="preserve">Тези доповідей VIІ Науково-методичної конференції “Сучасні тенденції навчання хімії”, Львівський національний університет імені Івана Франка, 18–20 березня 2021 року. </w:t>
      </w:r>
      <w:r>
        <w:rPr>
          <w:bCs/>
        </w:rPr>
        <w:t xml:space="preserve">– </w:t>
      </w:r>
      <w:r>
        <w:t xml:space="preserve">Вид-во Львівського національного університету імені Івана Франка, 2020. </w:t>
      </w:r>
      <w:r>
        <w:rPr>
          <w:bCs/>
        </w:rPr>
        <w:t xml:space="preserve">– </w:t>
      </w:r>
      <w:r>
        <w:t xml:space="preserve">91 с. </w:t>
      </w:r>
      <w:r>
        <w:rPr>
          <w:bCs/>
        </w:rPr>
        <w:t xml:space="preserve">– </w:t>
      </w:r>
      <w:r>
        <w:t xml:space="preserve">С. 29. </w:t>
      </w:r>
      <w:r>
        <w:rPr>
          <w:lang w:val="pl-PL"/>
        </w:rPr>
        <w:t>URL</w:t>
      </w:r>
      <w:r>
        <w:rPr>
          <w:lang w:val="ru-RU"/>
        </w:rPr>
        <w:t xml:space="preserve">: </w:t>
      </w:r>
      <w:hyperlink r:id="rId89">
        <w:r>
          <w:rPr>
            <w:u w:val="single"/>
            <w:lang w:val="pl-PL"/>
          </w:rPr>
          <w:t>https</w:t>
        </w:r>
        <w:r>
          <w:rPr>
            <w:u w:val="single"/>
            <w:lang w:val="ru-RU"/>
          </w:rPr>
          <w:t>://</w:t>
        </w:r>
        <w:r>
          <w:rPr>
            <w:u w:val="single"/>
            <w:lang w:val="pl-PL"/>
          </w:rPr>
          <w:t>chem</w:t>
        </w:r>
        <w:r>
          <w:rPr>
            <w:u w:val="single"/>
            <w:lang w:val="ru-RU"/>
          </w:rPr>
          <w:t>.</w:t>
        </w:r>
        <w:r>
          <w:rPr>
            <w:u w:val="single"/>
            <w:lang w:val="pl-PL"/>
          </w:rPr>
          <w:t>lnu</w:t>
        </w:r>
        <w:r>
          <w:rPr>
            <w:u w:val="single"/>
            <w:lang w:val="ru-RU"/>
          </w:rPr>
          <w:t>.</w:t>
        </w:r>
        <w:r>
          <w:rPr>
            <w:u w:val="single"/>
            <w:lang w:val="pl-PL"/>
          </w:rPr>
          <w:t>edu</w:t>
        </w:r>
        <w:r>
          <w:rPr>
            <w:u w:val="single"/>
            <w:lang w:val="ru-RU"/>
          </w:rPr>
          <w:t>.</w:t>
        </w:r>
        <w:r>
          <w:rPr>
            <w:u w:val="single"/>
            <w:lang w:val="pl-PL"/>
          </w:rPr>
          <w:t>ua</w:t>
        </w:r>
        <w:r>
          <w:rPr>
            <w:u w:val="single"/>
            <w:lang w:val="ru-RU"/>
          </w:rPr>
          <w:t>/</w:t>
        </w:r>
        <w:r>
          <w:rPr>
            <w:u w:val="single"/>
            <w:lang w:val="pl-PL"/>
          </w:rPr>
          <w:t>wp</w:t>
        </w:r>
        <w:r>
          <w:rPr>
            <w:u w:val="single"/>
            <w:lang w:val="ru-RU"/>
          </w:rPr>
          <w:t>-</w:t>
        </w:r>
        <w:r>
          <w:rPr>
            <w:u w:val="single"/>
            <w:lang w:val="pl-PL"/>
          </w:rPr>
          <w:t>content</w:t>
        </w:r>
        <w:r>
          <w:rPr>
            <w:u w:val="single"/>
            <w:lang w:val="ru-RU"/>
          </w:rPr>
          <w:t>/</w:t>
        </w:r>
        <w:r>
          <w:rPr>
            <w:u w:val="single"/>
            <w:lang w:val="pl-PL"/>
          </w:rPr>
          <w:t>uploads</w:t>
        </w:r>
        <w:r>
          <w:rPr>
            <w:u w:val="single"/>
            <w:lang w:val="ru-RU"/>
          </w:rPr>
          <w:t>/2021/03/29.</w:t>
        </w:r>
        <w:r>
          <w:rPr>
            <w:u w:val="single"/>
            <w:lang w:val="pl-PL"/>
          </w:rPr>
          <w:t>pdf</w:t>
        </w:r>
      </w:hyperlink>
    </w:p>
    <w:p w:rsidR="00AD2938" w:rsidRDefault="00B858ED">
      <w:pPr>
        <w:pStyle w:val="aff1"/>
        <w:numPr>
          <w:ilvl w:val="0"/>
          <w:numId w:val="19"/>
        </w:numPr>
        <w:tabs>
          <w:tab w:val="left" w:pos="851"/>
        </w:tabs>
        <w:jc w:val="both"/>
        <w:rPr>
          <w:bCs/>
          <w:spacing w:val="-4"/>
          <w:lang w:eastAsia="en-US"/>
        </w:rPr>
      </w:pPr>
      <w:r>
        <w:rPr>
          <w:b/>
          <w:bCs/>
        </w:rPr>
        <w:t>Ковальчук Л.О.</w:t>
      </w:r>
      <w:r>
        <w:t xml:space="preserve"> Цілепокладання навчально-пізнавальної діяльності студентів за таксономією Блума-Андерсона-Кратволя / Л. Ковальчук //</w:t>
      </w:r>
      <w:r>
        <w:rPr>
          <w:color w:val="FF0000"/>
        </w:rPr>
        <w:t xml:space="preserve"> </w:t>
      </w:r>
      <w:r>
        <w:t xml:space="preserve">Тези доповідей VIІ Науково-методичної конференції “Сучасні тенденції навчання хімії”, Львівський національний університет імені Івана Франка, 18–20 березня 2021 року. </w:t>
      </w:r>
      <w:r>
        <w:rPr>
          <w:bCs/>
        </w:rPr>
        <w:t>–</w:t>
      </w:r>
      <w:r>
        <w:t xml:space="preserve"> Вид-во Львівського національного університету імені Івана Франка, 2020. </w:t>
      </w:r>
      <w:r>
        <w:rPr>
          <w:bCs/>
        </w:rPr>
        <w:t xml:space="preserve">– </w:t>
      </w:r>
      <w:r>
        <w:t xml:space="preserve">91 с. </w:t>
      </w:r>
      <w:r>
        <w:rPr>
          <w:bCs/>
        </w:rPr>
        <w:t xml:space="preserve">– </w:t>
      </w:r>
      <w:r>
        <w:t xml:space="preserve">С. 16. </w:t>
      </w:r>
      <w:r>
        <w:rPr>
          <w:lang w:val="pl-PL"/>
        </w:rPr>
        <w:t>URL</w:t>
      </w:r>
      <w:r>
        <w:t xml:space="preserve">: </w:t>
      </w:r>
      <w:hyperlink r:id="rId90">
        <w:r>
          <w:rPr>
            <w:u w:val="single"/>
            <w:lang w:val="pl-PL"/>
          </w:rPr>
          <w:t>https</w:t>
        </w:r>
        <w:r>
          <w:rPr>
            <w:u w:val="single"/>
          </w:rPr>
          <w:t>://</w:t>
        </w:r>
        <w:r>
          <w:rPr>
            <w:u w:val="single"/>
            <w:lang w:val="pl-PL"/>
          </w:rPr>
          <w:t>chem</w:t>
        </w:r>
        <w:r>
          <w:rPr>
            <w:u w:val="single"/>
          </w:rPr>
          <w:t>.</w:t>
        </w:r>
        <w:r>
          <w:rPr>
            <w:u w:val="single"/>
            <w:lang w:val="pl-PL"/>
          </w:rPr>
          <w:t>lnu</w:t>
        </w:r>
        <w:r>
          <w:rPr>
            <w:u w:val="single"/>
          </w:rPr>
          <w:t>.</w:t>
        </w:r>
        <w:r>
          <w:rPr>
            <w:u w:val="single"/>
            <w:lang w:val="pl-PL"/>
          </w:rPr>
          <w:t>edu</w:t>
        </w:r>
        <w:r>
          <w:rPr>
            <w:u w:val="single"/>
          </w:rPr>
          <w:t>.</w:t>
        </w:r>
        <w:r>
          <w:rPr>
            <w:u w:val="single"/>
            <w:lang w:val="pl-PL"/>
          </w:rPr>
          <w:t>ua</w:t>
        </w:r>
        <w:r>
          <w:rPr>
            <w:u w:val="single"/>
          </w:rPr>
          <w:t>/</w:t>
        </w:r>
        <w:r>
          <w:rPr>
            <w:u w:val="single"/>
            <w:lang w:val="pl-PL"/>
          </w:rPr>
          <w:t>wp</w:t>
        </w:r>
        <w:r>
          <w:rPr>
            <w:u w:val="single"/>
          </w:rPr>
          <w:t>-</w:t>
        </w:r>
        <w:r>
          <w:rPr>
            <w:u w:val="single"/>
            <w:lang w:val="pl-PL"/>
          </w:rPr>
          <w:t>content</w:t>
        </w:r>
        <w:r>
          <w:rPr>
            <w:u w:val="single"/>
          </w:rPr>
          <w:t>/</w:t>
        </w:r>
        <w:r>
          <w:rPr>
            <w:u w:val="single"/>
            <w:lang w:val="pl-PL"/>
          </w:rPr>
          <w:t>uploads</w:t>
        </w:r>
        <w:r>
          <w:rPr>
            <w:u w:val="single"/>
          </w:rPr>
          <w:t>/2021/03/16.</w:t>
        </w:r>
        <w:r>
          <w:rPr>
            <w:u w:val="single"/>
            <w:lang w:val="pl-PL"/>
          </w:rPr>
          <w:t>pdf</w:t>
        </w:r>
      </w:hyperlink>
    </w:p>
    <w:p w:rsidR="00AD2938" w:rsidRDefault="00B858ED">
      <w:pPr>
        <w:pStyle w:val="aff1"/>
        <w:numPr>
          <w:ilvl w:val="0"/>
          <w:numId w:val="19"/>
        </w:numPr>
        <w:jc w:val="both"/>
        <w:rPr>
          <w:lang w:eastAsia="ru-RU"/>
        </w:rPr>
      </w:pPr>
      <w:r>
        <w:rPr>
          <w:b/>
          <w:lang w:eastAsia="ru-RU"/>
        </w:rPr>
        <w:t>Ковний Ю.Є.</w:t>
      </w:r>
      <w:r>
        <w:rPr>
          <w:lang w:eastAsia="ru-RU"/>
        </w:rPr>
        <w:t xml:space="preserve"> Сучасний стан та перспективи забезпечення слухопротезування дітей в Україні. / Ю.Є. Ковний // Матеріали звітних наукових конференцій факультету педагогічної освіти. – Львів : ЛНУ імені Івана Франка, 2020. – Випуск 5. – С. 225 – 227.</w:t>
      </w:r>
    </w:p>
    <w:p w:rsidR="00AD2938" w:rsidRDefault="00B858ED">
      <w:pPr>
        <w:pStyle w:val="aff1"/>
        <w:numPr>
          <w:ilvl w:val="0"/>
          <w:numId w:val="19"/>
        </w:numPr>
        <w:jc w:val="both"/>
        <w:rPr>
          <w:lang w:eastAsia="ru-RU"/>
        </w:rPr>
      </w:pPr>
      <w:r>
        <w:rPr>
          <w:b/>
        </w:rPr>
        <w:t>Корнят Віра.</w:t>
      </w:r>
      <w:r>
        <w:t xml:space="preserve"> Соціально-психологічна реабілітація як складова діяльності фахівця соціальної сфери</w:t>
      </w:r>
      <w:r>
        <w:rPr>
          <w:i/>
        </w:rPr>
        <w:t xml:space="preserve"> Матеріали звітних наукових конференцій факультету педагогічної освіти</w:t>
      </w:r>
      <w:r>
        <w:t xml:space="preserve">. Львів: ЛНУ імені Івана Франка, 2021. Вип. 6. С. 78–80. </w:t>
      </w:r>
    </w:p>
    <w:p w:rsidR="00AD2938" w:rsidRDefault="00B858ED">
      <w:pPr>
        <w:pStyle w:val="aff1"/>
        <w:numPr>
          <w:ilvl w:val="0"/>
          <w:numId w:val="19"/>
        </w:numPr>
        <w:tabs>
          <w:tab w:val="left" w:pos="567"/>
          <w:tab w:val="left" w:pos="9639"/>
        </w:tabs>
        <w:jc w:val="both"/>
        <w:rPr>
          <w:lang w:val="ru-RU" w:eastAsia="ru-RU"/>
        </w:rPr>
      </w:pPr>
      <w:r>
        <w:rPr>
          <w:b/>
          <w:lang w:val="ru-RU" w:eastAsia="ru-RU"/>
        </w:rPr>
        <w:lastRenderedPageBreak/>
        <w:t>Кость С.</w:t>
      </w:r>
      <w:r>
        <w:rPr>
          <w:lang w:val="ru-RU" w:eastAsia="ru-RU"/>
        </w:rPr>
        <w:t xml:space="preserve"> Жанрові особливості газетної замітки на тему права / </w:t>
      </w:r>
      <w:proofErr w:type="gramStart"/>
      <w:r>
        <w:rPr>
          <w:lang w:val="ru-RU" w:eastAsia="ru-RU"/>
        </w:rPr>
        <w:t>Св</w:t>
      </w:r>
      <w:proofErr w:type="gramEnd"/>
      <w:r>
        <w:rPr>
          <w:lang w:val="ru-RU" w:eastAsia="ru-RU"/>
        </w:rPr>
        <w:t>ітлана Кость / Українська мова в юриспруденції: стан, проблеми, перспективи [Текст] : матеріали ХVІ Всеукр. наук.-практ. конф. (Київ, 25 листоп. 2020 р.) / [редкол.: В. В. Чернєй, С. Д. Гусарєв, С. С. Чернявський та ін.]. – Київ</w:t>
      </w:r>
      <w:proofErr w:type="gramStart"/>
      <w:r>
        <w:rPr>
          <w:lang w:val="ru-RU" w:eastAsia="ru-RU"/>
        </w:rPr>
        <w:t xml:space="preserve"> :</w:t>
      </w:r>
      <w:proofErr w:type="gramEnd"/>
      <w:r>
        <w:rPr>
          <w:lang w:val="ru-RU" w:eastAsia="ru-RU"/>
        </w:rPr>
        <w:t xml:space="preserve"> Нац. акад. внутр. справ, 2020. – 184 с. – С. 110-112.</w:t>
      </w:r>
    </w:p>
    <w:p w:rsidR="00AD2938" w:rsidRDefault="00B858ED">
      <w:pPr>
        <w:pStyle w:val="aff1"/>
        <w:numPr>
          <w:ilvl w:val="0"/>
          <w:numId w:val="19"/>
        </w:numPr>
        <w:tabs>
          <w:tab w:val="left" w:pos="567"/>
          <w:tab w:val="left" w:pos="9639"/>
        </w:tabs>
        <w:jc w:val="both"/>
        <w:rPr>
          <w:lang w:val="ru-RU" w:eastAsia="ru-RU"/>
        </w:rPr>
      </w:pPr>
      <w:r>
        <w:rPr>
          <w:b/>
          <w:lang w:val="ru-RU" w:eastAsia="ru-RU"/>
        </w:rPr>
        <w:t>Кость С</w:t>
      </w:r>
      <w:r>
        <w:rPr>
          <w:lang w:val="ru-RU" w:eastAsia="ru-RU"/>
        </w:rPr>
        <w:t xml:space="preserve">. Методика storytelling як важлива складова риторичної компетентності майбутнього вчителя початкових класів / </w:t>
      </w:r>
      <w:proofErr w:type="gramStart"/>
      <w:r>
        <w:rPr>
          <w:lang w:val="ru-RU" w:eastAsia="ru-RU"/>
        </w:rPr>
        <w:t>Св</w:t>
      </w:r>
      <w:proofErr w:type="gramEnd"/>
      <w:r>
        <w:rPr>
          <w:lang w:val="ru-RU" w:eastAsia="ru-RU"/>
        </w:rPr>
        <w:t>ітлана Кость // Матеріали звітних наукових конференцій факультету педагогічної освіти. – Львів: ЛНУ імені Івана Франка, 2021. – Вип.6. – 175 с. – с. 24-26.</w:t>
      </w:r>
    </w:p>
    <w:p w:rsidR="00AD2938" w:rsidRDefault="00B858ED">
      <w:pPr>
        <w:pStyle w:val="aff1"/>
        <w:numPr>
          <w:ilvl w:val="0"/>
          <w:numId w:val="19"/>
        </w:numPr>
        <w:tabs>
          <w:tab w:val="left" w:pos="567"/>
          <w:tab w:val="left" w:pos="9639"/>
        </w:tabs>
        <w:jc w:val="both"/>
      </w:pPr>
      <w:r>
        <w:rPr>
          <w:b/>
          <w:lang w:val="ru-RU" w:eastAsia="ru-RU"/>
        </w:rPr>
        <w:t>Кость С.П</w:t>
      </w:r>
      <w:r>
        <w:rPr>
          <w:lang w:val="ru-RU" w:eastAsia="ru-RU"/>
        </w:rPr>
        <w:t xml:space="preserve">. Сторітеллінг як інноваційний метод викладання на уроках мовнолітературної галузі / </w:t>
      </w:r>
      <w:proofErr w:type="gramStart"/>
      <w:r>
        <w:rPr>
          <w:lang w:val="ru-RU" w:eastAsia="ru-RU"/>
        </w:rPr>
        <w:t>Св</w:t>
      </w:r>
      <w:proofErr w:type="gramEnd"/>
      <w:r>
        <w:rPr>
          <w:lang w:val="ru-RU" w:eastAsia="ru-RU"/>
        </w:rPr>
        <w:t>ітлана Кость // Cучасні технології початкової освіти: реалії та перспективи: збірник наукових праць. Камянець-Подільський  університет ім</w:t>
      </w:r>
      <w:proofErr w:type="gramStart"/>
      <w:r>
        <w:rPr>
          <w:lang w:val="ru-RU" w:eastAsia="ru-RU"/>
        </w:rPr>
        <w:t>.. І.</w:t>
      </w:r>
      <w:proofErr w:type="gramEnd"/>
      <w:r>
        <w:rPr>
          <w:lang w:val="ru-RU" w:eastAsia="ru-RU"/>
        </w:rPr>
        <w:t>Огієнка, педагогічний факультет, кафедра теорії та методик початкової освіти; редкол.: Н.В.Бахмат, Н.В.Гудима, О.В.Ковальчук. Київ: Міленіум, 2021. - Випуск 4. - 116 с. - С. 59-62.</w:t>
      </w:r>
      <w:r>
        <w:t xml:space="preserve"> </w:t>
      </w:r>
    </w:p>
    <w:p w:rsidR="00AD2938" w:rsidRDefault="00B858ED">
      <w:pPr>
        <w:pStyle w:val="aff1"/>
        <w:numPr>
          <w:ilvl w:val="0"/>
          <w:numId w:val="19"/>
        </w:numPr>
        <w:tabs>
          <w:tab w:val="left" w:pos="851"/>
        </w:tabs>
        <w:jc w:val="both"/>
        <w:rPr>
          <w:bCs/>
          <w:spacing w:val="-4"/>
          <w:lang w:eastAsia="en-US"/>
        </w:rPr>
      </w:pPr>
      <w:r>
        <w:rPr>
          <w:b/>
          <w:lang w:eastAsia="ru-RU"/>
        </w:rPr>
        <w:t>Крива М.</w:t>
      </w:r>
      <w:r>
        <w:rPr>
          <w:lang w:eastAsia="ru-RU"/>
        </w:rPr>
        <w:t xml:space="preserve"> Використання платформ дистанційного навчання у закладах загальної середньої освіти // Матеріали звітних наукових конференцій факультету педагогічної освіти. Львів: ЛНУ імені Івана Франка, 2021. – Вип. 6. – С.160-162.</w:t>
      </w:r>
    </w:p>
    <w:p w:rsidR="00AD2938" w:rsidRDefault="00B858ED">
      <w:pPr>
        <w:pStyle w:val="aff1"/>
        <w:numPr>
          <w:ilvl w:val="0"/>
          <w:numId w:val="19"/>
        </w:numPr>
        <w:tabs>
          <w:tab w:val="left" w:pos="567"/>
          <w:tab w:val="left" w:pos="9639"/>
        </w:tabs>
        <w:jc w:val="both"/>
        <w:rPr>
          <w:rFonts w:eastAsia="Calibri"/>
          <w:bCs/>
          <w:iCs/>
          <w:color w:val="000000"/>
          <w:lang w:eastAsia="en-US"/>
        </w:rPr>
      </w:pPr>
      <w:r>
        <w:rPr>
          <w:rFonts w:eastAsia="Calibri"/>
          <w:b/>
          <w:bCs/>
          <w:iCs/>
          <w:color w:val="000000"/>
          <w:lang w:eastAsia="en-US"/>
        </w:rPr>
        <w:t xml:space="preserve">Крохмальна Г. </w:t>
      </w:r>
      <w:r>
        <w:rPr>
          <w:rFonts w:eastAsia="Calibri"/>
          <w:bCs/>
          <w:iCs/>
          <w:color w:val="000000"/>
          <w:lang w:eastAsia="en-US"/>
        </w:rPr>
        <w:t>Особливості вивчення лінгвістичних дисциплін  у дистанційному форматі  / Г. Крохмальна // Матеріали звітних наукових конференцій факультету педагогічної освіти. – Львів :ЛНУ імені Івана Франка, 2021. – Вип. 6. – С. 19-21.</w:t>
      </w:r>
    </w:p>
    <w:p w:rsidR="00AD2938" w:rsidRDefault="00B858ED">
      <w:pPr>
        <w:pStyle w:val="aff1"/>
        <w:numPr>
          <w:ilvl w:val="0"/>
          <w:numId w:val="19"/>
        </w:numPr>
        <w:jc w:val="both"/>
      </w:pPr>
      <w:r>
        <w:rPr>
          <w:b/>
        </w:rPr>
        <w:t xml:space="preserve">Куречко Г. </w:t>
      </w:r>
      <w:r>
        <w:t>Пошкодження передньої хрестоподібної зв'язки в спорті: причини виникнення та методи профілактики / Г. Куречко // Теоретико-методичні основи організації фізичного виховання молоді: матеріали Х</w:t>
      </w:r>
      <w:r>
        <w:rPr>
          <w:lang w:val="en-US"/>
        </w:rPr>
        <w:t>II</w:t>
      </w:r>
      <w:r>
        <w:t xml:space="preserve"> Всеукр. наук.-практ. конф. (Львів, 13-14 трав. 2021 р.). – Львів: видавничий центр ЛНУ імені Івана Франка, 2021. – С. 52–53.</w:t>
      </w:r>
    </w:p>
    <w:p w:rsidR="00AD2938" w:rsidRDefault="00B858ED">
      <w:pPr>
        <w:pStyle w:val="aff1"/>
        <w:numPr>
          <w:ilvl w:val="0"/>
          <w:numId w:val="19"/>
        </w:numPr>
        <w:rPr>
          <w:lang w:eastAsia="ru-RU"/>
        </w:rPr>
      </w:pPr>
      <w:r>
        <w:rPr>
          <w:b/>
          <w:lang w:eastAsia="ru-RU"/>
        </w:rPr>
        <w:t>Лобода В.</w:t>
      </w:r>
      <w:r>
        <w:rPr>
          <w:lang w:eastAsia="ru-RU"/>
        </w:rPr>
        <w:t xml:space="preserve"> Соціальні проєкти сталого розвитку / Лобода В. В. // Матеріали звіт. наук. конференцій ф-ту педагогічної освіти. – Львів : ЛНУ імені Івана Франка, 2021. – Вип. 6. – С. 95-99.</w:t>
      </w:r>
    </w:p>
    <w:p w:rsidR="00AD2938" w:rsidRDefault="00B858ED">
      <w:pPr>
        <w:pStyle w:val="aff1"/>
        <w:numPr>
          <w:ilvl w:val="0"/>
          <w:numId w:val="19"/>
        </w:numPr>
        <w:tabs>
          <w:tab w:val="left" w:pos="567"/>
          <w:tab w:val="left" w:pos="9639"/>
        </w:tabs>
        <w:jc w:val="both"/>
      </w:pPr>
      <w:r>
        <w:rPr>
          <w:b/>
        </w:rPr>
        <w:t>Лозинська С.</w:t>
      </w:r>
      <w:r>
        <w:t xml:space="preserve"> Гендерне виховання дітей дошкільного віку// Матеріали звіт. наук. конф. ф-ту педагогічної освіти. м. Львів, 5 лютого 2021 р. – Львів : ЛНУ імені Івана Франка, 2021. –Вип. 6. С. 39–42</w:t>
      </w:r>
    </w:p>
    <w:p w:rsidR="00AD2938" w:rsidRDefault="00B858ED">
      <w:pPr>
        <w:pStyle w:val="aff1"/>
        <w:numPr>
          <w:ilvl w:val="0"/>
          <w:numId w:val="19"/>
        </w:numPr>
        <w:jc w:val="both"/>
        <w:rPr>
          <w:spacing w:val="-2"/>
        </w:rPr>
      </w:pPr>
      <w:r>
        <w:rPr>
          <w:b/>
          <w:bCs/>
        </w:rPr>
        <w:t>Мартинів О.</w:t>
      </w:r>
      <w:r>
        <w:rPr>
          <w:bCs/>
        </w:rPr>
        <w:t xml:space="preserve"> До питань формування здоро’язбереження </w:t>
      </w:r>
      <w:r>
        <w:t xml:space="preserve">студентів ЗВО / </w:t>
      </w:r>
      <w:r>
        <w:rPr>
          <w:b/>
        </w:rPr>
        <w:t xml:space="preserve">О. </w:t>
      </w:r>
      <w:r>
        <w:rPr>
          <w:b/>
          <w:bCs/>
        </w:rPr>
        <w:t>Мартинів, О. Шукатка, Л. Бітківська</w:t>
      </w:r>
      <w:r>
        <w:rPr>
          <w:bCs/>
        </w:rPr>
        <w:t xml:space="preserve"> </w:t>
      </w:r>
      <w:r>
        <w:t xml:space="preserve">// Теоретико-методичні основи організації фізичного виховання молоді: матеріали </w:t>
      </w:r>
      <w:r>
        <w:rPr>
          <w:lang w:val="en-US"/>
        </w:rPr>
        <w:t>X</w:t>
      </w:r>
      <w:r>
        <w:t xml:space="preserve">ІІ Всеукр. наук.- практ. конф. (Львів, 13-14 травня 2021 р.). </w:t>
      </w:r>
      <w:r>
        <w:rPr>
          <w:spacing w:val="-2"/>
        </w:rPr>
        <w:t>Львів: видавничий центр ЛНУ імені Івана Франка, 2021. – С. 45.</w:t>
      </w:r>
    </w:p>
    <w:p w:rsidR="00AD2938" w:rsidRDefault="00B858ED">
      <w:pPr>
        <w:pStyle w:val="aff1"/>
        <w:numPr>
          <w:ilvl w:val="0"/>
          <w:numId w:val="19"/>
        </w:numPr>
        <w:tabs>
          <w:tab w:val="left" w:pos="0"/>
          <w:tab w:val="left" w:pos="795"/>
        </w:tabs>
        <w:jc w:val="both"/>
        <w:rPr>
          <w:bCs/>
        </w:rPr>
      </w:pPr>
      <w:r>
        <w:rPr>
          <w:b/>
          <w:spacing w:val="-2"/>
        </w:rPr>
        <w:t>Мартинів О.М.</w:t>
      </w:r>
      <w:r>
        <w:rPr>
          <w:spacing w:val="-2"/>
        </w:rPr>
        <w:t xml:space="preserve"> Використання когнітивного досвіду у </w:t>
      </w:r>
      <w:r>
        <w:t xml:space="preserve">формуванні культури здоров’язбереження студентів / </w:t>
      </w:r>
      <w:r>
        <w:rPr>
          <w:b/>
          <w:bCs/>
        </w:rPr>
        <w:t>О.М. Мартинів, О.В. Шукатка</w:t>
      </w:r>
      <w:r>
        <w:rPr>
          <w:bCs/>
        </w:rPr>
        <w:t xml:space="preserve"> </w:t>
      </w:r>
      <w:r>
        <w:t xml:space="preserve">// </w:t>
      </w:r>
      <w:r>
        <w:rPr>
          <w:bCs/>
        </w:rPr>
        <w:t>Актуальні проблеми навчання і виховання в умовах інтеграційних процесів в освітньому та науковому просторах</w:t>
      </w:r>
      <w:r>
        <w:t xml:space="preserve">: матеріали ІІІ Всеукр. наук.- практ. </w:t>
      </w:r>
      <w:r>
        <w:rPr>
          <w:rFonts w:eastAsia="TimesNewRomanPSMT"/>
        </w:rPr>
        <w:t>інтернет</w:t>
      </w:r>
      <w:r>
        <w:rPr>
          <w:rFonts w:eastAsia="TimesNewRomanPS-BoldMT"/>
        </w:rPr>
        <w:t>-</w:t>
      </w:r>
      <w:r>
        <w:rPr>
          <w:rFonts w:eastAsia="TimesNewRomanPSMT"/>
        </w:rPr>
        <w:t>конф.</w:t>
      </w:r>
      <w:r>
        <w:rPr>
          <w:bCs/>
        </w:rPr>
        <w:t xml:space="preserve"> (Мукачево, 06. лист. 2020 р.). </w:t>
      </w:r>
      <w:r>
        <w:t xml:space="preserve">– </w:t>
      </w:r>
      <w:r>
        <w:rPr>
          <w:bCs/>
        </w:rPr>
        <w:t>Мукачево</w:t>
      </w:r>
      <w:r>
        <w:t>, 2020. – 68–69.</w:t>
      </w:r>
    </w:p>
    <w:p w:rsidR="00AD2938" w:rsidRDefault="00B858ED">
      <w:pPr>
        <w:pStyle w:val="aff1"/>
        <w:numPr>
          <w:ilvl w:val="0"/>
          <w:numId w:val="19"/>
        </w:numPr>
        <w:jc w:val="both"/>
        <w:rPr>
          <w:lang w:eastAsia="ru-RU"/>
        </w:rPr>
      </w:pPr>
      <w:r>
        <w:rPr>
          <w:b/>
          <w:color w:val="000000"/>
          <w:shd w:val="clear" w:color="auto" w:fill="FFFFFF"/>
        </w:rPr>
        <w:t>Мацевко-Бекерська Л. В.</w:t>
      </w:r>
      <w:r>
        <w:rPr>
          <w:color w:val="000000"/>
          <w:shd w:val="clear" w:color="auto" w:fill="FFFFFF"/>
        </w:rPr>
        <w:t xml:space="preserve"> </w:t>
      </w:r>
      <w:r>
        <w:t xml:space="preserve">Концепт пам’яті в ціннісній парадигмі Юстейна Ґордера </w:t>
      </w:r>
      <w:r>
        <w:rPr>
          <w:color w:val="000000"/>
          <w:shd w:val="clear" w:color="auto" w:fill="FFFFFF"/>
        </w:rPr>
        <w:t>/ Л.В. Мацевко-Бекерська</w:t>
      </w:r>
      <w:r>
        <w:t xml:space="preserve"> // Тези звітної наукової конференції професорсько</w:t>
      </w:r>
      <w:r>
        <w:noBreakHyphen/>
        <w:t>викладацького складу факультету іноземних мов за 2020 рік (4</w:t>
      </w:r>
      <w:r>
        <w:noBreakHyphen/>
        <w:t>5 лютого 2021 рік). На пошану доктора філологічних наук, академіка Романа Семеновича Помірка. – Львів : ПАІС, 2021. – С. 109–110.</w:t>
      </w:r>
    </w:p>
    <w:p w:rsidR="00AD2938" w:rsidRDefault="00B858ED">
      <w:pPr>
        <w:pStyle w:val="aff1"/>
        <w:numPr>
          <w:ilvl w:val="0"/>
          <w:numId w:val="19"/>
        </w:numPr>
        <w:tabs>
          <w:tab w:val="left" w:pos="567"/>
          <w:tab w:val="left" w:pos="9639"/>
        </w:tabs>
        <w:jc w:val="both"/>
      </w:pPr>
      <w:r>
        <w:rPr>
          <w:b/>
        </w:rPr>
        <w:t>Мачинська Н.І.</w:t>
      </w:r>
      <w:r>
        <w:t xml:space="preserve"> Громадянська позиція викладача: змістовий аспект / Н. Мачинська // Філософські, історіософські та педагогічні аспекти єдності українського суспільства: матеріали Всеукраїнської міжгалузевої науково-практичної онлайн-конференції (31 березня – 2 квітня 2021 року, м. Київ). – К.: Інститут обдарованої дитини НАПН України, 2021. – 356 с. – С. 151-154.</w:t>
      </w:r>
    </w:p>
    <w:p w:rsidR="00AD2938" w:rsidRDefault="00B858ED">
      <w:pPr>
        <w:pStyle w:val="aff1"/>
        <w:numPr>
          <w:ilvl w:val="0"/>
          <w:numId w:val="19"/>
        </w:numPr>
        <w:tabs>
          <w:tab w:val="left" w:pos="567"/>
          <w:tab w:val="left" w:pos="9639"/>
        </w:tabs>
        <w:jc w:val="both"/>
      </w:pPr>
      <w:r>
        <w:rPr>
          <w:b/>
        </w:rPr>
        <w:lastRenderedPageBreak/>
        <w:t>Мачинська Н.І</w:t>
      </w:r>
      <w:r>
        <w:t xml:space="preserve">. Природничо-науковий компонент та інноваційні технології у процесі професійної підготовки фахівців у галузі дошкільної освіти / Н. Мачинська, Н. Джура // Матеріали ІІI Всеукраїнської науково-практичної конференції молодих учених «Інноваційні педагогічні технології в цифровій школі», 13-14 травня 2021 року, м. Харків // </w:t>
      </w:r>
      <w:hyperlink r:id="rId91">
        <w:r>
          <w:rPr>
            <w:color w:val="0000FF"/>
            <w:u w:val="single"/>
          </w:rPr>
          <w:t>http://hnpu.edu.ua/uk/naukovo-praktychna-konferenciya-molodyh-uchenyh-innovaciyni-pedagogichni-tehnologiyi-v-cyfroviy</w:t>
        </w:r>
      </w:hyperlink>
      <w:r>
        <w:t xml:space="preserve"> </w:t>
      </w:r>
    </w:p>
    <w:p w:rsidR="00AD2938" w:rsidRDefault="00B858ED">
      <w:pPr>
        <w:pStyle w:val="aff1"/>
        <w:numPr>
          <w:ilvl w:val="0"/>
          <w:numId w:val="19"/>
        </w:numPr>
        <w:tabs>
          <w:tab w:val="left" w:pos="567"/>
          <w:tab w:val="left" w:pos="9639"/>
        </w:tabs>
        <w:jc w:val="both"/>
      </w:pPr>
      <w:r>
        <w:rPr>
          <w:b/>
        </w:rPr>
        <w:t>Мачинська Н.І.</w:t>
      </w:r>
      <w:r>
        <w:t xml:space="preserve"> Професійне вигорання: поняття, симптоми та детермінанти виникнення / Н. Мачинська // Матеріали міжвузівської (заочної) науково-практичної конференції (до 100-річчя Хмельницької гуманітарно-педагогічної академії, Хмельницький, 26 лютого 2021 р.). –  Хмельницький: ПП «А.В.Царук», 2021. – 196 с.</w:t>
      </w:r>
    </w:p>
    <w:p w:rsidR="00AD2938" w:rsidRDefault="00B858ED">
      <w:pPr>
        <w:pStyle w:val="aff1"/>
        <w:numPr>
          <w:ilvl w:val="0"/>
          <w:numId w:val="19"/>
        </w:numPr>
        <w:tabs>
          <w:tab w:val="left" w:pos="567"/>
          <w:tab w:val="left" w:pos="9639"/>
        </w:tabs>
        <w:jc w:val="both"/>
      </w:pPr>
      <w:r>
        <w:rPr>
          <w:b/>
        </w:rPr>
        <w:t>Мачинська Н.І.</w:t>
      </w:r>
      <w:r>
        <w:t xml:space="preserve"> Чинники формування професійної майстерності педагога в умовах змішаного навчання / Н. Мачинська // Матеріали звітних наукових конференцій факультету педагогічної освіти. – Львів: ЛНУ імені Івана Франка, 2021. – Вип. 6. – 175 с. – С.11-13;</w:t>
      </w:r>
    </w:p>
    <w:p w:rsidR="00AD2938" w:rsidRDefault="00B858ED">
      <w:pPr>
        <w:pStyle w:val="aff1"/>
        <w:numPr>
          <w:ilvl w:val="0"/>
          <w:numId w:val="19"/>
        </w:numPr>
        <w:jc w:val="both"/>
        <w:rPr>
          <w:color w:val="000000"/>
        </w:rPr>
      </w:pPr>
      <w:r>
        <w:rPr>
          <w:b/>
          <w:color w:val="000000"/>
        </w:rPr>
        <w:t xml:space="preserve">Мищишин І., </w:t>
      </w:r>
      <w:r>
        <w:rPr>
          <w:bCs/>
          <w:color w:val="000000"/>
        </w:rPr>
        <w:t>Сколоздра В.</w:t>
      </w:r>
      <w:r>
        <w:rPr>
          <w:color w:val="000000"/>
        </w:rPr>
        <w:t xml:space="preserve"> </w:t>
      </w:r>
      <w:r>
        <w:fldChar w:fldCharType="begin"/>
      </w:r>
      <w:r>
        <w:instrText xml:space="preserve"> HYPERLINK "https://scholar.google.com.ua/scholar?oi=bibs&amp;cluster=5220928552149379097&amp;btnI=1&amp;hl=uk" \h </w:instrText>
      </w:r>
      <w:r>
        <w:fldChar w:fldCharType="separate"/>
      </w:r>
      <w:r>
        <w:rPr>
          <w:bCs/>
          <w:color w:val="000000"/>
        </w:rPr>
        <w:t>Педагогічні умови організації іншомовного освітнього середовища в закладах дошкільної освіти</w:t>
      </w:r>
      <w:r>
        <w:rPr>
          <w:bCs/>
          <w:color w:val="000000"/>
        </w:rPr>
        <w:fldChar w:fldCharType="end"/>
      </w:r>
      <w:r>
        <w:rPr>
          <w:bCs/>
          <w:color w:val="000000"/>
        </w:rPr>
        <w:t xml:space="preserve"> / І. Мищишин, В. Сколоздра // </w:t>
      </w:r>
      <w:r>
        <w:rPr>
          <w:color w:val="000000"/>
          <w:lang w:eastAsia="ru-RU"/>
        </w:rPr>
        <w:t>Виклики та перспективи іншомовної освіти у ХХІ столітті: тези доповідей Всеукраїнської студентської наук.-практ. інтернет-конф. – Житомир, 2021.</w:t>
      </w:r>
      <w:r>
        <w:rPr>
          <w:color w:val="000000"/>
          <w:shd w:val="clear" w:color="auto" w:fill="FFFFFF"/>
        </w:rPr>
        <w:t xml:space="preserve"> </w:t>
      </w:r>
      <w:r>
        <w:rPr>
          <w:color w:val="000000"/>
          <w:lang w:eastAsia="ru-RU"/>
        </w:rPr>
        <w:t>–</w:t>
      </w:r>
      <w:r>
        <w:rPr>
          <w:color w:val="000000"/>
          <w:shd w:val="clear" w:color="auto" w:fill="FFFFFF"/>
        </w:rPr>
        <w:t xml:space="preserve"> </w:t>
      </w:r>
      <w:r>
        <w:rPr>
          <w:color w:val="000000"/>
          <w:lang w:eastAsia="ru-RU"/>
        </w:rPr>
        <w:t xml:space="preserve">С. 87-90. </w:t>
      </w:r>
      <w:r>
        <w:rPr>
          <w:bCs/>
          <w:color w:val="000000"/>
          <w:shd w:val="clear" w:color="auto" w:fill="FFFFFF"/>
          <w:lang w:eastAsia="en-US"/>
        </w:rPr>
        <w:t>(авторський внесок – 0,1 друк. арк.).</w:t>
      </w:r>
      <w:r>
        <w:rPr>
          <w:color w:val="000000"/>
        </w:rPr>
        <w:t xml:space="preserve"> URL: </w:t>
      </w:r>
      <w:hyperlink r:id="rId92">
        <w:r>
          <w:rPr>
            <w:bCs/>
            <w:u w:val="single"/>
          </w:rPr>
          <w:t>https://cutt.ly/dEJArF0</w:t>
        </w:r>
      </w:hyperlink>
    </w:p>
    <w:p w:rsidR="00AD2938" w:rsidRDefault="00B858ED">
      <w:pPr>
        <w:pStyle w:val="aff1"/>
        <w:numPr>
          <w:ilvl w:val="0"/>
          <w:numId w:val="19"/>
        </w:numPr>
        <w:tabs>
          <w:tab w:val="left" w:pos="567"/>
          <w:tab w:val="left" w:pos="9639"/>
        </w:tabs>
        <w:jc w:val="both"/>
      </w:pPr>
      <w:r>
        <w:rPr>
          <w:b/>
        </w:rPr>
        <w:t>Нежура Т.В.  (Васильків)</w:t>
      </w:r>
      <w:r>
        <w:t>Здоров’я дітей в умовах сучасних викликів/ Нежура Т.В. //  Матеріали звітних наукових конференцій факультету педагогічної освіти. ЛНУ ім. І Франка, 2021. – С.84-86</w:t>
      </w:r>
    </w:p>
    <w:p w:rsidR="00AD2938" w:rsidRDefault="00B858ED">
      <w:pPr>
        <w:pStyle w:val="aff1"/>
        <w:numPr>
          <w:ilvl w:val="0"/>
          <w:numId w:val="19"/>
        </w:numPr>
        <w:tabs>
          <w:tab w:val="left" w:pos="567"/>
          <w:tab w:val="left" w:pos="9639"/>
        </w:tabs>
        <w:jc w:val="both"/>
      </w:pPr>
      <w:r>
        <w:rPr>
          <w:b/>
        </w:rPr>
        <w:t>Нежура Т.В.</w:t>
      </w:r>
      <w:r>
        <w:rPr>
          <w:color w:val="FF0000"/>
        </w:rPr>
        <w:t xml:space="preserve"> </w:t>
      </w:r>
      <w:r>
        <w:rPr>
          <w:b/>
        </w:rPr>
        <w:t>(Васильків)</w:t>
      </w:r>
      <w:r>
        <w:rPr>
          <w:color w:val="FF0000"/>
        </w:rPr>
        <w:t xml:space="preserve"> </w:t>
      </w:r>
      <w:r>
        <w:t>Практичні аспекти реалізації завдань фізичного виховання в умовах закладу дошкільної освіти / Нежура Т.В.//Міжвузівська (заочна) науково-практична конференція «Добробут здобувачів освіти та учителів в сучасних умовах освітнього простору та соціуму» - ХГПА , 2021. -  С.119-120.</w:t>
      </w:r>
    </w:p>
    <w:p w:rsidR="00AD2938" w:rsidRDefault="00B858ED">
      <w:pPr>
        <w:pStyle w:val="aff1"/>
        <w:numPr>
          <w:ilvl w:val="0"/>
          <w:numId w:val="19"/>
        </w:numPr>
        <w:jc w:val="both"/>
        <w:rPr>
          <w:lang w:eastAsia="en-US"/>
        </w:rPr>
      </w:pPr>
      <w:r>
        <w:rPr>
          <w:b/>
          <w:lang w:eastAsia="en-US"/>
        </w:rPr>
        <w:t>Нос Л. С.</w:t>
      </w:r>
      <w:r>
        <w:rPr>
          <w:lang w:eastAsia="en-US"/>
        </w:rPr>
        <w:t xml:space="preserve"> Початкова освіта Великобританії /Нос Л.С., Мандзяк М. М. //Нова українська школа: стратегія розвитку особистості: збірник тез доповідей ІІ Всеукраїнської студентської науково-практичної конференції (15 лютого 2021 р., Мукачево) / За заг. ред. Г. В. Товканець: – Мукачево: Вид-во МДУ, 2021. - С.92-93</w:t>
      </w:r>
    </w:p>
    <w:p w:rsidR="00AD2938" w:rsidRDefault="00B858ED">
      <w:pPr>
        <w:pStyle w:val="aff1"/>
        <w:numPr>
          <w:ilvl w:val="0"/>
          <w:numId w:val="19"/>
        </w:numPr>
        <w:jc w:val="both"/>
        <w:rPr>
          <w:lang w:eastAsia="en-US"/>
        </w:rPr>
      </w:pPr>
      <w:r>
        <w:rPr>
          <w:b/>
          <w:lang w:eastAsia="en-US"/>
        </w:rPr>
        <w:t>Нос Л.С</w:t>
      </w:r>
      <w:r>
        <w:rPr>
          <w:lang w:eastAsia="en-US"/>
        </w:rPr>
        <w:t>. Особливості освітньої системи Канади.</w:t>
      </w:r>
      <w:r>
        <w:rPr>
          <w:lang w:val="ru-RU" w:eastAsia="en-US"/>
        </w:rPr>
        <w:t xml:space="preserve">  /</w:t>
      </w:r>
      <w:r>
        <w:rPr>
          <w:lang w:eastAsia="en-US"/>
        </w:rPr>
        <w:t>Нос Л.С., Кашуба Н. Р.</w:t>
      </w:r>
      <w:r>
        <w:rPr>
          <w:lang w:val="ru-RU" w:eastAsia="en-US"/>
        </w:rPr>
        <w:t xml:space="preserve"> //</w:t>
      </w:r>
      <w:r>
        <w:rPr>
          <w:lang w:eastAsia="en-US"/>
        </w:rPr>
        <w:t>Нова українська школа: стратегія розвитку особистості: збірник тез доповідей ІІ Всеукраїнської студентської науков</w:t>
      </w:r>
      <w:proofErr w:type="gramStart"/>
      <w:r>
        <w:rPr>
          <w:lang w:eastAsia="en-US"/>
        </w:rPr>
        <w:t>о-</w:t>
      </w:r>
      <w:proofErr w:type="gramEnd"/>
      <w:r>
        <w:rPr>
          <w:lang w:eastAsia="en-US"/>
        </w:rPr>
        <w:t xml:space="preserve"> практичної конференції (15 лютого 2021 р., Мукачево). - За заг. ред. Г. В. Товканець. – Мукачево: Вид-во МДУ, 2021. – С. 90-91</w:t>
      </w:r>
    </w:p>
    <w:p w:rsidR="00AD2938" w:rsidRDefault="00B858ED">
      <w:pPr>
        <w:pStyle w:val="aff1"/>
        <w:numPr>
          <w:ilvl w:val="0"/>
          <w:numId w:val="19"/>
        </w:numPr>
        <w:jc w:val="both"/>
        <w:rPr>
          <w:lang w:eastAsia="en-US"/>
        </w:rPr>
      </w:pPr>
      <w:r>
        <w:rPr>
          <w:b/>
          <w:lang w:eastAsia="en-US"/>
        </w:rPr>
        <w:t>Нос Л.С.</w:t>
      </w:r>
      <w:r>
        <w:rPr>
          <w:lang w:eastAsia="en-US"/>
        </w:rPr>
        <w:t xml:space="preserve"> </w:t>
      </w:r>
      <w:r>
        <w:t>Розвиток цифрової компетентності майбутніх вчителів початкової школи в умовах нових викликів суспільства / Любов Нос // Матеріали звітних наукових конференцій факультету педагогічної освіти. – Львів: ЛНУ імені Івана Франка, 2021. – Вип. 6. – С. 17-18</w:t>
      </w:r>
    </w:p>
    <w:p w:rsidR="00AD2938" w:rsidRDefault="00B858ED">
      <w:pPr>
        <w:pStyle w:val="aff1"/>
        <w:numPr>
          <w:ilvl w:val="0"/>
          <w:numId w:val="19"/>
        </w:numPr>
        <w:jc w:val="both"/>
        <w:rPr>
          <w:color w:val="000000"/>
        </w:rPr>
      </w:pPr>
      <w:r>
        <w:rPr>
          <w:b/>
          <w:iCs/>
        </w:rPr>
        <w:t>П’ятакова Г</w:t>
      </w:r>
      <w:r>
        <w:rPr>
          <w:iCs/>
        </w:rPr>
        <w:t>.</w:t>
      </w:r>
      <w:r>
        <w:t xml:space="preserve"> Впровадження досвіду професійної підготовки магістрів-філологів в університетах країн Вишеградської групи у вищу освіту України // Матеріали звітних наукових конференцій факультету педагогічної освіти. </w:t>
      </w:r>
      <w:r>
        <w:rPr>
          <w:spacing w:val="-20"/>
        </w:rPr>
        <w:t xml:space="preserve">– </w:t>
      </w:r>
      <w:r>
        <w:t xml:space="preserve">Львів: ЛНУ імені Івана Франка. – 2021. Вип. 6, с. 135 – 138. </w:t>
      </w:r>
    </w:p>
    <w:p w:rsidR="00AD2938" w:rsidRDefault="00B858ED">
      <w:pPr>
        <w:pStyle w:val="aff1"/>
        <w:numPr>
          <w:ilvl w:val="0"/>
          <w:numId w:val="19"/>
        </w:numPr>
        <w:jc w:val="both"/>
      </w:pPr>
      <w:r>
        <w:rPr>
          <w:b/>
          <w:bCs/>
        </w:rPr>
        <w:t>Павлишин О.</w:t>
      </w:r>
      <w:r>
        <w:rPr>
          <w:bCs/>
        </w:rPr>
        <w:t xml:space="preserve"> Проблеми формування здоров’язберігаючої компетентності студентів ВНЗ / </w:t>
      </w:r>
      <w:r>
        <w:rPr>
          <w:b/>
          <w:bCs/>
        </w:rPr>
        <w:t>О. Павлишин, І. Савка</w:t>
      </w:r>
      <w:r>
        <w:rPr>
          <w:bCs/>
        </w:rPr>
        <w:t xml:space="preserve"> //</w:t>
      </w:r>
      <w:r>
        <w:rPr>
          <w:i/>
          <w:iCs/>
        </w:rPr>
        <w:t xml:space="preserve"> Теоретико-методичні основи організації фізичного виховання молоді:</w:t>
      </w:r>
      <w:r>
        <w:t> матеріали Х</w:t>
      </w:r>
      <w:r>
        <w:rPr>
          <w:lang w:val="en-US"/>
        </w:rPr>
        <w:t>II</w:t>
      </w:r>
      <w:r>
        <w:t xml:space="preserve"> Всеукр. наук.-практ. конф. (Львів, 13-14 трав. 2021 р.). – Львів: видавничий центр ЛНУ імені Івана Франка, 2021. – С. 48–49.</w:t>
      </w:r>
    </w:p>
    <w:p w:rsidR="00AD2938" w:rsidRDefault="00B858ED">
      <w:pPr>
        <w:pStyle w:val="aff1"/>
        <w:numPr>
          <w:ilvl w:val="0"/>
          <w:numId w:val="19"/>
        </w:numPr>
        <w:jc w:val="both"/>
        <w:rPr>
          <w:lang w:eastAsia="ru-RU"/>
        </w:rPr>
      </w:pPr>
      <w:r>
        <w:rPr>
          <w:b/>
          <w:lang w:eastAsia="ru-RU"/>
        </w:rPr>
        <w:t>Петровська І.Р.</w:t>
      </w:r>
      <w:r>
        <w:rPr>
          <w:lang w:eastAsia="ru-RU"/>
        </w:rPr>
        <w:t xml:space="preserve"> Структурно-функціональна модель громадянської ідентичності особистості. Тези звітної наукової конференції філософського факультету ; відп. за випуск Л. Рижак, Н. Жигайло. Львів, 2021. С. 221-224. </w:t>
      </w:r>
    </w:p>
    <w:p w:rsidR="00AD2938" w:rsidRDefault="00B858ED">
      <w:pPr>
        <w:pStyle w:val="aff1"/>
        <w:numPr>
          <w:ilvl w:val="0"/>
          <w:numId w:val="19"/>
        </w:numPr>
        <w:jc w:val="both"/>
        <w:rPr>
          <w:lang w:eastAsia="ru-RU"/>
        </w:rPr>
      </w:pPr>
      <w:r>
        <w:rPr>
          <w:b/>
          <w:lang w:eastAsia="ru-RU"/>
        </w:rPr>
        <w:t>Породько М. І</w:t>
      </w:r>
      <w:r>
        <w:rPr>
          <w:lang w:eastAsia="ru-RU"/>
        </w:rPr>
        <w:t xml:space="preserve">. Комунікативна активність дітей з розладами аутистичного спектра / М. І. Породько. // Матеріали звітних наукових конференцій факультету педагогічної освіти. </w:t>
      </w:r>
      <w:r>
        <w:rPr>
          <w:lang w:eastAsia="ru-RU"/>
        </w:rPr>
        <w:lastRenderedPageBreak/>
        <w:t>Секція спеціальної освіти та соціальної роботи. – Львів: Видавничий центр ЛНУ імені Івана Франка. – 2021. – №6. – С.88–92</w:t>
      </w:r>
    </w:p>
    <w:p w:rsidR="00AD2938" w:rsidRDefault="00B858ED">
      <w:pPr>
        <w:pStyle w:val="aff1"/>
        <w:numPr>
          <w:ilvl w:val="0"/>
          <w:numId w:val="19"/>
        </w:numPr>
        <w:rPr>
          <w:lang w:eastAsia="ru-RU"/>
        </w:rPr>
      </w:pPr>
      <w:r>
        <w:rPr>
          <w:b/>
          <w:lang w:eastAsia="ru-RU"/>
        </w:rPr>
        <w:t>Призванська Р. А</w:t>
      </w:r>
      <w:r>
        <w:rPr>
          <w:lang w:eastAsia="ru-RU"/>
        </w:rPr>
        <w:t>. Подолання тривожності дітей з аутизмом у музичній терапії. Матеріали звітних наукових конференцій факультету педагогічної освіти. Львів, 2021. Секція спеціальної освіти та соціальної роботи. – Львів: Видавничий центр ЛНУ імені Івана Франка. – 2021. – Випуск 6. – С.121–125.</w:t>
      </w:r>
    </w:p>
    <w:p w:rsidR="00AD2938" w:rsidRDefault="00B858ED">
      <w:pPr>
        <w:pStyle w:val="aff1"/>
        <w:numPr>
          <w:ilvl w:val="0"/>
          <w:numId w:val="19"/>
        </w:numPr>
        <w:jc w:val="both"/>
      </w:pPr>
      <w:r>
        <w:rPr>
          <w:b/>
        </w:rPr>
        <w:t>Проц М.</w:t>
      </w:r>
      <w:r>
        <w:t xml:space="preserve"> Теоретико-методичні засади підготовки вчителів початкової школи засобами ігрових технологій // Всеукраїнської науково-практичної конференції «Психолого-педагогічний супровід професійного розвитку педагогічних працівників у системі неперервної освіти» (Запоріжжя,10-12 листопада 2020 року). URL: zoippo.zp.ua/pages/el_gurnal/el_gurnal.html</w:t>
      </w:r>
    </w:p>
    <w:p w:rsidR="00AD2938" w:rsidRDefault="00B858ED">
      <w:pPr>
        <w:pStyle w:val="aff1"/>
        <w:numPr>
          <w:ilvl w:val="0"/>
          <w:numId w:val="19"/>
        </w:numPr>
        <w:jc w:val="both"/>
      </w:pPr>
      <w:r>
        <w:rPr>
          <w:b/>
        </w:rPr>
        <w:t>Проц М.О.</w:t>
      </w:r>
      <w:r>
        <w:t xml:space="preserve"> Дидактичні засади застосування діяльнісного підходу в Новій українській школі / М.О. Проц, Н.П. Сірант // Матеріали Всеукраїнської Всеукраїнської науково-практичної конференції з міжнародною участю «Навчання через гру в освітньому просторі України: досвід, виклики, ідеї, рішення» (Запоріжжя, 18-19 березня 2021 р.). Електронний збірник наукових праць ЗОІППО – № 1(43) – 2021. URL: </w:t>
      </w:r>
      <w:hyperlink r:id="rId93">
        <w:r>
          <w:rPr>
            <w:color w:val="0000FF"/>
            <w:u w:val="single"/>
          </w:rPr>
          <w:t>https://drive.google.com/file/d/1NYJHU38ZSy76TFsZeQbEHcUqe7ILPO6c/view</w:t>
        </w:r>
      </w:hyperlink>
    </w:p>
    <w:p w:rsidR="00AD2938" w:rsidRDefault="00B858ED">
      <w:pPr>
        <w:pStyle w:val="aff1"/>
        <w:numPr>
          <w:ilvl w:val="0"/>
          <w:numId w:val="19"/>
        </w:numPr>
        <w:jc w:val="both"/>
      </w:pPr>
      <w:r>
        <w:rPr>
          <w:b/>
        </w:rPr>
        <w:t>Рибчич І.Є.</w:t>
      </w:r>
      <w:r>
        <w:t xml:space="preserve"> Безпека вакцин та вакцинації / М.А. Мазепа, </w:t>
      </w:r>
      <w:r>
        <w:rPr>
          <w:b/>
        </w:rPr>
        <w:t>Рибчич І.Є.</w:t>
      </w:r>
      <w:r>
        <w:t xml:space="preserve"> // Проблеми цивільного захисту населення та безпеки життєдіяльності: сучасні реалії України : матеріали VІ Всеукр. заоч. наук.-практ. конф. – К. : НПУ імені М. П. Драгоманова, 2020. – С. 100–101.</w:t>
      </w:r>
    </w:p>
    <w:p w:rsidR="00AD2938" w:rsidRDefault="00B858ED">
      <w:pPr>
        <w:pStyle w:val="aff1"/>
        <w:numPr>
          <w:ilvl w:val="0"/>
          <w:numId w:val="19"/>
        </w:numPr>
        <w:jc w:val="both"/>
        <w:rPr>
          <w:lang w:eastAsia="ru-RU"/>
        </w:rPr>
      </w:pPr>
      <w:r>
        <w:rPr>
          <w:b/>
          <w:lang w:eastAsia="ru-RU"/>
        </w:rPr>
        <w:t>Сайко Х.Я.</w:t>
      </w:r>
      <w:r>
        <w:rPr>
          <w:lang w:eastAsia="ru-RU"/>
        </w:rPr>
        <w:t xml:space="preserve"> Cтресостійкість молоді із особливими освітніми потребами // Чернюх М.В../ Матеріали звітних наукових конференцій факультету педагогічної освіти. – Львів: ЛНУ ім. І. Франка, 2021. –  Випуск 5. –  С. 135-136</w:t>
      </w:r>
    </w:p>
    <w:p w:rsidR="00AD2938" w:rsidRDefault="00B858ED">
      <w:pPr>
        <w:pStyle w:val="aff1"/>
        <w:numPr>
          <w:ilvl w:val="0"/>
          <w:numId w:val="19"/>
        </w:numPr>
        <w:jc w:val="both"/>
        <w:rPr>
          <w:b/>
          <w:lang w:eastAsia="ru-RU"/>
        </w:rPr>
      </w:pPr>
      <w:r>
        <w:rPr>
          <w:b/>
          <w:color w:val="000000" w:themeColor="text1"/>
          <w:lang w:eastAsia="ru-RU"/>
        </w:rPr>
        <w:t>Сайко Х.Я</w:t>
      </w:r>
      <w:r>
        <w:rPr>
          <w:lang w:eastAsia="ru-RU"/>
        </w:rPr>
        <w:t xml:space="preserve">. Особливості  профорієнтації підлітків із аутизмом // Сайко Х./ Матеріали III Міжнародної науково-практичної конференції. м. Львів: Друкарня «Справи Кольпінга в </w:t>
      </w:r>
      <w:r>
        <w:rPr>
          <w:b/>
          <w:lang w:eastAsia="ru-RU"/>
        </w:rPr>
        <w:t>Україні», 2021. С. 120-123</w:t>
      </w:r>
    </w:p>
    <w:p w:rsidR="00AD2938" w:rsidRDefault="00B858ED">
      <w:pPr>
        <w:pStyle w:val="aff1"/>
        <w:numPr>
          <w:ilvl w:val="0"/>
          <w:numId w:val="19"/>
        </w:numPr>
        <w:jc w:val="both"/>
        <w:rPr>
          <w:lang w:eastAsia="ru-RU"/>
        </w:rPr>
      </w:pPr>
      <w:r>
        <w:rPr>
          <w:b/>
          <w:lang w:eastAsia="ru-RU"/>
        </w:rPr>
        <w:t>Саламон О.</w:t>
      </w:r>
      <w:r>
        <w:rPr>
          <w:lang w:eastAsia="ru-RU"/>
        </w:rPr>
        <w:t xml:space="preserve"> Підхід орієнтований на рішення в роботі з духовними або релігійними клієнтами/О. Саламон// Матеріали звітних наукових конференцій факультету педагогічної освіти. - Львів: ЛНУ імені Івана Франка, 2021. - Вип.6. - С. 125 - 129.</w:t>
      </w:r>
    </w:p>
    <w:p w:rsidR="00AD2938" w:rsidRDefault="00B858ED">
      <w:pPr>
        <w:pStyle w:val="aff1"/>
        <w:numPr>
          <w:ilvl w:val="0"/>
          <w:numId w:val="19"/>
        </w:numPr>
        <w:jc w:val="both"/>
        <w:rPr>
          <w:lang w:eastAsia="ru-RU"/>
        </w:rPr>
      </w:pPr>
      <w:r>
        <w:rPr>
          <w:b/>
          <w:lang w:eastAsia="ru-RU"/>
        </w:rPr>
        <w:t>Семенів Н.М.</w:t>
      </w:r>
      <w:r>
        <w:rPr>
          <w:lang w:eastAsia="ru-RU"/>
        </w:rPr>
        <w:t xml:space="preserve"> Інклюзія осіб з особливими потребами в технічному коледжі. Професійна освіта та зайнятість осіб з особливими потребами: Тези науково-практичної конференції. Львів: Львівський національний університет імені Івана Франка, 9-11 грудня 2020 р.</w:t>
      </w:r>
    </w:p>
    <w:p w:rsidR="00AD2938" w:rsidRDefault="00B858ED">
      <w:pPr>
        <w:pStyle w:val="aff1"/>
        <w:numPr>
          <w:ilvl w:val="0"/>
          <w:numId w:val="19"/>
        </w:numPr>
        <w:jc w:val="both"/>
        <w:rPr>
          <w:lang w:eastAsia="ru-RU"/>
        </w:rPr>
      </w:pPr>
      <w:r>
        <w:rPr>
          <w:b/>
          <w:lang w:eastAsia="ru-RU"/>
        </w:rPr>
        <w:t>Семенів Н.М</w:t>
      </w:r>
      <w:r>
        <w:rPr>
          <w:lang w:eastAsia="ru-RU"/>
        </w:rPr>
        <w:t>. Культурно-ціннісні орієнтації розвитку студентства в умовах сучасного суспільства. Матеріали звітних наукових конференцій факультету педагогічної освіти. Львів: Львівський національний університет імені Івана Франка, 2021. – Вип.6. – С. 119-121 с.</w:t>
      </w:r>
      <w:r>
        <w:rPr>
          <w:lang w:eastAsia="ru-RU"/>
        </w:rPr>
        <w:tab/>
      </w:r>
    </w:p>
    <w:p w:rsidR="00AD2938" w:rsidRDefault="00B858ED">
      <w:pPr>
        <w:pStyle w:val="aff1"/>
        <w:numPr>
          <w:ilvl w:val="0"/>
          <w:numId w:val="19"/>
        </w:numPr>
        <w:jc w:val="both"/>
        <w:rPr>
          <w:lang w:eastAsia="ru-RU"/>
        </w:rPr>
      </w:pPr>
      <w:r>
        <w:rPr>
          <w:b/>
          <w:lang w:eastAsia="ru-RU"/>
        </w:rPr>
        <w:t>Сікорська Леся</w:t>
      </w:r>
      <w:r>
        <w:rPr>
          <w:lang w:eastAsia="ru-RU"/>
        </w:rPr>
        <w:t>. Вплив карантинних обмежень на переживання важкого стресу учасниками ООС через деякий час після травматичної події / Леся Сікорська // Матеріали звітних наукових конференцій факультету педагогічної освіти. – Львів: ЛНУ імені Івана Франка, 2021. – Вип. 6. – 175 с., С. 135 – 139</w:t>
      </w:r>
    </w:p>
    <w:p w:rsidR="00AD2938" w:rsidRDefault="00B858ED">
      <w:pPr>
        <w:pStyle w:val="aff1"/>
        <w:numPr>
          <w:ilvl w:val="0"/>
          <w:numId w:val="19"/>
        </w:numPr>
        <w:tabs>
          <w:tab w:val="left" w:pos="567"/>
          <w:tab w:val="left" w:pos="9639"/>
        </w:tabs>
        <w:jc w:val="both"/>
        <w:rPr>
          <w:color w:val="111111"/>
        </w:rPr>
      </w:pPr>
      <w:r>
        <w:rPr>
          <w:b/>
          <w:color w:val="111111"/>
        </w:rPr>
        <w:t xml:space="preserve">Сірант Н.П.  </w:t>
      </w:r>
      <w:r>
        <w:rPr>
          <w:color w:val="111111"/>
          <w:lang w:val="en-US"/>
        </w:rPr>
        <w:t>STEM</w:t>
      </w:r>
      <w:r>
        <w:rPr>
          <w:color w:val="111111"/>
        </w:rPr>
        <w:t xml:space="preserve">-навчання: впровадження  для вчителя, вихователя./ Сірант Н.П.// Всеукраїнська наукова конференція «Сучасна освіта: методологія, теорія, практика». Київ: 26-27 березня 2021 р. </w:t>
      </w:r>
    </w:p>
    <w:p w:rsidR="00AD2938" w:rsidRDefault="00B858ED">
      <w:pPr>
        <w:pStyle w:val="aff1"/>
        <w:numPr>
          <w:ilvl w:val="0"/>
          <w:numId w:val="19"/>
        </w:numPr>
        <w:tabs>
          <w:tab w:val="left" w:pos="567"/>
          <w:tab w:val="left" w:pos="9639"/>
        </w:tabs>
        <w:jc w:val="both"/>
        <w:rPr>
          <w:color w:val="111111"/>
        </w:rPr>
      </w:pPr>
      <w:r>
        <w:rPr>
          <w:b/>
          <w:color w:val="111111"/>
        </w:rPr>
        <w:t>Сірант Н.П.</w:t>
      </w:r>
      <w:r>
        <w:rPr>
          <w:color w:val="111111"/>
        </w:rPr>
        <w:t>Дидактичні засади застосування діяльнісного підходу в Новій українській школі./ Сірант Н.П., Проц М.О.// Всеукраїнська науково-практична конференція «Навчання через гру в освітньому просторі України: досвід, виклики, ідеї та рішення» . Запоріжжя: 18-19 березня 2021р.</w:t>
      </w:r>
    </w:p>
    <w:p w:rsidR="00AD2938" w:rsidRDefault="00B858ED">
      <w:pPr>
        <w:pStyle w:val="aff1"/>
        <w:numPr>
          <w:ilvl w:val="0"/>
          <w:numId w:val="19"/>
        </w:numPr>
        <w:jc w:val="both"/>
      </w:pPr>
      <w:r>
        <w:rPr>
          <w:b/>
        </w:rPr>
        <w:t>Сіренко Р.</w:t>
      </w:r>
      <w:r>
        <w:t xml:space="preserve"> Трансформація системи фізичного виховання студентської молоді в Україні / Р. Сіренко // Сучасні підходи та перспективи професійного розвитку фахівців </w:t>
      </w:r>
      <w:r>
        <w:lastRenderedPageBreak/>
        <w:t>соціономічних професій : Матер. Всеукр. наук.-практ. конф. з міжнар. участю. – Вип. 2(28). - Вінниця 2020. – С. 306–309.</w:t>
      </w:r>
    </w:p>
    <w:p w:rsidR="00AD2938" w:rsidRDefault="00B858ED">
      <w:pPr>
        <w:pStyle w:val="aff1"/>
        <w:numPr>
          <w:ilvl w:val="0"/>
          <w:numId w:val="19"/>
        </w:numPr>
        <w:jc w:val="both"/>
      </w:pPr>
      <w:r>
        <w:rPr>
          <w:b/>
        </w:rPr>
        <w:t>Сіренко Р.Р.</w:t>
      </w:r>
      <w:r>
        <w:t xml:space="preserve"> Методичне забезпечення навчальної дисципліни «Фізичне виховання» в умовах дистанційної освіти / Р.Р. Сіренко // </w:t>
      </w:r>
      <w:r>
        <w:rPr>
          <w:lang w:val="de-DE"/>
        </w:rPr>
        <w:t>V</w:t>
      </w:r>
      <w:r>
        <w:t xml:space="preserve"> Регіон. наук.-метод. семінар « Інноваційні підходи до фізичного виховання і спорту студентської молоді» . – Тернопіль : Вид-во СМТ «Тайп», 2020. – С. 153–156.</w:t>
      </w:r>
    </w:p>
    <w:p w:rsidR="00AD2938" w:rsidRDefault="00B858ED">
      <w:pPr>
        <w:pStyle w:val="aff1"/>
        <w:numPr>
          <w:ilvl w:val="0"/>
          <w:numId w:val="19"/>
        </w:numPr>
        <w:jc w:val="both"/>
      </w:pPr>
      <w:r>
        <w:rPr>
          <w:b/>
        </w:rPr>
        <w:t>Сіренко Р.Р.</w:t>
      </w:r>
      <w:r>
        <w:t xml:space="preserve"> Трансформація системи освіті в Україні у контексті державно-управлінських процесів / Р.Р. Сіренко // Фізична реабілітація та здоров’язбережувальні технології: реалії і перспективи : Матер. </w:t>
      </w:r>
      <w:r>
        <w:rPr>
          <w:lang w:val="en-US"/>
        </w:rPr>
        <w:t>V</w:t>
      </w:r>
      <w:r>
        <w:t xml:space="preserve"> Всеукр. наук.-практ. конф. з міжнар. участю ; гол. ред. Л.М. Рибалко. – Полтава: ПолтНТУ ім. Ю. Кондратюка, 2020. – С. 275–278.</w:t>
      </w:r>
    </w:p>
    <w:p w:rsidR="00AD2938" w:rsidRDefault="00B858ED">
      <w:pPr>
        <w:pStyle w:val="aff1"/>
        <w:numPr>
          <w:ilvl w:val="0"/>
          <w:numId w:val="19"/>
        </w:numPr>
        <w:tabs>
          <w:tab w:val="left" w:pos="567"/>
          <w:tab w:val="left" w:pos="9639"/>
        </w:tabs>
        <w:jc w:val="both"/>
        <w:rPr>
          <w:bCs/>
        </w:rPr>
      </w:pPr>
      <w:r>
        <w:rPr>
          <w:b/>
        </w:rPr>
        <w:t>Стахів М.,</w:t>
      </w:r>
      <w:r>
        <w:t xml:space="preserve"> Якубовська М. </w:t>
      </w:r>
      <w:r>
        <w:rPr>
          <w:spacing w:val="-4"/>
        </w:rPr>
        <w:t>Літературний текст як спосіб вияву «Я»-концепція у системі творчої візії Лесі Українки / М. Якубовська, М. Стахів // З</w:t>
      </w:r>
      <w:r>
        <w:t>бірник наукових праць за матеріалами всеукраїнської науково-практичної конференції з міжнародною участю «Ідеологиня національної аристократії (на пошану 150-річчя від дня народження Лесі Українки)»: 25-26 лютого 2021 р. / наук. ред. Тетяна Єщенко. Львів: друкарня Львівського національного медичного університету імені Данила Галицького, 2021. –  620 с. – С. 113-117.</w:t>
      </w:r>
    </w:p>
    <w:p w:rsidR="00AD2938" w:rsidRDefault="00B858ED">
      <w:pPr>
        <w:pStyle w:val="aff1"/>
        <w:numPr>
          <w:ilvl w:val="0"/>
          <w:numId w:val="19"/>
        </w:numPr>
        <w:tabs>
          <w:tab w:val="left" w:pos="567"/>
          <w:tab w:val="left" w:pos="9639"/>
        </w:tabs>
        <w:jc w:val="both"/>
      </w:pPr>
      <w:r>
        <w:rPr>
          <w:b/>
        </w:rPr>
        <w:t>Стахів М.О.</w:t>
      </w:r>
      <w:r>
        <w:t xml:space="preserve"> Проектна технологія у мовній освіті майбутнього вчителя початкових класів / М. Стахів // Сучасні технології початкової освіти : реалії та перспективи: збірник наукових праць. Кам’янець-Подільський національний університет імені Івана Огієнка, педагогічний факультет, кафедра теорії та методик початкової освіти; редкол.: Н.В. Бахмат, Н. В. Гудима, О. В. Ковальчук. Київ: Міленіум, 2021. Випуск 4. – 116 с. – С. 111–115.  </w:t>
      </w:r>
      <w:hyperlink r:id="rId94">
        <w:r>
          <w:rPr>
            <w:color w:val="0000FF"/>
            <w:u w:val="single"/>
          </w:rPr>
          <w:t>https://elibrary.kubg.edu.ua/id/eprint/33160/1/Kyfeko_Romanova.pdf</w:t>
        </w:r>
      </w:hyperlink>
      <w:r>
        <w:t xml:space="preserve"> </w:t>
      </w:r>
    </w:p>
    <w:p w:rsidR="00AD2938" w:rsidRDefault="00B858ED">
      <w:pPr>
        <w:pStyle w:val="aff1"/>
        <w:numPr>
          <w:ilvl w:val="0"/>
          <w:numId w:val="19"/>
        </w:numPr>
        <w:jc w:val="both"/>
        <w:rPr>
          <w:lang w:eastAsia="ru-RU"/>
        </w:rPr>
      </w:pPr>
      <w:r>
        <w:rPr>
          <w:b/>
          <w:lang w:eastAsia="ru-RU"/>
        </w:rPr>
        <w:t>Стахів М.О.</w:t>
      </w:r>
      <w:r>
        <w:rPr>
          <w:lang w:eastAsia="ru-RU"/>
        </w:rPr>
        <w:t xml:space="preserve"> Формування інформаційно-комунікативної компетентності майбутнього учителя початкової школи як лінгводидактична проблема : М. Стахів // Матеріали звітних наукових конференцій факультету педагогічної освіти. – Львів : ЛНУ імені Івана Франка, 2021. – Вип. 6. – С. 21-24. </w:t>
      </w:r>
      <w:hyperlink r:id="rId95">
        <w:r>
          <w:rPr>
            <w:color w:val="0000FF"/>
            <w:u w:val="single"/>
            <w:lang w:val="ru-RU" w:eastAsia="ru-RU"/>
          </w:rPr>
          <w:t>https</w:t>
        </w:r>
        <w:r>
          <w:rPr>
            <w:color w:val="0000FF"/>
            <w:u w:val="single"/>
            <w:lang w:eastAsia="ru-RU"/>
          </w:rPr>
          <w:t>://</w:t>
        </w:r>
        <w:r>
          <w:rPr>
            <w:color w:val="0000FF"/>
            <w:u w:val="single"/>
            <w:lang w:val="ru-RU" w:eastAsia="ru-RU"/>
          </w:rPr>
          <w:t>pedagogy</w:t>
        </w:r>
        <w:r>
          <w:rPr>
            <w:color w:val="0000FF"/>
            <w:u w:val="single"/>
            <w:lang w:eastAsia="ru-RU"/>
          </w:rPr>
          <w:t>.</w:t>
        </w:r>
        <w:r>
          <w:rPr>
            <w:color w:val="0000FF"/>
            <w:u w:val="single"/>
            <w:lang w:val="ru-RU" w:eastAsia="ru-RU"/>
          </w:rPr>
          <w:t>lnu</w:t>
        </w:r>
        <w:r>
          <w:rPr>
            <w:color w:val="0000FF"/>
            <w:u w:val="single"/>
            <w:lang w:eastAsia="ru-RU"/>
          </w:rPr>
          <w:t>.</w:t>
        </w:r>
        <w:r>
          <w:rPr>
            <w:color w:val="0000FF"/>
            <w:u w:val="single"/>
            <w:lang w:val="ru-RU" w:eastAsia="ru-RU"/>
          </w:rPr>
          <w:t>edu</w:t>
        </w:r>
        <w:r>
          <w:rPr>
            <w:color w:val="0000FF"/>
            <w:u w:val="single"/>
            <w:lang w:eastAsia="ru-RU"/>
          </w:rPr>
          <w:t>.</w:t>
        </w:r>
        <w:r>
          <w:rPr>
            <w:color w:val="0000FF"/>
            <w:u w:val="single"/>
            <w:lang w:val="ru-RU" w:eastAsia="ru-RU"/>
          </w:rPr>
          <w:t>ua</w:t>
        </w:r>
        <w:r>
          <w:rPr>
            <w:color w:val="0000FF"/>
            <w:u w:val="single"/>
            <w:lang w:eastAsia="ru-RU"/>
          </w:rPr>
          <w:t>/</w:t>
        </w:r>
        <w:r>
          <w:rPr>
            <w:color w:val="0000FF"/>
            <w:u w:val="single"/>
            <w:lang w:val="ru-RU" w:eastAsia="ru-RU"/>
          </w:rPr>
          <w:t>wp</w:t>
        </w:r>
        <w:r>
          <w:rPr>
            <w:color w:val="0000FF"/>
            <w:u w:val="single"/>
            <w:lang w:eastAsia="ru-RU"/>
          </w:rPr>
          <w:t>-</w:t>
        </w:r>
        <w:r>
          <w:rPr>
            <w:color w:val="0000FF"/>
            <w:u w:val="single"/>
            <w:lang w:val="ru-RU" w:eastAsia="ru-RU"/>
          </w:rPr>
          <w:t>content</w:t>
        </w:r>
        <w:r>
          <w:rPr>
            <w:color w:val="0000FF"/>
            <w:u w:val="single"/>
            <w:lang w:eastAsia="ru-RU"/>
          </w:rPr>
          <w:t>/</w:t>
        </w:r>
        <w:r>
          <w:rPr>
            <w:color w:val="0000FF"/>
            <w:u w:val="single"/>
            <w:lang w:val="ru-RU" w:eastAsia="ru-RU"/>
          </w:rPr>
          <w:t>uploads</w:t>
        </w:r>
        <w:r>
          <w:rPr>
            <w:color w:val="0000FF"/>
            <w:u w:val="single"/>
            <w:lang w:eastAsia="ru-RU"/>
          </w:rPr>
          <w:t>/2021/02/</w:t>
        </w:r>
        <w:r>
          <w:rPr>
            <w:color w:val="0000FF"/>
            <w:u w:val="single"/>
            <w:lang w:val="ru-RU" w:eastAsia="ru-RU"/>
          </w:rPr>
          <w:t>Zbirnyk</w:t>
        </w:r>
        <w:r>
          <w:rPr>
            <w:color w:val="0000FF"/>
            <w:u w:val="single"/>
            <w:lang w:eastAsia="ru-RU"/>
          </w:rPr>
          <w:t>-</w:t>
        </w:r>
        <w:r>
          <w:rPr>
            <w:color w:val="0000FF"/>
            <w:u w:val="single"/>
            <w:lang w:val="ru-RU" w:eastAsia="ru-RU"/>
          </w:rPr>
          <w:t>vypusk</w:t>
        </w:r>
        <w:r>
          <w:rPr>
            <w:color w:val="0000FF"/>
            <w:u w:val="single"/>
            <w:lang w:eastAsia="ru-RU"/>
          </w:rPr>
          <w:t>-</w:t>
        </w:r>
      </w:hyperlink>
      <w:r>
        <w:rPr>
          <w:lang w:eastAsia="ru-RU"/>
        </w:rPr>
        <w:t xml:space="preserve"> </w:t>
      </w:r>
    </w:p>
    <w:p w:rsidR="00AD2938" w:rsidRDefault="00B858ED">
      <w:pPr>
        <w:pStyle w:val="aff1"/>
        <w:numPr>
          <w:ilvl w:val="0"/>
          <w:numId w:val="19"/>
        </w:numPr>
        <w:jc w:val="both"/>
        <w:rPr>
          <w:lang w:eastAsia="ru-RU"/>
        </w:rPr>
      </w:pPr>
      <w:r>
        <w:rPr>
          <w:b/>
          <w:lang w:eastAsia="ru-RU"/>
        </w:rPr>
        <w:t>Столярик О.</w:t>
      </w:r>
      <w:r>
        <w:rPr>
          <w:lang w:eastAsia="ru-RU"/>
        </w:rPr>
        <w:t xml:space="preserve"> Вплив асоційованої стигми на формування резилієнсу сімей, які виховують дітей з аутизмом // Матеріали звітних наукових конференцій факультету педагогічної освіти. – Львів: ЛНУ імені Івана Франка, 2021. – Вип. 6. – С.85 – 88.</w:t>
      </w:r>
    </w:p>
    <w:p w:rsidR="00AD2938" w:rsidRDefault="00B858ED">
      <w:pPr>
        <w:pStyle w:val="aff1"/>
        <w:numPr>
          <w:ilvl w:val="0"/>
          <w:numId w:val="19"/>
        </w:numPr>
        <w:jc w:val="both"/>
        <w:rPr>
          <w:lang w:eastAsia="ru-RU"/>
        </w:rPr>
      </w:pPr>
      <w:r>
        <w:rPr>
          <w:b/>
          <w:lang w:eastAsia="ru-RU"/>
        </w:rPr>
        <w:t>Столярик О.</w:t>
      </w:r>
      <w:r>
        <w:rPr>
          <w:lang w:eastAsia="ru-RU"/>
        </w:rPr>
        <w:t xml:space="preserve"> Підхід, орієнтований на сильні сторони як інструмент соціальної роботи з сім’ями// Розвивальний потенціал сучасної соціальної роботи: методологія та технології : матеріали V Міжнародної науково-практичної конференції (12 – 13 березня 2021 року, Київ) / за ред. Ю.М. Швалба. – Київ : КНУ імені Тараса Шевченка, 2021. – С.182 – 185. </w:t>
      </w:r>
    </w:p>
    <w:p w:rsidR="00AD2938" w:rsidRDefault="00B858ED">
      <w:pPr>
        <w:pStyle w:val="aff1"/>
        <w:numPr>
          <w:ilvl w:val="0"/>
          <w:numId w:val="19"/>
        </w:numPr>
        <w:jc w:val="both"/>
        <w:rPr>
          <w:lang w:eastAsia="ru-RU"/>
        </w:rPr>
      </w:pPr>
      <w:r>
        <w:rPr>
          <w:b/>
          <w:lang w:eastAsia="ru-RU"/>
        </w:rPr>
        <w:t>Столярик О.</w:t>
      </w:r>
      <w:r>
        <w:rPr>
          <w:lang w:eastAsia="ru-RU"/>
        </w:rPr>
        <w:t xml:space="preserve"> Прийняття сім’єю діагнозу «аутизм» у дитини як соціальна проблема // Забезпечення сталого розвитку в умовах глобалізаційних трансформацій: Збірник матеріалів IV конференції молодих науковців (м. Київ, 28 травня 2021 р.) [Голова ред. колегії: Ю. Оніщик]. Київ: АПСВТ, 2021. С.48 – 50.</w:t>
      </w:r>
    </w:p>
    <w:p w:rsidR="00AD2938" w:rsidRDefault="00B858ED">
      <w:pPr>
        <w:pStyle w:val="aff1"/>
        <w:numPr>
          <w:ilvl w:val="0"/>
          <w:numId w:val="19"/>
        </w:numPr>
        <w:jc w:val="both"/>
        <w:rPr>
          <w:lang w:eastAsia="ru-RU"/>
        </w:rPr>
      </w:pPr>
      <w:r>
        <w:rPr>
          <w:b/>
          <w:lang w:eastAsia="ru-RU"/>
        </w:rPr>
        <w:t>Столярик О.</w:t>
      </w:r>
      <w:r>
        <w:rPr>
          <w:lang w:eastAsia="ru-RU"/>
        </w:rPr>
        <w:t xml:space="preserve"> Самовідчуття добробуту як складова якості життя сім’ї// Педагогічна освіта у світлі реформ та викликів: матеріали Першої (І) науково-практичної конференції студентів, аспірантів та молодих учених (м. Львів, 18-19 березня 2021 року). Львів : ЛНУ імені Івана Франка, 2021. С.244 – 247.</w:t>
      </w:r>
    </w:p>
    <w:p w:rsidR="00AD2938" w:rsidRDefault="00B858ED">
      <w:pPr>
        <w:pStyle w:val="aff1"/>
        <w:numPr>
          <w:ilvl w:val="0"/>
          <w:numId w:val="19"/>
        </w:numPr>
        <w:jc w:val="both"/>
        <w:rPr>
          <w:lang w:eastAsia="ru-RU"/>
        </w:rPr>
      </w:pPr>
      <w:r>
        <w:rPr>
          <w:b/>
          <w:lang w:eastAsia="ru-RU"/>
        </w:rPr>
        <w:t>Столярик О.,</w:t>
      </w:r>
      <w:r>
        <w:rPr>
          <w:lang w:eastAsia="ru-RU"/>
        </w:rPr>
        <w:t xml:space="preserve"> Семигіна Т.  Допомога сім’ям, які виховують дітей з аутизмом: врахування соціокультурного тла // Соціалізація і ресоціалізація особистості в умовах сучасного суспільства, 12-13 листопада 2020 р. К.: матеріали VII Міжнародної науково-практичної конференції / за заг. редакцією Власової О. І., Дембицької Н. М., Запеки Я. Г.,– К.: в-во «КОМПРИНТ» - 2020 р.  – С.109 – 111.</w:t>
      </w:r>
    </w:p>
    <w:p w:rsidR="00AD2938" w:rsidRDefault="00B858ED">
      <w:pPr>
        <w:pStyle w:val="aff1"/>
        <w:numPr>
          <w:ilvl w:val="0"/>
          <w:numId w:val="19"/>
        </w:numPr>
        <w:rPr>
          <w:lang w:eastAsia="ru-RU"/>
        </w:rPr>
      </w:pPr>
      <w:r>
        <w:rPr>
          <w:b/>
          <w:lang w:eastAsia="ru-RU"/>
        </w:rPr>
        <w:t>Субашкевич І. Р</w:t>
      </w:r>
      <w:r>
        <w:rPr>
          <w:lang w:eastAsia="ru-RU"/>
        </w:rPr>
        <w:t xml:space="preserve">. Медіаконтент як засіб формування толерантного ставлення до осіб із особливими потребами / І. Р. Субашкевич. // Матеріали звітних наукових конференцій </w:t>
      </w:r>
      <w:r>
        <w:rPr>
          <w:lang w:eastAsia="ru-RU"/>
        </w:rPr>
        <w:lastRenderedPageBreak/>
        <w:t>факультету педагогічної освіти Львівського національного університету імені Івана Франка. – Львів, 2021. – С. 99–102.</w:t>
      </w:r>
    </w:p>
    <w:p w:rsidR="00AD2938" w:rsidRDefault="00B858ED">
      <w:pPr>
        <w:pStyle w:val="aff1"/>
        <w:numPr>
          <w:ilvl w:val="0"/>
          <w:numId w:val="19"/>
        </w:numPr>
        <w:jc w:val="both"/>
        <w:rPr>
          <w:lang w:eastAsia="ru-RU"/>
        </w:rPr>
      </w:pPr>
      <w:r>
        <w:rPr>
          <w:b/>
          <w:lang w:eastAsia="ru-RU"/>
        </w:rPr>
        <w:t>Сулятицький І.В.</w:t>
      </w:r>
      <w:r>
        <w:rPr>
          <w:lang w:eastAsia="ru-RU"/>
        </w:rPr>
        <w:t xml:space="preserve"> Бойові мистецтва як соціопсихічні елементи  інклюзивної практики.//Матеріали звітних наукових конференцій факультету педагогічної освіти. – Львів: ЛНУ імені Івана Франка, 2021. – Вип. 6. ¬– С.105-107.</w:t>
      </w:r>
    </w:p>
    <w:p w:rsidR="00AD2938" w:rsidRDefault="00B858ED">
      <w:pPr>
        <w:pStyle w:val="aff1"/>
        <w:numPr>
          <w:ilvl w:val="0"/>
          <w:numId w:val="19"/>
        </w:numPr>
        <w:jc w:val="both"/>
        <w:rPr>
          <w:lang w:eastAsia="ru-RU"/>
        </w:rPr>
      </w:pPr>
      <w:r>
        <w:rPr>
          <w:b/>
          <w:lang w:eastAsia="ru-RU"/>
        </w:rPr>
        <w:t>Сулятицький І.В</w:t>
      </w:r>
      <w:r>
        <w:rPr>
          <w:lang w:eastAsia="ru-RU"/>
        </w:rPr>
        <w:t>. Соціопсихічні кореляти збереження психічного здоров’я  учасників  операції Об’єднаних сил //Філософсько-соціологічні та психолого-педагогічні проблеми підготовки особистості до виконання завдань в особливих умовах (5 листопада 2020 р.). Міністерство оборони України, Національний університет оборони України імені Івана Черняховського, Інститут психології імені Г.С. Костюка НАПН України. Київ : НУОУ, 2020. С.281-285.</w:t>
      </w:r>
    </w:p>
    <w:p w:rsidR="00AD2938" w:rsidRDefault="00B858ED">
      <w:pPr>
        <w:pStyle w:val="aff1"/>
        <w:numPr>
          <w:ilvl w:val="0"/>
          <w:numId w:val="19"/>
        </w:numPr>
        <w:jc w:val="both"/>
        <w:rPr>
          <w:lang w:eastAsia="ru-RU"/>
        </w:rPr>
      </w:pPr>
      <w:r>
        <w:rPr>
          <w:b/>
          <w:lang w:eastAsia="ru-RU"/>
        </w:rPr>
        <w:t>Сулятицький І.В</w:t>
      </w:r>
      <w:r>
        <w:rPr>
          <w:lang w:eastAsia="ru-RU"/>
        </w:rPr>
        <w:t>.Психокорекційні функції діяльності військових капеланів // Соціально-психологічне забезпечення діяльності сил безпеки та оборони України : тези доп. II Всеукр. наук.-практ. конф., 28 травня 2021 р. Харків: НА НГУ. 2021. – С.270-272.</w:t>
      </w:r>
    </w:p>
    <w:p w:rsidR="00AD2938" w:rsidRDefault="00B858ED">
      <w:pPr>
        <w:pStyle w:val="aff1"/>
        <w:numPr>
          <w:ilvl w:val="0"/>
          <w:numId w:val="19"/>
        </w:numPr>
        <w:jc w:val="both"/>
        <w:rPr>
          <w:color w:val="111111"/>
        </w:rPr>
      </w:pPr>
      <w:r>
        <w:rPr>
          <w:b/>
          <w:color w:val="111111"/>
          <w:lang w:eastAsia="ru-RU"/>
        </w:rPr>
        <w:t>Сулятицький І.В</w:t>
      </w:r>
      <w:r>
        <w:rPr>
          <w:color w:val="111111"/>
          <w:lang w:eastAsia="ru-RU"/>
        </w:rPr>
        <w:t>.Толерантність як фактор інтеграції  осіб з особливими потребами // Програма науково-практичної конференції ГО «Справа Кольпінга в Україні» Департамент освіти і науки Львівської облдержадміністрації Львівський національний університет імені Івана Франка «Професійна освіта та зайнятість осіб з особливими потребами»  9-11 грудня 2020року.</w:t>
      </w:r>
    </w:p>
    <w:p w:rsidR="00AD2938" w:rsidRDefault="00B858ED">
      <w:pPr>
        <w:pStyle w:val="aff1"/>
        <w:numPr>
          <w:ilvl w:val="0"/>
          <w:numId w:val="19"/>
        </w:numPr>
        <w:jc w:val="both"/>
        <w:rPr>
          <w:lang w:eastAsia="ru-RU"/>
        </w:rPr>
      </w:pPr>
      <w:r>
        <w:rPr>
          <w:b/>
          <w:lang w:eastAsia="ru-RU"/>
        </w:rPr>
        <w:t>Табака О.М.</w:t>
      </w:r>
      <w:r>
        <w:rPr>
          <w:lang w:eastAsia="ru-RU"/>
        </w:rPr>
        <w:t xml:space="preserve">  Формування лексичної компетенції дітей старшого дошкільного віку засобами медіатехнологій. / О.Табака  // Матеріали звітних конференцій факультету педагогічної освіти. – Львів: ЛНУ імені Івана Франка, 2021. – Вип.6. – 175 с.</w:t>
      </w:r>
    </w:p>
    <w:p w:rsidR="00AD2938" w:rsidRDefault="00B858ED">
      <w:pPr>
        <w:pStyle w:val="aff1"/>
        <w:numPr>
          <w:ilvl w:val="0"/>
          <w:numId w:val="19"/>
        </w:numPr>
        <w:jc w:val="both"/>
        <w:rPr>
          <w:color w:val="000000"/>
        </w:rPr>
      </w:pPr>
      <w:r>
        <w:rPr>
          <w:b/>
        </w:rPr>
        <w:t>Цюра С.</w:t>
      </w:r>
      <w:r>
        <w:t xml:space="preserve"> Особистісно центрована педагогіка майбутнього вчителя / С. Б. Цюра // Матеріали звітних наукових конференцій факультету педагогічної освіти.  – Львів:  Видавничий центр ЛНУ ім. Івана Франка, 2021. – Вип. 6. – С.155-158. </w:t>
      </w:r>
      <w:hyperlink r:id="rId96">
        <w:r>
          <w:rPr>
            <w:u w:val="single"/>
          </w:rPr>
          <w:t>https://pedagogy.lnu.edu.ua/wp-content/uploads/2021/02/Zbirnyk-vypusk-6.pdf</w:t>
        </w:r>
      </w:hyperlink>
    </w:p>
    <w:p w:rsidR="00AD2938" w:rsidRDefault="00B858ED">
      <w:pPr>
        <w:pStyle w:val="aff1"/>
        <w:numPr>
          <w:ilvl w:val="0"/>
          <w:numId w:val="19"/>
        </w:numPr>
        <w:spacing w:after="160" w:line="259" w:lineRule="auto"/>
        <w:jc w:val="both"/>
      </w:pPr>
      <w:r>
        <w:rPr>
          <w:b/>
        </w:rPr>
        <w:t xml:space="preserve">Шоловій М.-Т. І. </w:t>
      </w:r>
      <w:r>
        <w:t xml:space="preserve">Інтегроване навчання – шлях до якісної освіти / М.-Т. І. Шоловій // Звітна наукова конференція факультету педагогічної освіти, 4 лютого 2021 р. –  Львів, Львівський національний університет імені Івана Франка, 2021. –  С. 35–37. </w:t>
      </w:r>
      <w:hyperlink r:id="rId97">
        <w:r>
          <w:rPr>
            <w:rFonts w:eastAsia="Calibri"/>
            <w:color w:val="0000FF"/>
            <w:u w:val="single"/>
          </w:rPr>
          <w:t>https://pedagogy.lnu.edu.ua/wp-content/uploads/2021/02/Zbirnyk-vypusk-6.pdf</w:t>
        </w:r>
      </w:hyperlink>
    </w:p>
    <w:p w:rsidR="00AD2938" w:rsidRDefault="00B858ED">
      <w:pPr>
        <w:pStyle w:val="aff1"/>
        <w:numPr>
          <w:ilvl w:val="0"/>
          <w:numId w:val="19"/>
        </w:numPr>
        <w:spacing w:after="160" w:line="259" w:lineRule="auto"/>
        <w:jc w:val="both"/>
      </w:pPr>
      <w:r>
        <w:rPr>
          <w:b/>
        </w:rPr>
        <w:t>Шоловій М.-Т. І.</w:t>
      </w:r>
      <w:r>
        <w:t xml:space="preserve"> Інтегроване навчання в початковій школі / М.-Т. І . Шоловій // Педагогічна освіта у світлі реформ та викликів: матеріали Першої (І) науково-практичної конференції студентів, аспірантів та молодих учених (м. Львів, 18-19 березня 2021 року). Львів : ЛНУ імені Івана Франка, 2021. –  С. 36–42. </w:t>
      </w:r>
      <w:hyperlink r:id="rId98">
        <w:r>
          <w:rPr>
            <w:rFonts w:eastAsia="Calibri"/>
            <w:color w:val="0000FF"/>
            <w:u w:val="single"/>
          </w:rPr>
          <w:t>https://pedagogy.lnu.edu.ua/wp-content/uploads/2021/04/Zbirnyk-NT.pdf</w:t>
        </w:r>
      </w:hyperlink>
    </w:p>
    <w:p w:rsidR="00AD2938" w:rsidRDefault="00B858ED">
      <w:pPr>
        <w:pStyle w:val="aff1"/>
        <w:numPr>
          <w:ilvl w:val="0"/>
          <w:numId w:val="19"/>
        </w:numPr>
        <w:shd w:val="clear" w:color="auto" w:fill="FFFFFF"/>
        <w:tabs>
          <w:tab w:val="left" w:pos="709"/>
        </w:tabs>
        <w:jc w:val="both"/>
      </w:pPr>
      <w:r>
        <w:rPr>
          <w:b/>
        </w:rPr>
        <w:t>Шоловій М.-Т. І.</w:t>
      </w:r>
      <w:r>
        <w:t xml:space="preserve"> Інформаційно-комунікаційна компетентність як складова професійної компетентності вчителя початкових класів / М.-Т. І. Шоловій // Актуальні проблеми фахової підготовки сучасного педагога: матеріали Всеукраїнської науково-практичної конференції (9-10 листопада 2020, м.Херсон). Херсон, 2020. – С.504-511. </w:t>
      </w:r>
      <w:hyperlink r:id="rId99">
        <w:r>
          <w:rPr>
            <w:rFonts w:eastAsia="Calibri"/>
            <w:color w:val="0000FF"/>
            <w:u w:val="single"/>
          </w:rPr>
          <w:t>https://www.kspu.edu/FileDownload.ashx/%D0%97%D0%B1%D1%96%D1%80%D0%BD%D0%B8%D0%BA%20%20%D1%82%D0%B5%D0%B7.pdf?id=5fe6e376-8dc2-4d19-8a4e-965369313c33</w:t>
        </w:r>
      </w:hyperlink>
    </w:p>
    <w:p w:rsidR="00AD2938" w:rsidRDefault="00B858ED">
      <w:pPr>
        <w:pStyle w:val="aff1"/>
        <w:numPr>
          <w:ilvl w:val="0"/>
          <w:numId w:val="19"/>
        </w:numPr>
        <w:shd w:val="clear" w:color="auto" w:fill="FFFFFF"/>
        <w:tabs>
          <w:tab w:val="left" w:pos="709"/>
        </w:tabs>
        <w:jc w:val="both"/>
      </w:pPr>
      <w:r>
        <w:rPr>
          <w:b/>
        </w:rPr>
        <w:t>Шоловій М.-Т. І.</w:t>
      </w:r>
      <w:r>
        <w:t xml:space="preserve"> Проблема організації інтегрованого навчання в початковій школі / М.</w:t>
      </w:r>
      <w:r>
        <w:rPr>
          <w:color w:val="000000"/>
          <w:sz w:val="27"/>
          <w:szCs w:val="27"/>
        </w:rPr>
        <w:t>-</w:t>
      </w:r>
      <w:r>
        <w:t xml:space="preserve">Т. І. Шоловій. // – Матеріали конференцій МЦНД / Одеса, 2020.  – С. 41–43. </w:t>
      </w:r>
      <w:hyperlink r:id="rId100">
        <w:r>
          <w:rPr>
            <w:rFonts w:eastAsia="Calibri"/>
            <w:color w:val="0000FF"/>
            <w:u w:val="single"/>
          </w:rPr>
          <w:t>https://ojs.ukrlogos.in.ua/index.php/mcnd/article/view/5262</w:t>
        </w:r>
      </w:hyperlink>
    </w:p>
    <w:p w:rsidR="00AD2938" w:rsidRDefault="00B858ED">
      <w:pPr>
        <w:pStyle w:val="aff1"/>
        <w:numPr>
          <w:ilvl w:val="0"/>
          <w:numId w:val="19"/>
        </w:numPr>
        <w:jc w:val="both"/>
        <w:rPr>
          <w:spacing w:val="-2"/>
        </w:rPr>
      </w:pPr>
      <w:r>
        <w:rPr>
          <w:b/>
          <w:spacing w:val="-2"/>
        </w:rPr>
        <w:t>Шукатка О.В.</w:t>
      </w:r>
      <w:r>
        <w:t xml:space="preserve"> Мотивація</w:t>
      </w:r>
      <w:r>
        <w:rPr>
          <w:spacing w:val="-2"/>
        </w:rPr>
        <w:t xml:space="preserve"> </w:t>
      </w:r>
      <w:r>
        <w:t>студентів до</w:t>
      </w:r>
      <w:r>
        <w:rPr>
          <w:spacing w:val="-2"/>
        </w:rPr>
        <w:t xml:space="preserve"> </w:t>
      </w:r>
      <w:r>
        <w:t>здоров’язбережувальної діяльності в освітньому середовищі ЗВО /</w:t>
      </w:r>
      <w:r>
        <w:rPr>
          <w:spacing w:val="-2"/>
        </w:rPr>
        <w:t xml:space="preserve"> </w:t>
      </w:r>
      <w:r>
        <w:rPr>
          <w:b/>
          <w:spacing w:val="-2"/>
        </w:rPr>
        <w:t>О.В. Шукатка,</w:t>
      </w:r>
      <w:r>
        <w:rPr>
          <w:b/>
        </w:rPr>
        <w:t xml:space="preserve"> </w:t>
      </w:r>
      <w:r>
        <w:rPr>
          <w:b/>
          <w:bCs/>
        </w:rPr>
        <w:t>О.М.</w:t>
      </w:r>
      <w:r>
        <w:rPr>
          <w:b/>
        </w:rPr>
        <w:t xml:space="preserve"> Мартинів</w:t>
      </w:r>
      <w:r>
        <w:t xml:space="preserve"> // </w:t>
      </w:r>
      <w:r>
        <w:rPr>
          <w:bCs/>
          <w:i/>
        </w:rPr>
        <w:t>Актуальні проблеми навчання і виховання в умовах інтеграційних процесів в освітньому та науковому просторах</w:t>
      </w:r>
      <w:r>
        <w:rPr>
          <w:i/>
        </w:rPr>
        <w:t>:</w:t>
      </w:r>
      <w:r>
        <w:t xml:space="preserve"> матеріали ІІІ Всеукр. наук.-практ. </w:t>
      </w:r>
      <w:r>
        <w:rPr>
          <w:rFonts w:eastAsia="TimesNewRomanPSMT"/>
        </w:rPr>
        <w:t>інтернет</w:t>
      </w:r>
      <w:r>
        <w:rPr>
          <w:rFonts w:eastAsia="TimesNewRomanPS-BoldMT"/>
        </w:rPr>
        <w:t>-</w:t>
      </w:r>
      <w:r>
        <w:rPr>
          <w:rFonts w:eastAsia="TimesNewRomanPSMT"/>
        </w:rPr>
        <w:t>конф.</w:t>
      </w:r>
      <w:r>
        <w:rPr>
          <w:bCs/>
        </w:rPr>
        <w:t xml:space="preserve"> (Мукачево, 06 лист. 2020 р.). </w:t>
      </w:r>
      <w:r>
        <w:t xml:space="preserve">– </w:t>
      </w:r>
      <w:r>
        <w:rPr>
          <w:bCs/>
        </w:rPr>
        <w:t>Мукачево</w:t>
      </w:r>
      <w:r>
        <w:t>, 2020.</w:t>
      </w:r>
      <w:r>
        <w:rPr>
          <w:spacing w:val="-2"/>
        </w:rPr>
        <w:t xml:space="preserve"> </w:t>
      </w:r>
      <w:r>
        <w:t xml:space="preserve">– </w:t>
      </w:r>
      <w:r>
        <w:rPr>
          <w:spacing w:val="-2"/>
        </w:rPr>
        <w:t>С. 206.</w:t>
      </w:r>
    </w:p>
    <w:p w:rsidR="00AD2938" w:rsidRDefault="00B858ED">
      <w:pPr>
        <w:pStyle w:val="aff1"/>
        <w:numPr>
          <w:ilvl w:val="0"/>
          <w:numId w:val="19"/>
        </w:numPr>
        <w:jc w:val="both"/>
      </w:pPr>
      <w:r>
        <w:rPr>
          <w:b/>
        </w:rPr>
        <w:lastRenderedPageBreak/>
        <w:t>Шукатка Оксана.</w:t>
      </w:r>
      <w:r>
        <w:t xml:space="preserve"> Вплив рухової активності на психологічний комфорт та розумову працездатність</w:t>
      </w:r>
      <w:r>
        <w:rPr>
          <w:spacing w:val="-2"/>
        </w:rPr>
        <w:t xml:space="preserve"> / </w:t>
      </w:r>
      <w:r>
        <w:rPr>
          <w:bCs/>
        </w:rPr>
        <w:t>О. Шукатка,</w:t>
      </w:r>
      <w:r>
        <w:rPr>
          <w:iCs/>
          <w:spacing w:val="-2"/>
        </w:rPr>
        <w:t xml:space="preserve"> </w:t>
      </w:r>
      <w:r>
        <w:rPr>
          <w:bCs/>
        </w:rPr>
        <w:t>О.</w:t>
      </w:r>
      <w:r>
        <w:t xml:space="preserve"> Мартинів, Х. Стрілецька</w:t>
      </w:r>
      <w:r>
        <w:rPr>
          <w:spacing w:val="-2"/>
        </w:rPr>
        <w:t xml:space="preserve"> //</w:t>
      </w:r>
      <w:r>
        <w:rPr>
          <w:i/>
        </w:rPr>
        <w:t xml:space="preserve"> Теоретико-методичні основи організації фізичного виховання молоді:</w:t>
      </w:r>
      <w:r>
        <w:t xml:space="preserve"> матеріали Х</w:t>
      </w:r>
      <w:r>
        <w:rPr>
          <w:lang w:val="en-US"/>
        </w:rPr>
        <w:t>II</w:t>
      </w:r>
      <w:r>
        <w:t xml:space="preserve"> Всеукр. наук.-практ. конф. (Львів, 13-14 трав. 2021 р.). </w:t>
      </w:r>
      <w:r>
        <w:rPr>
          <w:spacing w:val="-2"/>
        </w:rPr>
        <w:t xml:space="preserve">– </w:t>
      </w:r>
      <w:r>
        <w:t>Львів: видавничий центр ЛНУ імені Івана Франка, 2021.</w:t>
      </w:r>
      <w:r>
        <w:rPr>
          <w:spacing w:val="-2"/>
        </w:rPr>
        <w:t xml:space="preserve"> –</w:t>
      </w:r>
      <w:r>
        <w:t xml:space="preserve"> С.</w:t>
      </w:r>
      <w:r>
        <w:rPr>
          <w:lang w:val="ru-RU"/>
        </w:rPr>
        <w:t xml:space="preserve"> 12</w:t>
      </w:r>
      <w:r>
        <w:rPr>
          <w:spacing w:val="-2"/>
        </w:rPr>
        <w:t>–</w:t>
      </w:r>
      <w:r>
        <w:rPr>
          <w:spacing w:val="-2"/>
          <w:lang w:val="ru-RU"/>
        </w:rPr>
        <w:t>13.</w:t>
      </w:r>
    </w:p>
    <w:p w:rsidR="00AD2938" w:rsidRDefault="00B858ED">
      <w:pPr>
        <w:pStyle w:val="aff1"/>
        <w:numPr>
          <w:ilvl w:val="0"/>
          <w:numId w:val="19"/>
        </w:numPr>
        <w:jc w:val="both"/>
      </w:pPr>
      <w:r>
        <w:rPr>
          <w:b/>
          <w:bCs/>
        </w:rPr>
        <w:t>Шукатка Оксана.</w:t>
      </w:r>
      <w:r>
        <w:t xml:space="preserve"> Вплив фізичної активності на</w:t>
      </w:r>
      <w:r>
        <w:rPr>
          <w:shd w:val="clear" w:color="auto" w:fill="FFFFFF"/>
        </w:rPr>
        <w:t xml:space="preserve"> психічне здоров’я людини</w:t>
      </w:r>
      <w:r>
        <w:t xml:space="preserve"> /</w:t>
      </w:r>
      <w:r>
        <w:rPr>
          <w:spacing w:val="-2"/>
        </w:rPr>
        <w:t xml:space="preserve"> О. Шукатка,</w:t>
      </w:r>
      <w:r>
        <w:rPr>
          <w:bCs/>
        </w:rPr>
        <w:t xml:space="preserve"> М. Град</w:t>
      </w:r>
      <w:r>
        <w:rPr>
          <w:rFonts w:eastAsia="TimesNewRomanPS-BoldMT"/>
          <w:bCs/>
          <w:i/>
        </w:rPr>
        <w:t xml:space="preserve"> </w:t>
      </w:r>
      <w:r>
        <w:t>//</w:t>
      </w:r>
      <w:r>
        <w:rPr>
          <w:i/>
        </w:rPr>
        <w:t xml:space="preserve"> Теоретико-методичні основи організації фізичного виховання молоді:</w:t>
      </w:r>
      <w:r>
        <w:t xml:space="preserve"> матеріали Х</w:t>
      </w:r>
      <w:r>
        <w:rPr>
          <w:lang w:val="en-US"/>
        </w:rPr>
        <w:t>II</w:t>
      </w:r>
      <w:r>
        <w:t xml:space="preserve"> Всеукр. наук.-практ. конф. (Львів, 13-14 трав. 2021 р.). </w:t>
      </w:r>
      <w:r>
        <w:rPr>
          <w:spacing w:val="-2"/>
        </w:rPr>
        <w:t xml:space="preserve">– </w:t>
      </w:r>
      <w:r>
        <w:t xml:space="preserve">Львів: видавничий центр ЛНУ імені Івана Франка, 2021. </w:t>
      </w:r>
      <w:r>
        <w:rPr>
          <w:spacing w:val="-2"/>
        </w:rPr>
        <w:t xml:space="preserve">– </w:t>
      </w:r>
      <w:r>
        <w:t>С</w:t>
      </w:r>
      <w:r>
        <w:rPr>
          <w:lang w:val="ru-RU"/>
        </w:rPr>
        <w:t xml:space="preserve">. </w:t>
      </w:r>
      <w:r>
        <w:rPr>
          <w:spacing w:val="-2"/>
          <w:lang w:val="ru-RU"/>
        </w:rPr>
        <w:t>11</w:t>
      </w:r>
      <w:r>
        <w:rPr>
          <w:spacing w:val="-2"/>
        </w:rPr>
        <w:t>–</w:t>
      </w:r>
      <w:r>
        <w:rPr>
          <w:spacing w:val="-2"/>
          <w:lang w:val="ru-RU"/>
        </w:rPr>
        <w:t>12</w:t>
      </w:r>
      <w:r>
        <w:rPr>
          <w:spacing w:val="-2"/>
        </w:rPr>
        <w:t>.</w:t>
      </w:r>
    </w:p>
    <w:p w:rsidR="00AD2938" w:rsidRDefault="00B858ED">
      <w:pPr>
        <w:pStyle w:val="aff1"/>
        <w:numPr>
          <w:ilvl w:val="0"/>
          <w:numId w:val="19"/>
        </w:numPr>
        <w:jc w:val="both"/>
      </w:pPr>
      <w:r>
        <w:rPr>
          <w:b/>
        </w:rPr>
        <w:t>Шукатка Оксана.</w:t>
      </w:r>
      <w:r>
        <w:t xml:space="preserve"> Духовні аспекти здорового способу життя</w:t>
      </w:r>
      <w:r>
        <w:rPr>
          <w:spacing w:val="-2"/>
        </w:rPr>
        <w:t xml:space="preserve"> / </w:t>
      </w:r>
      <w:r>
        <w:rPr>
          <w:bCs/>
        </w:rPr>
        <w:t>О. Шукатка,</w:t>
      </w:r>
      <w:r>
        <w:rPr>
          <w:iCs/>
          <w:spacing w:val="-2"/>
        </w:rPr>
        <w:t xml:space="preserve"> </w:t>
      </w:r>
      <w:r>
        <w:t>І. Криворучко</w:t>
      </w:r>
      <w:r>
        <w:rPr>
          <w:spacing w:val="-2"/>
        </w:rPr>
        <w:t xml:space="preserve"> //</w:t>
      </w:r>
      <w:r>
        <w:rPr>
          <w:i/>
        </w:rPr>
        <w:t xml:space="preserve"> Теоретико-методичні основи організації фізичного виховання молоді:</w:t>
      </w:r>
      <w:r>
        <w:t xml:space="preserve"> матеріали Х</w:t>
      </w:r>
      <w:r>
        <w:rPr>
          <w:lang w:val="en-US"/>
        </w:rPr>
        <w:t>II</w:t>
      </w:r>
      <w:r>
        <w:t xml:space="preserve"> Всеукр. наук.-практ. конф. (Львів, 13-14 трав. 2021 р.). </w:t>
      </w:r>
      <w:r>
        <w:rPr>
          <w:spacing w:val="-2"/>
        </w:rPr>
        <w:t xml:space="preserve">– </w:t>
      </w:r>
      <w:r>
        <w:t xml:space="preserve">Львів: видавничий центр ЛНУ імені Івана Франка, 2021. </w:t>
      </w:r>
      <w:r>
        <w:rPr>
          <w:spacing w:val="-2"/>
        </w:rPr>
        <w:t xml:space="preserve">– </w:t>
      </w:r>
      <w:r>
        <w:t>С.</w:t>
      </w:r>
      <w:r>
        <w:rPr>
          <w:spacing w:val="-2"/>
          <w:lang w:val="ru-RU"/>
        </w:rPr>
        <w:t xml:space="preserve"> 44</w:t>
      </w:r>
      <w:r>
        <w:rPr>
          <w:spacing w:val="-2"/>
        </w:rPr>
        <w:t>–</w:t>
      </w:r>
      <w:r>
        <w:rPr>
          <w:spacing w:val="-2"/>
          <w:lang w:val="ru-RU"/>
        </w:rPr>
        <w:t>45</w:t>
      </w:r>
      <w:r>
        <w:rPr>
          <w:spacing w:val="-2"/>
        </w:rPr>
        <w:t>.</w:t>
      </w:r>
    </w:p>
    <w:p w:rsidR="00AD2938" w:rsidRDefault="00B858ED">
      <w:pPr>
        <w:pStyle w:val="aff1"/>
        <w:numPr>
          <w:ilvl w:val="0"/>
          <w:numId w:val="19"/>
        </w:numPr>
        <w:jc w:val="both"/>
      </w:pPr>
      <w:r>
        <w:rPr>
          <w:b/>
        </w:rPr>
        <w:t>Шукатка Оксана.</w:t>
      </w:r>
      <w:r>
        <w:t xml:space="preserve"> Особливості системи фізичного виховання Стародавньої Греції </w:t>
      </w:r>
      <w:r>
        <w:rPr>
          <w:spacing w:val="-2"/>
        </w:rPr>
        <w:t xml:space="preserve">/ </w:t>
      </w:r>
      <w:r>
        <w:rPr>
          <w:bCs/>
        </w:rPr>
        <w:t>О. Шукатка,</w:t>
      </w:r>
      <w:r>
        <w:rPr>
          <w:iCs/>
          <w:spacing w:val="-2"/>
        </w:rPr>
        <w:t xml:space="preserve"> </w:t>
      </w:r>
      <w:r>
        <w:t>І. Криворучко</w:t>
      </w:r>
      <w:r>
        <w:rPr>
          <w:spacing w:val="-2"/>
        </w:rPr>
        <w:t xml:space="preserve"> // </w:t>
      </w:r>
      <w:r>
        <w:rPr>
          <w:i/>
        </w:rPr>
        <w:t>Наукові та освітні трансформації в сучасному світі:</w:t>
      </w:r>
      <w:r>
        <w:t xml:space="preserve"> матеріали Всеукр. міждисц. наук.-практ. конф. (Чернігів, 15 лип. 2021 р.). Науково-освітній інноваційний центр суспільних трансформацій, </w:t>
      </w:r>
      <w:r>
        <w:rPr>
          <w:spacing w:val="-2"/>
        </w:rPr>
        <w:t xml:space="preserve">– </w:t>
      </w:r>
      <w:r>
        <w:t xml:space="preserve">Чернігів. Суми: ТОВ НВП “Росток А.В.Т.”, 2021. </w:t>
      </w:r>
      <w:r>
        <w:rPr>
          <w:spacing w:val="-2"/>
        </w:rPr>
        <w:t xml:space="preserve">– </w:t>
      </w:r>
      <w:r>
        <w:t>С. 386</w:t>
      </w:r>
      <w:r>
        <w:rPr>
          <w:spacing w:val="-2"/>
        </w:rPr>
        <w:t>–387</w:t>
      </w:r>
      <w:r>
        <w:t>.</w:t>
      </w:r>
    </w:p>
    <w:p w:rsidR="00AD2938" w:rsidRDefault="00B858ED">
      <w:pPr>
        <w:pStyle w:val="aff1"/>
        <w:numPr>
          <w:ilvl w:val="0"/>
          <w:numId w:val="19"/>
        </w:numPr>
        <w:jc w:val="both"/>
      </w:pPr>
      <w:r>
        <w:rPr>
          <w:b/>
          <w:bCs/>
        </w:rPr>
        <w:t>Шукатка Оксана.</w:t>
      </w:r>
      <w:r>
        <w:rPr>
          <w:bCs/>
        </w:rPr>
        <w:t xml:space="preserve"> </w:t>
      </w:r>
      <w:r>
        <w:t>Психологічна підготовка особистості у фізичному вихованні та спорті /</w:t>
      </w:r>
      <w:r>
        <w:rPr>
          <w:spacing w:val="-2"/>
        </w:rPr>
        <w:t xml:space="preserve"> О. Шукатка,</w:t>
      </w:r>
      <w:r>
        <w:rPr>
          <w:bCs/>
        </w:rPr>
        <w:t xml:space="preserve"> </w:t>
      </w:r>
      <w:r>
        <w:t>О. Закревський //</w:t>
      </w:r>
      <w:r>
        <w:rPr>
          <w:i/>
        </w:rPr>
        <w:t xml:space="preserve"> Теоретико-методичні основи організації фізичного виховання молоді:</w:t>
      </w:r>
      <w:r>
        <w:t xml:space="preserve"> матеріали Х</w:t>
      </w:r>
      <w:r>
        <w:rPr>
          <w:lang w:val="en-US"/>
        </w:rPr>
        <w:t>II</w:t>
      </w:r>
      <w:r>
        <w:t xml:space="preserve"> Всеукр. наук.-практ. конф. (Львів, 13-14 трав. 2021 р.). </w:t>
      </w:r>
      <w:r>
        <w:rPr>
          <w:spacing w:val="-2"/>
        </w:rPr>
        <w:t xml:space="preserve">– </w:t>
      </w:r>
      <w:r>
        <w:t xml:space="preserve">Львів: видавничий центр ЛНУ імені Івана Франка, 2021. </w:t>
      </w:r>
      <w:r>
        <w:rPr>
          <w:spacing w:val="-2"/>
        </w:rPr>
        <w:t xml:space="preserve">– </w:t>
      </w:r>
      <w:r>
        <w:t xml:space="preserve">С. </w:t>
      </w:r>
      <w:r>
        <w:rPr>
          <w:spacing w:val="-2"/>
        </w:rPr>
        <w:t>10–11.</w:t>
      </w:r>
    </w:p>
    <w:p w:rsidR="00AD2938" w:rsidRDefault="00B858ED">
      <w:pPr>
        <w:pStyle w:val="aff1"/>
        <w:numPr>
          <w:ilvl w:val="0"/>
          <w:numId w:val="19"/>
        </w:numPr>
        <w:jc w:val="both"/>
      </w:pPr>
      <w:r>
        <w:rPr>
          <w:b/>
          <w:spacing w:val="4"/>
          <w:shd w:val="clear" w:color="auto" w:fill="FFFFFF"/>
        </w:rPr>
        <w:t>Шукатка Оксана.</w:t>
      </w:r>
      <w:r>
        <w:rPr>
          <w:spacing w:val="4"/>
          <w:shd w:val="clear" w:color="auto" w:fill="FFFFFF"/>
        </w:rPr>
        <w:t xml:space="preserve"> </w:t>
      </w:r>
      <w:r>
        <w:t xml:space="preserve">Психологічні передумови навчання плаванню </w:t>
      </w:r>
      <w:r>
        <w:rPr>
          <w:spacing w:val="-2"/>
        </w:rPr>
        <w:t xml:space="preserve">/ </w:t>
      </w:r>
      <w:r>
        <w:rPr>
          <w:bCs/>
        </w:rPr>
        <w:t>О. Шукатка,</w:t>
      </w:r>
      <w:r>
        <w:rPr>
          <w:iCs/>
          <w:spacing w:val="-2"/>
        </w:rPr>
        <w:t xml:space="preserve"> </w:t>
      </w:r>
      <w:r>
        <w:t xml:space="preserve">Н. </w:t>
      </w:r>
      <w:r>
        <w:rPr>
          <w:spacing w:val="4"/>
          <w:shd w:val="clear" w:color="auto" w:fill="FFFFFF"/>
        </w:rPr>
        <w:t>Паримська</w:t>
      </w:r>
      <w:r>
        <w:t xml:space="preserve"> </w:t>
      </w:r>
      <w:r>
        <w:rPr>
          <w:spacing w:val="-2"/>
        </w:rPr>
        <w:t>//</w:t>
      </w:r>
      <w:r>
        <w:rPr>
          <w:i/>
        </w:rPr>
        <w:t xml:space="preserve"> Теоретико-методичні основи організації фізичного виховання молоді:</w:t>
      </w:r>
      <w:r>
        <w:t xml:space="preserve"> матеріали Х</w:t>
      </w:r>
      <w:r>
        <w:rPr>
          <w:lang w:val="en-US"/>
        </w:rPr>
        <w:t>II</w:t>
      </w:r>
      <w:r>
        <w:t xml:space="preserve"> Всеукр. наук.-практ. конф. (Львів, 13-14 трав. 2021 р.). </w:t>
      </w:r>
      <w:r>
        <w:rPr>
          <w:spacing w:val="-2"/>
        </w:rPr>
        <w:t xml:space="preserve">– </w:t>
      </w:r>
      <w:r>
        <w:t xml:space="preserve">Львів: видавничий центр ЛНУ імені Івана Франка, 2021. </w:t>
      </w:r>
      <w:r>
        <w:rPr>
          <w:spacing w:val="-2"/>
        </w:rPr>
        <w:t xml:space="preserve">– </w:t>
      </w:r>
      <w:r>
        <w:t>С. 9</w:t>
      </w:r>
      <w:r>
        <w:rPr>
          <w:spacing w:val="-2"/>
        </w:rPr>
        <w:t>–10</w:t>
      </w:r>
      <w:r>
        <w:t>.</w:t>
      </w:r>
    </w:p>
    <w:p w:rsidR="00AD2938" w:rsidRDefault="00B858ED">
      <w:pPr>
        <w:pStyle w:val="aff1"/>
        <w:numPr>
          <w:ilvl w:val="0"/>
          <w:numId w:val="19"/>
        </w:numPr>
        <w:jc w:val="both"/>
      </w:pPr>
      <w:r>
        <w:rPr>
          <w:b/>
        </w:rPr>
        <w:t>Шукатка О.В.</w:t>
      </w:r>
      <w:r>
        <w:t xml:space="preserve"> Формування ціннісного ставлення до здоров’язбереження студентів закладів вищої освіти</w:t>
      </w:r>
      <w:r>
        <w:rPr>
          <w:spacing w:val="-2"/>
        </w:rPr>
        <w:t xml:space="preserve"> / </w:t>
      </w:r>
      <w:r>
        <w:rPr>
          <w:bCs/>
        </w:rPr>
        <w:t>О.В. Шукатка</w:t>
      </w:r>
      <w:r>
        <w:rPr>
          <w:iCs/>
          <w:spacing w:val="-2"/>
        </w:rPr>
        <w:t xml:space="preserve"> </w:t>
      </w:r>
      <w:r>
        <w:rPr>
          <w:spacing w:val="-2"/>
        </w:rPr>
        <w:t>//</w:t>
      </w:r>
      <w:r>
        <w:t xml:space="preserve"> </w:t>
      </w:r>
      <w:r>
        <w:rPr>
          <w:i/>
        </w:rPr>
        <w:t>Актуальні проблеми фізичної культури, спорту та фізичного виховання:</w:t>
      </w:r>
      <w:r>
        <w:t xml:space="preserve"> матеріали І Всеукр. наук.-практ. конф. з міжнар. участю (Полтава, 02 грудня 2020 р.). </w:t>
      </w:r>
      <w:r>
        <w:rPr>
          <w:spacing w:val="-2"/>
        </w:rPr>
        <w:t xml:space="preserve">– </w:t>
      </w:r>
      <w:r>
        <w:t>Полтава, 2020.</w:t>
      </w:r>
      <w:r>
        <w:rPr>
          <w:spacing w:val="-2"/>
        </w:rPr>
        <w:t xml:space="preserve"> – С. 265–266.</w:t>
      </w:r>
    </w:p>
    <w:p w:rsidR="00AD2938" w:rsidRDefault="00B858ED">
      <w:pPr>
        <w:pStyle w:val="aff1"/>
        <w:numPr>
          <w:ilvl w:val="0"/>
          <w:numId w:val="19"/>
        </w:numPr>
        <w:jc w:val="both"/>
        <w:rPr>
          <w:lang w:eastAsia="ru-RU"/>
        </w:rPr>
      </w:pPr>
      <w:r>
        <w:rPr>
          <w:b/>
          <w:shd w:val="clear" w:color="auto" w:fill="FFFFFF"/>
        </w:rPr>
        <w:t>Яремчук Н. Я.</w:t>
      </w:r>
      <w:r>
        <w:rPr>
          <w:shd w:val="clear" w:color="auto" w:fill="FFFFFF"/>
        </w:rPr>
        <w:t xml:space="preserve"> Дистанційне навчання вчителів в умовах вищої школи: переваги і недоліки // Матеріали звітних наукових конференцій факультету педагогічної освіти. Львів. - Видавничий центр ЛНУ ім. І. Франка.- Вип. 6.- 2021. - С. 143–144</w:t>
      </w:r>
      <w:r>
        <w:rPr>
          <w:lang w:eastAsia="ru-RU"/>
        </w:rPr>
        <w:t>.</w:t>
      </w:r>
    </w:p>
    <w:p w:rsidR="00AD2938" w:rsidRDefault="00AD2938">
      <w:pPr>
        <w:pStyle w:val="aff1"/>
        <w:ind w:left="495"/>
        <w:jc w:val="center"/>
        <w:rPr>
          <w:b/>
          <w:sz w:val="22"/>
          <w:szCs w:val="22"/>
          <w:lang w:eastAsia="ru-RU"/>
        </w:rPr>
      </w:pPr>
    </w:p>
    <w:p w:rsidR="00AD2938" w:rsidRDefault="00B858ED">
      <w:pPr>
        <w:pStyle w:val="aff1"/>
        <w:numPr>
          <w:ilvl w:val="0"/>
          <w:numId w:val="1"/>
        </w:numPr>
        <w:ind w:left="0" w:firstLine="0"/>
        <w:jc w:val="center"/>
        <w:rPr>
          <w:b/>
          <w:sz w:val="22"/>
          <w:szCs w:val="22"/>
          <w:lang w:eastAsia="ru-RU"/>
        </w:rPr>
      </w:pPr>
      <w:r>
        <w:rPr>
          <w:b/>
          <w:sz w:val="22"/>
          <w:szCs w:val="22"/>
          <w:lang w:eastAsia="ru-RU"/>
        </w:rPr>
        <w:t>КОНФЕРЕНЦІЇ:</w:t>
      </w:r>
    </w:p>
    <w:p w:rsidR="00AD2938" w:rsidRDefault="00B858ED">
      <w:pPr>
        <w:spacing w:after="0" w:line="240" w:lineRule="auto"/>
        <w:contextualSpacing/>
        <w:jc w:val="both"/>
        <w:rPr>
          <w:rFonts w:ascii="Times New Roman" w:hAnsi="Times New Roman"/>
          <w:sz w:val="24"/>
          <w:szCs w:val="24"/>
          <w:lang w:val="ru-RU" w:eastAsia="ru-RU"/>
        </w:rPr>
      </w:pPr>
      <w:r>
        <w:rPr>
          <w:rFonts w:ascii="Times New Roman" w:hAnsi="Times New Roman"/>
          <w:color w:val="000000"/>
          <w:sz w:val="24"/>
          <w:szCs w:val="24"/>
        </w:rPr>
        <w:t>1.</w:t>
      </w:r>
      <w:r>
        <w:rPr>
          <w:rFonts w:ascii="Times New Roman" w:hAnsi="Times New Roman"/>
          <w:b/>
          <w:sz w:val="24"/>
          <w:szCs w:val="24"/>
          <w:lang w:val="en-US" w:eastAsia="ru-RU"/>
        </w:rPr>
        <w:t>V</w:t>
      </w:r>
      <w:r>
        <w:rPr>
          <w:rFonts w:ascii="Times New Roman" w:hAnsi="Times New Roman"/>
          <w:b/>
          <w:sz w:val="24"/>
          <w:szCs w:val="24"/>
          <w:lang w:eastAsia="ru-RU"/>
        </w:rPr>
        <w:t xml:space="preserve"> Всеукраїнська науково-практична конференція «Українська та іноземні мови в початкових класах: актуальні проблеми й інноваційні технології навчання»</w:t>
      </w:r>
      <w:r>
        <w:rPr>
          <w:rFonts w:ascii="Times New Roman" w:hAnsi="Times New Roman"/>
          <w:sz w:val="24"/>
          <w:szCs w:val="24"/>
          <w:lang w:eastAsia="ru-RU"/>
        </w:rPr>
        <w:t xml:space="preserve"> (18-19 березня 2021 року, Кам’янець-Подільський національний університет імені Івана Огієнка, Педагогічний факультет)</w:t>
      </w:r>
      <w:r>
        <w:t xml:space="preserve"> </w:t>
      </w:r>
      <w:r>
        <w:rPr>
          <w:rFonts w:ascii="Times New Roman" w:hAnsi="Times New Roman"/>
          <w:sz w:val="24"/>
          <w:szCs w:val="24"/>
          <w:lang w:eastAsia="ru-RU"/>
        </w:rPr>
        <w:t>– факультет педагогічної освіти (співорганізатор).</w:t>
      </w:r>
      <w:r>
        <w:rPr>
          <w:rFonts w:ascii="Times New Roman" w:hAnsi="Times New Roman"/>
          <w:color w:val="FF0000"/>
          <w:lang w:eastAsia="ru-RU"/>
        </w:rPr>
        <w:t xml:space="preserve"> </w:t>
      </w:r>
      <w:r>
        <w:rPr>
          <w:rFonts w:ascii="Times New Roman" w:hAnsi="Times New Roman"/>
          <w:sz w:val="24"/>
          <w:szCs w:val="24"/>
          <w:lang w:eastAsia="ru-RU"/>
        </w:rPr>
        <w:t>Обговорено широке коло наукових проблем  щодо теорії і практики навчання української та іноземних мов у сучасній початковій школі; особливостей  формування комунікативних компетентностей учнів початкової школи на уроках української та іноземних мов в умовах НУШ; інноваційних технологій навчання й розвитку здібностей учнів на уроках української та іноземних мов у закладах загальної середньої освіти; формування та пропедевтики читацької компетентності учнів у закладах загальної середньої освіти; неперервної мовної освіти в закладах освіти України; фахової підготовки вчителів для забезпечення мовної освіти у закладах загальної середньої освіти. За результатами конференції надруковано збірник наукових праць «</w:t>
      </w:r>
      <w:r>
        <w:rPr>
          <w:rFonts w:ascii="Times New Roman" w:hAnsi="Times New Roman"/>
          <w:sz w:val="24"/>
          <w:szCs w:val="24"/>
          <w:lang w:val="ru-RU" w:eastAsia="ru-RU"/>
        </w:rPr>
        <w:t>Сучасні технології початкової освіти: реалії та перспективи»</w:t>
      </w:r>
    </w:p>
    <w:p w:rsidR="00AD2938" w:rsidRDefault="00AD2938">
      <w:pPr>
        <w:spacing w:after="0" w:line="240" w:lineRule="auto"/>
        <w:contextualSpacing/>
        <w:jc w:val="both"/>
        <w:rPr>
          <w:rFonts w:ascii="Times New Roman" w:hAnsi="Times New Roman"/>
          <w:sz w:val="24"/>
          <w:szCs w:val="24"/>
          <w:lang w:val="ru-RU" w:eastAsia="ru-RU"/>
        </w:rPr>
      </w:pPr>
    </w:p>
    <w:p w:rsidR="00AD2938" w:rsidRDefault="00B858ED">
      <w:pPr>
        <w:spacing w:after="0" w:line="240" w:lineRule="auto"/>
        <w:contextualSpacing/>
        <w:jc w:val="both"/>
        <w:rPr>
          <w:rFonts w:ascii="Times New Roman" w:hAnsi="Times New Roman"/>
          <w:sz w:val="24"/>
          <w:szCs w:val="24"/>
          <w:lang w:eastAsia="ru-RU"/>
        </w:rPr>
      </w:pPr>
      <w:r>
        <w:rPr>
          <w:rFonts w:ascii="Times New Roman" w:hAnsi="Times New Roman"/>
          <w:b/>
          <w:sz w:val="24"/>
          <w:szCs w:val="24"/>
          <w:lang w:eastAsia="ru-RU"/>
        </w:rPr>
        <w:lastRenderedPageBreak/>
        <w:t>2.Х</w:t>
      </w:r>
      <w:r>
        <w:rPr>
          <w:rFonts w:ascii="Times New Roman" w:hAnsi="Times New Roman"/>
          <w:b/>
          <w:sz w:val="24"/>
          <w:szCs w:val="24"/>
          <w:lang w:val="en-US" w:eastAsia="ru-RU"/>
        </w:rPr>
        <w:t>II</w:t>
      </w:r>
      <w:r>
        <w:rPr>
          <w:rFonts w:ascii="Times New Roman" w:hAnsi="Times New Roman"/>
          <w:b/>
          <w:sz w:val="24"/>
          <w:szCs w:val="24"/>
          <w:lang w:eastAsia="ru-RU"/>
        </w:rPr>
        <w:t xml:space="preserve"> Всеукраїнська науково-практична конференція</w:t>
      </w:r>
      <w:r>
        <w:rPr>
          <w:rFonts w:ascii="Times New Roman" w:hAnsi="Times New Roman"/>
          <w:sz w:val="24"/>
          <w:szCs w:val="24"/>
          <w:lang w:eastAsia="ru-RU"/>
        </w:rPr>
        <w:t xml:space="preserve"> </w:t>
      </w:r>
      <w:r>
        <w:rPr>
          <w:rFonts w:ascii="Times New Roman" w:hAnsi="Times New Roman"/>
          <w:b/>
          <w:sz w:val="24"/>
          <w:szCs w:val="24"/>
          <w:lang w:eastAsia="ru-RU"/>
        </w:rPr>
        <w:t xml:space="preserve">“Теоретико-методичні основи організації фізичного виховання молоді” </w:t>
      </w:r>
      <w:r>
        <w:rPr>
          <w:rFonts w:ascii="Times New Roman" w:hAnsi="Times New Roman"/>
          <w:sz w:val="24"/>
          <w:szCs w:val="24"/>
          <w:lang w:eastAsia="ru-RU"/>
        </w:rPr>
        <w:t>(13-14 травня 2021 р.) – організатор кафедра фізичного виховання та спорту. Заслухано та обговорено  доповіді за такими напрямками:</w:t>
      </w:r>
    </w:p>
    <w:p w:rsidR="00AD2938" w:rsidRDefault="00B858ED">
      <w:pPr>
        <w:numPr>
          <w:ilvl w:val="0"/>
          <w:numId w:val="8"/>
        </w:num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Історичні, соціологічні та психологічні основи фізичного виховання і спорту.</w:t>
      </w:r>
    </w:p>
    <w:p w:rsidR="00AD2938" w:rsidRDefault="00B858ED">
      <w:pPr>
        <w:numPr>
          <w:ilvl w:val="0"/>
          <w:numId w:val="8"/>
        </w:num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Науково-иетодичні основи фізичного виховання і спорту в освітніх закладах України.</w:t>
      </w:r>
    </w:p>
    <w:p w:rsidR="00AD2938" w:rsidRDefault="00B858ED">
      <w:pPr>
        <w:numPr>
          <w:ilvl w:val="0"/>
          <w:numId w:val="8"/>
        </w:num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Фізична культура у формуванні здорового способу життя.</w:t>
      </w:r>
    </w:p>
    <w:p w:rsidR="00AD2938" w:rsidRDefault="00B858ED">
      <w:pPr>
        <w:numPr>
          <w:ilvl w:val="0"/>
          <w:numId w:val="8"/>
        </w:numPr>
        <w:spacing w:after="0" w:line="240" w:lineRule="auto"/>
        <w:contextualSpacing/>
        <w:jc w:val="both"/>
        <w:rPr>
          <w:rFonts w:ascii="Times New Roman" w:hAnsi="Times New Roman"/>
          <w:sz w:val="24"/>
          <w:szCs w:val="24"/>
          <w:lang w:eastAsia="ru-RU"/>
        </w:rPr>
      </w:pPr>
      <w:r>
        <w:rPr>
          <w:rFonts w:ascii="Times New Roman" w:hAnsi="Times New Roman"/>
          <w:sz w:val="24"/>
          <w:szCs w:val="24"/>
          <w:lang w:eastAsia="ru-RU"/>
        </w:rPr>
        <w:t>Оздоровча та лікувальна фізична культура, рекреація та реабілітація.</w:t>
      </w:r>
    </w:p>
    <w:p w:rsidR="00AD2938" w:rsidRDefault="00AD2938">
      <w:pPr>
        <w:spacing w:after="0" w:line="240" w:lineRule="auto"/>
        <w:contextualSpacing/>
        <w:jc w:val="both"/>
        <w:rPr>
          <w:rFonts w:ascii="Times New Roman" w:hAnsi="Times New Roman"/>
          <w:sz w:val="24"/>
          <w:szCs w:val="24"/>
          <w:lang w:eastAsia="ru-RU"/>
        </w:rPr>
      </w:pPr>
    </w:p>
    <w:p w:rsidR="00AD2938" w:rsidRDefault="00B858ED">
      <w:pPr>
        <w:spacing w:after="0" w:line="240" w:lineRule="auto"/>
        <w:jc w:val="both"/>
        <w:rPr>
          <w:rFonts w:ascii="Times New Roman" w:hAnsi="Times New Roman"/>
          <w:b/>
          <w:sz w:val="24"/>
          <w:szCs w:val="24"/>
        </w:rPr>
      </w:pPr>
      <w:r>
        <w:rPr>
          <w:rFonts w:ascii="Times New Roman" w:hAnsi="Times New Roman"/>
          <w:sz w:val="24"/>
          <w:szCs w:val="24"/>
          <w:lang w:eastAsia="ru-RU"/>
        </w:rPr>
        <w:t xml:space="preserve">3. Всеукраїнська науково-практична конференція </w:t>
      </w:r>
      <w:r>
        <w:rPr>
          <w:rFonts w:ascii="Times New Roman" w:hAnsi="Times New Roman"/>
          <w:b/>
          <w:sz w:val="24"/>
          <w:szCs w:val="24"/>
        </w:rPr>
        <w:t xml:space="preserve">Товариство «Рідна школа»: історія і сучасність(до 140-річниці від дня заснування Товариства «Рідна школа») </w:t>
      </w:r>
      <w:r>
        <w:rPr>
          <w:rFonts w:ascii="Times New Roman" w:hAnsi="Times New Roman"/>
          <w:i/>
          <w:sz w:val="24"/>
          <w:szCs w:val="24"/>
        </w:rPr>
        <w:t xml:space="preserve">12-13 жовтня 2021 р., м. Львів.  Форма профедення – змішана. Учасників- 80. Заслухано та обговорено  доповіді за такими напрямками </w:t>
      </w:r>
    </w:p>
    <w:p w:rsidR="00AD2938" w:rsidRDefault="00B858ED">
      <w:pPr>
        <w:pStyle w:val="aff1"/>
        <w:numPr>
          <w:ilvl w:val="0"/>
          <w:numId w:val="21"/>
        </w:numPr>
        <w:suppressAutoHyphens w:val="0"/>
        <w:jc w:val="both"/>
      </w:pPr>
      <w:r>
        <w:t>Історія створення і розвитку «Руського педагогічного товариства».</w:t>
      </w:r>
    </w:p>
    <w:p w:rsidR="00AD2938" w:rsidRDefault="00B858ED">
      <w:pPr>
        <w:pStyle w:val="aff1"/>
        <w:numPr>
          <w:ilvl w:val="0"/>
          <w:numId w:val="21"/>
        </w:numPr>
        <w:suppressAutoHyphens w:val="0"/>
        <w:jc w:val="both"/>
      </w:pPr>
      <w:r>
        <w:t>Львівське крайове товариство «Рідна школа» (1991-2021 рр.).</w:t>
      </w:r>
    </w:p>
    <w:p w:rsidR="00AD2938" w:rsidRDefault="00B858ED">
      <w:pPr>
        <w:pStyle w:val="aff1"/>
        <w:numPr>
          <w:ilvl w:val="0"/>
          <w:numId w:val="21"/>
        </w:numPr>
        <w:suppressAutoHyphens w:val="0"/>
        <w:jc w:val="both"/>
      </w:pPr>
      <w:r>
        <w:t>Перший український педагогічний конгрес (1935) про проблеми націонал</w:t>
      </w:r>
      <w:r>
        <w:t>ь</w:t>
      </w:r>
      <w:r>
        <w:t>ного виховання молоді.</w:t>
      </w:r>
    </w:p>
    <w:p w:rsidR="00AD2938" w:rsidRDefault="00B858ED">
      <w:pPr>
        <w:pStyle w:val="aff1"/>
        <w:numPr>
          <w:ilvl w:val="0"/>
          <w:numId w:val="21"/>
        </w:numPr>
        <w:suppressAutoHyphens w:val="0"/>
        <w:jc w:val="both"/>
      </w:pPr>
      <w:r>
        <w:t>Концепція «Нова українська школа»: стан реалізації, перспективи.</w:t>
      </w:r>
    </w:p>
    <w:p w:rsidR="00AD2938" w:rsidRDefault="00AD2938">
      <w:pPr>
        <w:spacing w:after="0" w:line="240" w:lineRule="auto"/>
        <w:contextualSpacing/>
        <w:jc w:val="both"/>
        <w:rPr>
          <w:rFonts w:ascii="Times New Roman" w:hAnsi="Times New Roman"/>
          <w:sz w:val="24"/>
          <w:szCs w:val="24"/>
          <w:lang w:val="ru-RU" w:eastAsia="ru-RU"/>
        </w:rPr>
      </w:pPr>
    </w:p>
    <w:p w:rsidR="00AD2938" w:rsidRDefault="00B858ED">
      <w:pPr>
        <w:spacing w:after="0" w:line="240" w:lineRule="auto"/>
        <w:contextualSpacing/>
        <w:jc w:val="both"/>
        <w:rPr>
          <w:rFonts w:ascii="Times New Roman" w:hAnsi="Times New Roman"/>
          <w:bCs/>
          <w:color w:val="000000"/>
          <w:sz w:val="24"/>
          <w:szCs w:val="24"/>
        </w:rPr>
      </w:pPr>
      <w:r>
        <w:rPr>
          <w:rFonts w:ascii="Times New Roman" w:hAnsi="Times New Roman"/>
          <w:bCs/>
          <w:color w:val="000000"/>
          <w:sz w:val="24"/>
          <w:szCs w:val="24"/>
        </w:rPr>
        <w:t xml:space="preserve">4.Міжнародна наукова конференція </w:t>
      </w:r>
      <w:r>
        <w:rPr>
          <w:rFonts w:ascii="Times New Roman" w:hAnsi="Times New Roman"/>
          <w:b/>
          <w:bCs/>
          <w:color w:val="000000"/>
          <w:sz w:val="24"/>
          <w:szCs w:val="24"/>
        </w:rPr>
        <w:t xml:space="preserve">«Теоретичні та практичні аспекти формування освітнього простору: світовий і вітчизняний вимір» </w:t>
      </w:r>
      <w:r>
        <w:rPr>
          <w:rFonts w:ascii="Times New Roman" w:hAnsi="Times New Roman"/>
          <w:color w:val="000000"/>
          <w:sz w:val="24"/>
          <w:szCs w:val="24"/>
        </w:rPr>
        <w:t xml:space="preserve">– </w:t>
      </w:r>
      <w:r>
        <w:rPr>
          <w:rFonts w:ascii="Times New Roman" w:hAnsi="Times New Roman"/>
          <w:bCs/>
          <w:iCs/>
          <w:color w:val="000000"/>
          <w:sz w:val="24"/>
          <w:szCs w:val="24"/>
        </w:rPr>
        <w:t>кафедра загальної педагогіки та педагогіки вищої школи (</w:t>
      </w:r>
      <w:r>
        <w:rPr>
          <w:rFonts w:ascii="Times New Roman" w:hAnsi="Times New Roman"/>
          <w:bCs/>
          <w:color w:val="000000"/>
          <w:sz w:val="24"/>
          <w:szCs w:val="24"/>
        </w:rPr>
        <w:t>28 жовтня 2021 р.) у співпраці із Вроцлавським університетом (Польща), Жешувським університетом (Польща), Західно-Мічиганським університетом (США), Пряшівським університетом (Словаччина) та Українською асоціацією дослідників освіти.</w:t>
      </w:r>
      <w:r>
        <w:rPr>
          <w:rFonts w:ascii="Times New Roman" w:hAnsi="Times New Roman"/>
          <w:color w:val="000000"/>
          <w:sz w:val="24"/>
          <w:szCs w:val="24"/>
        </w:rPr>
        <w:t xml:space="preserve"> </w:t>
      </w:r>
      <w:r>
        <w:rPr>
          <w:rFonts w:ascii="Times New Roman" w:hAnsi="Times New Roman"/>
          <w:bCs/>
          <w:color w:val="000000"/>
          <w:sz w:val="24"/>
          <w:szCs w:val="24"/>
        </w:rPr>
        <w:t>Обговорювалися питання наукобазованості як</w:t>
      </w:r>
      <w:r>
        <w:rPr>
          <w:rFonts w:ascii="Times New Roman" w:hAnsi="Times New Roman"/>
          <w:bCs/>
          <w:color w:val="000000"/>
          <w:sz w:val="24"/>
          <w:szCs w:val="24"/>
          <w:lang w:val="en-US"/>
        </w:rPr>
        <w:t> </w:t>
      </w:r>
      <w:r>
        <w:rPr>
          <w:rFonts w:ascii="Times New Roman" w:hAnsi="Times New Roman"/>
          <w:bCs/>
          <w:color w:val="000000"/>
          <w:sz w:val="24"/>
          <w:szCs w:val="24"/>
        </w:rPr>
        <w:t xml:space="preserve">ключової стратегії формування освітнього простору, проблеми підготовки сучасного педагога в Україні та за кордоном, особливості внутрішньої системи забезпечення якості вищої освіти, питання суб’єктності як показника якості освітнього процесу, особливості сприймання студентами змісту дисциплін з розвитку наукового мислення, основні процедури моніторингу якості освіти та ін. </w:t>
      </w:r>
    </w:p>
    <w:p w:rsidR="00AD2938" w:rsidRDefault="00AD2938">
      <w:pPr>
        <w:spacing w:after="0" w:line="240" w:lineRule="auto"/>
        <w:contextualSpacing/>
        <w:jc w:val="both"/>
        <w:rPr>
          <w:rFonts w:ascii="Times New Roman" w:hAnsi="Times New Roman"/>
          <w:bCs/>
          <w:color w:val="000000"/>
          <w:sz w:val="24"/>
          <w:szCs w:val="24"/>
        </w:rPr>
      </w:pPr>
    </w:p>
    <w:p w:rsidR="00AD2938" w:rsidRDefault="00B858ED">
      <w:pPr>
        <w:spacing w:after="0" w:line="240" w:lineRule="auto"/>
        <w:jc w:val="both"/>
        <w:rPr>
          <w:rFonts w:ascii="Times New Roman" w:hAnsi="Times New Roman"/>
          <w:sz w:val="24"/>
          <w:szCs w:val="24"/>
          <w:lang w:eastAsia="ru-RU"/>
        </w:rPr>
      </w:pPr>
      <w:r w:rsidRPr="00B858ED">
        <w:rPr>
          <w:rFonts w:ascii="Times New Roman" w:hAnsi="Times New Roman"/>
          <w:sz w:val="24"/>
          <w:szCs w:val="24"/>
          <w:lang w:val="ru-RU" w:eastAsia="ru-RU"/>
        </w:rPr>
        <w:t>5</w:t>
      </w:r>
      <w:r>
        <w:rPr>
          <w:rFonts w:ascii="Times New Roman" w:hAnsi="Times New Roman"/>
          <w:sz w:val="24"/>
          <w:szCs w:val="24"/>
          <w:lang w:eastAsia="ru-RU"/>
        </w:rPr>
        <w:t>.</w:t>
      </w:r>
      <w:r>
        <w:rPr>
          <w:rFonts w:ascii="Times New Roman" w:hAnsi="Times New Roman"/>
          <w:b/>
          <w:sz w:val="24"/>
          <w:szCs w:val="24"/>
          <w:lang w:eastAsia="ru-RU"/>
        </w:rPr>
        <w:t>Звітна наукова конференція</w:t>
      </w:r>
      <w:r>
        <w:rPr>
          <w:rFonts w:ascii="Times New Roman" w:hAnsi="Times New Roman"/>
          <w:sz w:val="24"/>
          <w:szCs w:val="24"/>
          <w:lang w:eastAsia="ru-RU"/>
        </w:rPr>
        <w:t xml:space="preserve"> факультету (4-5 лютого 2021 р.).  Охарактеризовано  наукові здобутки науково-педагогічних працівників факультету та визначено перспективи подальших наукових досліджень. Учасники конференції обговорили широке коло проблем щодо розвитку дошкільної та початкової освіти в умовах Нової української школи, особливості роботи соціальних педагогів та спеціальних психологів, основні тенденції реформування вищої освіти. </w:t>
      </w:r>
    </w:p>
    <w:p w:rsidR="00AD2938" w:rsidRDefault="00AD2938">
      <w:pPr>
        <w:spacing w:after="0" w:line="240" w:lineRule="auto"/>
        <w:rPr>
          <w:rFonts w:ascii="Times New Roman" w:hAnsi="Times New Roman"/>
          <w:color w:val="FF0000"/>
          <w:sz w:val="24"/>
          <w:szCs w:val="24"/>
          <w:lang w:eastAsia="ru-RU"/>
        </w:rPr>
      </w:pPr>
    </w:p>
    <w:p w:rsidR="00AD2938" w:rsidRDefault="00B858ED">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Науково-педагогічні працівники факультету взяли участь у 69 всеукраїнських  і 73 міжнародних конференціях, де виголосили  107 та 76 доповідей.</w:t>
      </w:r>
    </w:p>
    <w:p w:rsidR="00AD2938" w:rsidRDefault="00B858ED">
      <w:pPr>
        <w:spacing w:after="0" w:line="240" w:lineRule="auto"/>
        <w:rPr>
          <w:rFonts w:ascii="Times New Roman" w:hAnsi="Times New Roman"/>
          <w:color w:val="FF0000"/>
          <w:sz w:val="24"/>
          <w:szCs w:val="24"/>
          <w:u w:val="single"/>
          <w:lang w:eastAsia="ru-RU"/>
        </w:rPr>
      </w:pPr>
      <w:r>
        <w:rPr>
          <w:rFonts w:ascii="Times New Roman" w:hAnsi="Times New Roman"/>
          <w:color w:val="FF0000"/>
          <w:sz w:val="24"/>
          <w:szCs w:val="24"/>
          <w:u w:val="single"/>
          <w:lang w:eastAsia="ru-RU"/>
        </w:rPr>
        <w:t xml:space="preserve"> </w:t>
      </w:r>
    </w:p>
    <w:p w:rsidR="00AD2938" w:rsidRDefault="00B858ED">
      <w:pPr>
        <w:spacing w:after="0" w:line="240" w:lineRule="auto"/>
        <w:rPr>
          <w:rFonts w:ascii="Times New Roman" w:hAnsi="Times New Roman"/>
          <w:b/>
          <w:sz w:val="24"/>
          <w:szCs w:val="24"/>
          <w:lang w:eastAsia="ru-RU"/>
        </w:rPr>
      </w:pPr>
      <w:r>
        <w:rPr>
          <w:rFonts w:ascii="Times New Roman" w:hAnsi="Times New Roman"/>
          <w:sz w:val="24"/>
          <w:szCs w:val="24"/>
          <w:lang w:eastAsia="ru-RU"/>
        </w:rPr>
        <w:t xml:space="preserve">Звіт заслухано і затверджено на Вченій  раді факультету  педагогічної освіти  </w:t>
      </w:r>
    </w:p>
    <w:p w:rsidR="00AD2938" w:rsidRDefault="00B858ED">
      <w:pPr>
        <w:spacing w:after="0" w:line="240" w:lineRule="auto"/>
        <w:rPr>
          <w:rFonts w:ascii="Times New Roman" w:hAnsi="Times New Roman"/>
          <w:b/>
          <w:sz w:val="24"/>
          <w:szCs w:val="24"/>
          <w:lang w:eastAsia="ru-RU"/>
        </w:rPr>
      </w:pPr>
      <w:r>
        <w:rPr>
          <w:rFonts w:ascii="Times New Roman" w:hAnsi="Times New Roman"/>
          <w:sz w:val="24"/>
          <w:szCs w:val="24"/>
          <w:lang w:eastAsia="ru-RU"/>
        </w:rPr>
        <w:t>(Протокол № 3    від 09.11. 20</w:t>
      </w:r>
      <w:r>
        <w:rPr>
          <w:rFonts w:ascii="Times New Roman" w:hAnsi="Times New Roman"/>
          <w:sz w:val="24"/>
          <w:szCs w:val="24"/>
          <w:lang w:val="ru-RU" w:eastAsia="ru-RU"/>
        </w:rPr>
        <w:t>21</w:t>
      </w:r>
      <w:r>
        <w:rPr>
          <w:rFonts w:ascii="Times New Roman" w:hAnsi="Times New Roman"/>
          <w:sz w:val="24"/>
          <w:szCs w:val="24"/>
          <w:lang w:eastAsia="ru-RU"/>
        </w:rPr>
        <w:t xml:space="preserve"> р.)</w:t>
      </w:r>
    </w:p>
    <w:p w:rsidR="00AD2938" w:rsidRDefault="00AD2938">
      <w:pPr>
        <w:spacing w:after="0" w:line="240" w:lineRule="auto"/>
        <w:rPr>
          <w:rFonts w:ascii="Times New Roman" w:hAnsi="Times New Roman"/>
          <w:sz w:val="24"/>
          <w:szCs w:val="24"/>
          <w:lang w:eastAsia="ru-RU"/>
        </w:rPr>
      </w:pPr>
    </w:p>
    <w:p w:rsidR="00AD2938" w:rsidRDefault="00B858ED">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Декан                                                                            доц. Герцюк Д.Д.</w:t>
      </w:r>
    </w:p>
    <w:p w:rsidR="00AD2938" w:rsidRDefault="00AD2938">
      <w:pPr>
        <w:spacing w:after="0" w:line="240" w:lineRule="auto"/>
        <w:rPr>
          <w:rFonts w:ascii="Times New Roman" w:hAnsi="Times New Roman"/>
          <w:color w:val="FF0000"/>
          <w:sz w:val="24"/>
          <w:szCs w:val="24"/>
          <w:lang w:eastAsia="ru-RU"/>
        </w:rPr>
      </w:pPr>
    </w:p>
    <w:p w:rsidR="00AD2938" w:rsidRDefault="00AD2938">
      <w:pPr>
        <w:spacing w:after="0" w:line="240" w:lineRule="auto"/>
        <w:rPr>
          <w:rFonts w:ascii="Times New Roman" w:hAnsi="Times New Roman"/>
          <w:b/>
          <w:color w:val="FF0000"/>
          <w:sz w:val="24"/>
          <w:szCs w:val="24"/>
          <w:lang w:eastAsia="ru-RU"/>
        </w:rPr>
      </w:pPr>
    </w:p>
    <w:p w:rsidR="00AD2938" w:rsidRDefault="00AD2938">
      <w:pPr>
        <w:spacing w:after="0" w:line="240" w:lineRule="auto"/>
        <w:rPr>
          <w:rFonts w:ascii="Times New Roman" w:hAnsi="Times New Roman"/>
          <w:b/>
          <w:color w:val="FF0000"/>
          <w:sz w:val="24"/>
          <w:szCs w:val="24"/>
          <w:lang w:eastAsia="ru-RU"/>
        </w:rPr>
      </w:pPr>
    </w:p>
    <w:p w:rsidR="00AD2938" w:rsidRDefault="00AD2938">
      <w:pPr>
        <w:spacing w:after="0" w:line="240" w:lineRule="auto"/>
        <w:ind w:firstLine="567"/>
        <w:jc w:val="both"/>
        <w:rPr>
          <w:rFonts w:ascii="Times New Roman" w:hAnsi="Times New Roman"/>
          <w:color w:val="FF0000"/>
          <w:sz w:val="24"/>
          <w:szCs w:val="24"/>
          <w:lang w:eastAsia="ru-RU"/>
        </w:rPr>
      </w:pPr>
    </w:p>
    <w:p w:rsidR="00AD2938" w:rsidRDefault="00AD2938">
      <w:pPr>
        <w:spacing w:after="0" w:line="240" w:lineRule="auto"/>
        <w:ind w:firstLine="567"/>
        <w:jc w:val="both"/>
        <w:rPr>
          <w:rFonts w:ascii="Times New Roman" w:hAnsi="Times New Roman"/>
          <w:color w:val="FF0000"/>
          <w:sz w:val="24"/>
          <w:szCs w:val="24"/>
          <w:lang w:eastAsia="ru-RU"/>
        </w:rPr>
      </w:pPr>
    </w:p>
    <w:p w:rsidR="00AD2938" w:rsidRDefault="00AD2938">
      <w:pPr>
        <w:spacing w:after="0" w:line="240" w:lineRule="auto"/>
        <w:rPr>
          <w:rFonts w:ascii="Times New Roman" w:hAnsi="Times New Roman"/>
          <w:color w:val="FF0000"/>
          <w:sz w:val="24"/>
          <w:szCs w:val="24"/>
          <w:lang w:eastAsia="ru-RU"/>
        </w:rPr>
      </w:pPr>
    </w:p>
    <w:p w:rsidR="00AD2938" w:rsidRDefault="00AD2938">
      <w:pPr>
        <w:spacing w:after="0" w:line="240" w:lineRule="auto"/>
        <w:rPr>
          <w:rFonts w:ascii="Times New Roman" w:hAnsi="Times New Roman"/>
          <w:color w:val="FF0000"/>
        </w:rPr>
      </w:pPr>
    </w:p>
    <w:p w:rsidR="00AD2938" w:rsidRDefault="00AD2938">
      <w:pPr>
        <w:spacing w:after="0" w:line="240" w:lineRule="auto"/>
        <w:rPr>
          <w:rFonts w:ascii="Times New Roman" w:hAnsi="Times New Roman"/>
          <w:color w:val="FF0000"/>
          <w:szCs w:val="28"/>
        </w:rPr>
      </w:pPr>
    </w:p>
    <w:sectPr w:rsidR="00AD2938">
      <w:footerReference w:type="default" r:id="rId101"/>
      <w:pgSz w:w="11906" w:h="16838"/>
      <w:pgMar w:top="851" w:right="851" w:bottom="851" w:left="1418" w:header="0" w:footer="709" w:gutter="0"/>
      <w:cols w:space="720"/>
      <w:formProt w:val="0"/>
      <w:docGrid w:linePitch="360" w:charSpace="286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89E" w:rsidRDefault="0075289E">
      <w:pPr>
        <w:spacing w:after="0" w:line="240" w:lineRule="auto"/>
      </w:pPr>
      <w:r>
        <w:separator/>
      </w:r>
    </w:p>
  </w:endnote>
  <w:endnote w:type="continuationSeparator" w:id="0">
    <w:p w:rsidR="0075289E" w:rsidRDefault="007528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imSun">
    <w:altName w:val="???????????§ЮЎм§Ў??T??????Ўм§А?"/>
    <w:panose1 w:val="02010600030101010101"/>
    <w:charset w:val="86"/>
    <w:family w:val="auto"/>
    <w:pitch w:val="variable"/>
    <w:sig w:usb0="00000003" w:usb1="288F0000" w:usb2="00000016" w:usb3="00000000" w:csb0="00040001" w:csb1="00000000"/>
  </w:font>
  <w:font w:name="F">
    <w:panose1 w:val="00000000000000000000"/>
    <w:charset w:val="00"/>
    <w:family w:val="roman"/>
    <w:notTrueType/>
    <w:pitch w:val="default"/>
  </w:font>
  <w:font w:name="MS Mincho">
    <w:altName w:val="?l?r ???fc"/>
    <w:panose1 w:val="02020609040205080304"/>
    <w:charset w:val="80"/>
    <w:family w:val="modern"/>
    <w:pitch w:val="fixed"/>
    <w:sig w:usb0="E00002FF" w:usb1="6AC7FDFB" w:usb2="00000012" w:usb3="00000000" w:csb0="0002009F" w:csb1="00000000"/>
  </w:font>
  <w:font w:name="Liberation Serif">
    <w:altName w:val="Times New Roman"/>
    <w:panose1 w:val="02020603050405020304"/>
    <w:charset w:val="00"/>
    <w:family w:val="roman"/>
    <w:notTrueType/>
    <w:pitch w:val="variable"/>
    <w:sig w:usb0="00000003" w:usb1="00000000" w:usb2="00000000" w:usb3="00000000" w:csb0="00000001" w:csb1="00000000"/>
  </w:font>
  <w:font w:name="CIDFont+F3">
    <w:panose1 w:val="00000000000000000000"/>
    <w:charset w:val="00"/>
    <w:family w:val="roman"/>
    <w:notTrueType/>
    <w:pitch w:val="default"/>
  </w:font>
  <w:font w:name="TimesNewRomanPSMT">
    <w:altName w:val="Times New Roman"/>
    <w:panose1 w:val="00000000000000000000"/>
    <w:charset w:val="CC"/>
    <w:family w:val="auto"/>
    <w:notTrueType/>
    <w:pitch w:val="default"/>
    <w:sig w:usb0="00000203" w:usb1="00000000" w:usb2="00000000" w:usb3="00000000" w:csb0="00000005" w:csb1="00000000"/>
  </w:font>
  <w:font w:name="Open Sans Condensed">
    <w:altName w:val="Times New Roman"/>
    <w:charset w:val="CC"/>
    <w:family w:val="roman"/>
    <w:pitch w:val="variable"/>
  </w:font>
  <w:font w:name="Georgia">
    <w:panose1 w:val="02040502050405020303"/>
    <w:charset w:val="CC"/>
    <w:family w:val="roman"/>
    <w:pitch w:val="variable"/>
    <w:sig w:usb0="00000287" w:usb1="00000000" w:usb2="00000000" w:usb3="00000000" w:csb0="0000009F" w:csb1="00000000"/>
  </w:font>
  <w:font w:name="TimesNewRoman">
    <w:panose1 w:val="00000000000000000000"/>
    <w:charset w:val="00"/>
    <w:family w:val="roman"/>
    <w:notTrueType/>
    <w:pitch w:val="default"/>
  </w:font>
  <w:font w:name="TimesNewRomanPS-BoldMT">
    <w:altName w:val="Times New Roman"/>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8ED" w:rsidRDefault="00B858ED">
    <w:pPr>
      <w:pStyle w:val="afd"/>
      <w:jc w:val="right"/>
    </w:pPr>
    <w:r>
      <w:fldChar w:fldCharType="begin"/>
    </w:r>
    <w:r>
      <w:instrText>PAGE</w:instrText>
    </w:r>
    <w:r>
      <w:fldChar w:fldCharType="separate"/>
    </w:r>
    <w:r w:rsidR="007B5731">
      <w:rPr>
        <w:noProof/>
      </w:rPr>
      <w:t>22</w:t>
    </w:r>
    <w:r>
      <w:fldChar w:fldCharType="end"/>
    </w:r>
  </w:p>
  <w:p w:rsidR="00B858ED" w:rsidRDefault="00B858ED">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89E" w:rsidRDefault="0075289E">
      <w:pPr>
        <w:spacing w:after="0" w:line="240" w:lineRule="auto"/>
      </w:pPr>
      <w:r>
        <w:separator/>
      </w:r>
    </w:p>
  </w:footnote>
  <w:footnote w:type="continuationSeparator" w:id="0">
    <w:p w:rsidR="0075289E" w:rsidRDefault="007528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80C23"/>
    <w:multiLevelType w:val="multilevel"/>
    <w:tmpl w:val="93780874"/>
    <w:lvl w:ilvl="0">
      <w:start w:val="1"/>
      <w:numFmt w:val="decimal"/>
      <w:lvlText w:val="%1."/>
      <w:lvlJc w:val="left"/>
      <w:pPr>
        <w:tabs>
          <w:tab w:val="num" w:pos="0"/>
        </w:tabs>
        <w:ind w:left="720" w:hanging="360"/>
      </w:pPr>
      <w:rPr>
        <w:b w:val="0"/>
        <w:i w:val="0"/>
        <w:color w:val="auto"/>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118B46A1"/>
    <w:multiLevelType w:val="multilevel"/>
    <w:tmpl w:val="AF028A9A"/>
    <w:lvl w:ilvl="0">
      <w:start w:val="1"/>
      <w:numFmt w:val="decimal"/>
      <w:lvlText w:val="%1."/>
      <w:lvlJc w:val="left"/>
      <w:pPr>
        <w:tabs>
          <w:tab w:val="num" w:pos="360"/>
        </w:tabs>
        <w:ind w:left="360" w:hanging="360"/>
      </w:pPr>
      <w:rPr>
        <w:rFonts w:cs="Times New Roman"/>
        <w:b w:val="0"/>
        <w:bCs/>
      </w:rPr>
    </w:lvl>
    <w:lvl w:ilvl="1">
      <w:start w:val="2"/>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14175DF7"/>
    <w:multiLevelType w:val="multilevel"/>
    <w:tmpl w:val="1968242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162E0E10"/>
    <w:multiLevelType w:val="multilevel"/>
    <w:tmpl w:val="7B5C115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1B7C0B5F"/>
    <w:multiLevelType w:val="multilevel"/>
    <w:tmpl w:val="BC08377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nsid w:val="25032EF5"/>
    <w:multiLevelType w:val="multilevel"/>
    <w:tmpl w:val="41DE317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6">
    <w:nsid w:val="2AF251FB"/>
    <w:multiLevelType w:val="multilevel"/>
    <w:tmpl w:val="C532BD26"/>
    <w:lvl w:ilvl="0">
      <w:start w:val="1"/>
      <w:numFmt w:val="bullet"/>
      <w:lvlText w:val=""/>
      <w:lvlJc w:val="left"/>
      <w:pPr>
        <w:tabs>
          <w:tab w:val="num" w:pos="0"/>
        </w:tabs>
        <w:ind w:left="1800" w:hanging="360"/>
      </w:pPr>
      <w:rPr>
        <w:rFonts w:ascii="Symbol" w:hAnsi="Symbol" w:cs="Symbol" w:hint="default"/>
      </w:rPr>
    </w:lvl>
    <w:lvl w:ilvl="1">
      <w:start w:val="1"/>
      <w:numFmt w:val="bullet"/>
      <w:lvlText w:val="o"/>
      <w:lvlJc w:val="left"/>
      <w:pPr>
        <w:tabs>
          <w:tab w:val="num" w:pos="0"/>
        </w:tabs>
        <w:ind w:left="2520" w:hanging="360"/>
      </w:pPr>
      <w:rPr>
        <w:rFonts w:ascii="Courier New" w:hAnsi="Courier New" w:cs="Courier New" w:hint="default"/>
      </w:rPr>
    </w:lvl>
    <w:lvl w:ilvl="2">
      <w:start w:val="1"/>
      <w:numFmt w:val="bullet"/>
      <w:lvlText w:val=""/>
      <w:lvlJc w:val="left"/>
      <w:pPr>
        <w:tabs>
          <w:tab w:val="num" w:pos="0"/>
        </w:tabs>
        <w:ind w:left="3240" w:hanging="360"/>
      </w:pPr>
      <w:rPr>
        <w:rFonts w:ascii="Wingdings" w:hAnsi="Wingdings" w:cs="Wingdings" w:hint="default"/>
      </w:rPr>
    </w:lvl>
    <w:lvl w:ilvl="3">
      <w:start w:val="1"/>
      <w:numFmt w:val="bullet"/>
      <w:lvlText w:val=""/>
      <w:lvlJc w:val="left"/>
      <w:pPr>
        <w:tabs>
          <w:tab w:val="num" w:pos="0"/>
        </w:tabs>
        <w:ind w:left="3960" w:hanging="360"/>
      </w:pPr>
      <w:rPr>
        <w:rFonts w:ascii="Symbol" w:hAnsi="Symbol" w:cs="Symbol" w:hint="default"/>
      </w:rPr>
    </w:lvl>
    <w:lvl w:ilvl="4">
      <w:start w:val="1"/>
      <w:numFmt w:val="bullet"/>
      <w:lvlText w:val="o"/>
      <w:lvlJc w:val="left"/>
      <w:pPr>
        <w:tabs>
          <w:tab w:val="num" w:pos="0"/>
        </w:tabs>
        <w:ind w:left="4680" w:hanging="360"/>
      </w:pPr>
      <w:rPr>
        <w:rFonts w:ascii="Courier New" w:hAnsi="Courier New" w:cs="Courier New" w:hint="default"/>
      </w:rPr>
    </w:lvl>
    <w:lvl w:ilvl="5">
      <w:start w:val="1"/>
      <w:numFmt w:val="bullet"/>
      <w:lvlText w:val=""/>
      <w:lvlJc w:val="left"/>
      <w:pPr>
        <w:tabs>
          <w:tab w:val="num" w:pos="0"/>
        </w:tabs>
        <w:ind w:left="5400" w:hanging="360"/>
      </w:pPr>
      <w:rPr>
        <w:rFonts w:ascii="Wingdings" w:hAnsi="Wingdings" w:cs="Wingdings" w:hint="default"/>
      </w:rPr>
    </w:lvl>
    <w:lvl w:ilvl="6">
      <w:start w:val="1"/>
      <w:numFmt w:val="bullet"/>
      <w:lvlText w:val=""/>
      <w:lvlJc w:val="left"/>
      <w:pPr>
        <w:tabs>
          <w:tab w:val="num" w:pos="0"/>
        </w:tabs>
        <w:ind w:left="6120" w:hanging="360"/>
      </w:pPr>
      <w:rPr>
        <w:rFonts w:ascii="Symbol" w:hAnsi="Symbol" w:cs="Symbol" w:hint="default"/>
      </w:rPr>
    </w:lvl>
    <w:lvl w:ilvl="7">
      <w:start w:val="1"/>
      <w:numFmt w:val="bullet"/>
      <w:lvlText w:val="o"/>
      <w:lvlJc w:val="left"/>
      <w:pPr>
        <w:tabs>
          <w:tab w:val="num" w:pos="0"/>
        </w:tabs>
        <w:ind w:left="6840" w:hanging="360"/>
      </w:pPr>
      <w:rPr>
        <w:rFonts w:ascii="Courier New" w:hAnsi="Courier New" w:cs="Courier New" w:hint="default"/>
      </w:rPr>
    </w:lvl>
    <w:lvl w:ilvl="8">
      <w:start w:val="1"/>
      <w:numFmt w:val="bullet"/>
      <w:lvlText w:val=""/>
      <w:lvlJc w:val="left"/>
      <w:pPr>
        <w:tabs>
          <w:tab w:val="num" w:pos="0"/>
        </w:tabs>
        <w:ind w:left="7560" w:hanging="360"/>
      </w:pPr>
      <w:rPr>
        <w:rFonts w:ascii="Wingdings" w:hAnsi="Wingdings" w:cs="Wingdings" w:hint="default"/>
      </w:rPr>
    </w:lvl>
  </w:abstractNum>
  <w:abstractNum w:abstractNumId="7">
    <w:nsid w:val="32227169"/>
    <w:multiLevelType w:val="multilevel"/>
    <w:tmpl w:val="3AE858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nsid w:val="353B4E57"/>
    <w:multiLevelType w:val="multilevel"/>
    <w:tmpl w:val="2B6AD870"/>
    <w:lvl w:ilvl="0">
      <w:start w:val="1"/>
      <w:numFmt w:val="bullet"/>
      <w:lvlText w:val=""/>
      <w:lvlJc w:val="left"/>
      <w:pPr>
        <w:tabs>
          <w:tab w:val="num" w:pos="0"/>
        </w:tabs>
        <w:ind w:left="840" w:hanging="360"/>
      </w:pPr>
      <w:rPr>
        <w:rFonts w:ascii="Symbol" w:hAnsi="Symbol" w:cs="Symbol" w:hint="default"/>
      </w:rPr>
    </w:lvl>
    <w:lvl w:ilvl="1">
      <w:start w:val="1"/>
      <w:numFmt w:val="bullet"/>
      <w:lvlText w:val="o"/>
      <w:lvlJc w:val="left"/>
      <w:pPr>
        <w:tabs>
          <w:tab w:val="num" w:pos="0"/>
        </w:tabs>
        <w:ind w:left="1560" w:hanging="360"/>
      </w:pPr>
      <w:rPr>
        <w:rFonts w:ascii="Courier New" w:hAnsi="Courier New" w:cs="Courier New" w:hint="default"/>
      </w:rPr>
    </w:lvl>
    <w:lvl w:ilvl="2">
      <w:start w:val="1"/>
      <w:numFmt w:val="bullet"/>
      <w:lvlText w:val=""/>
      <w:lvlJc w:val="left"/>
      <w:pPr>
        <w:tabs>
          <w:tab w:val="num" w:pos="0"/>
        </w:tabs>
        <w:ind w:left="2280" w:hanging="360"/>
      </w:pPr>
      <w:rPr>
        <w:rFonts w:ascii="Wingdings" w:hAnsi="Wingdings" w:cs="Wingdings" w:hint="default"/>
      </w:rPr>
    </w:lvl>
    <w:lvl w:ilvl="3">
      <w:start w:val="1"/>
      <w:numFmt w:val="bullet"/>
      <w:lvlText w:val=""/>
      <w:lvlJc w:val="left"/>
      <w:pPr>
        <w:tabs>
          <w:tab w:val="num" w:pos="0"/>
        </w:tabs>
        <w:ind w:left="3000" w:hanging="360"/>
      </w:pPr>
      <w:rPr>
        <w:rFonts w:ascii="Symbol" w:hAnsi="Symbol" w:cs="Symbol" w:hint="default"/>
      </w:rPr>
    </w:lvl>
    <w:lvl w:ilvl="4">
      <w:start w:val="1"/>
      <w:numFmt w:val="bullet"/>
      <w:lvlText w:val="o"/>
      <w:lvlJc w:val="left"/>
      <w:pPr>
        <w:tabs>
          <w:tab w:val="num" w:pos="0"/>
        </w:tabs>
        <w:ind w:left="3720" w:hanging="360"/>
      </w:pPr>
      <w:rPr>
        <w:rFonts w:ascii="Courier New" w:hAnsi="Courier New" w:cs="Courier New" w:hint="default"/>
      </w:rPr>
    </w:lvl>
    <w:lvl w:ilvl="5">
      <w:start w:val="1"/>
      <w:numFmt w:val="bullet"/>
      <w:lvlText w:val=""/>
      <w:lvlJc w:val="left"/>
      <w:pPr>
        <w:tabs>
          <w:tab w:val="num" w:pos="0"/>
        </w:tabs>
        <w:ind w:left="4440" w:hanging="360"/>
      </w:pPr>
      <w:rPr>
        <w:rFonts w:ascii="Wingdings" w:hAnsi="Wingdings" w:cs="Wingdings" w:hint="default"/>
      </w:rPr>
    </w:lvl>
    <w:lvl w:ilvl="6">
      <w:start w:val="1"/>
      <w:numFmt w:val="bullet"/>
      <w:lvlText w:val=""/>
      <w:lvlJc w:val="left"/>
      <w:pPr>
        <w:tabs>
          <w:tab w:val="num" w:pos="0"/>
        </w:tabs>
        <w:ind w:left="5160" w:hanging="360"/>
      </w:pPr>
      <w:rPr>
        <w:rFonts w:ascii="Symbol" w:hAnsi="Symbol" w:cs="Symbol" w:hint="default"/>
      </w:rPr>
    </w:lvl>
    <w:lvl w:ilvl="7">
      <w:start w:val="1"/>
      <w:numFmt w:val="bullet"/>
      <w:lvlText w:val="o"/>
      <w:lvlJc w:val="left"/>
      <w:pPr>
        <w:tabs>
          <w:tab w:val="num" w:pos="0"/>
        </w:tabs>
        <w:ind w:left="5880" w:hanging="360"/>
      </w:pPr>
      <w:rPr>
        <w:rFonts w:ascii="Courier New" w:hAnsi="Courier New" w:cs="Courier New" w:hint="default"/>
      </w:rPr>
    </w:lvl>
    <w:lvl w:ilvl="8">
      <w:start w:val="1"/>
      <w:numFmt w:val="bullet"/>
      <w:lvlText w:val=""/>
      <w:lvlJc w:val="left"/>
      <w:pPr>
        <w:tabs>
          <w:tab w:val="num" w:pos="0"/>
        </w:tabs>
        <w:ind w:left="6600" w:hanging="360"/>
      </w:pPr>
      <w:rPr>
        <w:rFonts w:ascii="Wingdings" w:hAnsi="Wingdings" w:cs="Wingdings" w:hint="default"/>
      </w:rPr>
    </w:lvl>
  </w:abstractNum>
  <w:abstractNum w:abstractNumId="9">
    <w:nsid w:val="50D5464C"/>
    <w:multiLevelType w:val="multilevel"/>
    <w:tmpl w:val="280CD6CE"/>
    <w:lvl w:ilvl="0">
      <w:start w:val="1"/>
      <w:numFmt w:val="decimal"/>
      <w:lvlText w:val="%1."/>
      <w:lvlJc w:val="left"/>
      <w:pPr>
        <w:tabs>
          <w:tab w:val="num" w:pos="0"/>
        </w:tabs>
        <w:ind w:left="720" w:hanging="360"/>
      </w:pPr>
      <w:rPr>
        <w:b w:val="0"/>
        <w:i w:val="0"/>
        <w:color w:val="auto"/>
        <w:spacing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546F6B91"/>
    <w:multiLevelType w:val="multilevel"/>
    <w:tmpl w:val="EF18EF00"/>
    <w:lvl w:ilvl="0">
      <w:start w:val="9"/>
      <w:numFmt w:val="decimal"/>
      <w:lvlText w:val="%1."/>
      <w:lvlJc w:val="left"/>
      <w:pPr>
        <w:tabs>
          <w:tab w:val="num" w:pos="0"/>
        </w:tabs>
        <w:ind w:left="540" w:hanging="540"/>
      </w:pPr>
    </w:lvl>
    <w:lvl w:ilvl="1">
      <w:start w:val="7"/>
      <w:numFmt w:val="decimal"/>
      <w:lvlText w:val="%1.%2."/>
      <w:lvlJc w:val="left"/>
      <w:pPr>
        <w:tabs>
          <w:tab w:val="num" w:pos="0"/>
        </w:tabs>
        <w:ind w:left="720" w:hanging="540"/>
      </w:p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260" w:hanging="720"/>
      </w:pPr>
    </w:lvl>
    <w:lvl w:ilvl="4">
      <w:start w:val="1"/>
      <w:numFmt w:val="decimal"/>
      <w:lvlText w:val="%1.%2.%3.%4.%5."/>
      <w:lvlJc w:val="left"/>
      <w:pPr>
        <w:tabs>
          <w:tab w:val="num" w:pos="0"/>
        </w:tabs>
        <w:ind w:left="1800" w:hanging="1080"/>
      </w:pPr>
    </w:lvl>
    <w:lvl w:ilvl="5">
      <w:start w:val="1"/>
      <w:numFmt w:val="decimal"/>
      <w:lvlText w:val="%1.%2.%3.%4.%5.%6."/>
      <w:lvlJc w:val="left"/>
      <w:pPr>
        <w:tabs>
          <w:tab w:val="num" w:pos="0"/>
        </w:tabs>
        <w:ind w:left="1980" w:hanging="1080"/>
      </w:pPr>
    </w:lvl>
    <w:lvl w:ilvl="6">
      <w:start w:val="1"/>
      <w:numFmt w:val="decimal"/>
      <w:lvlText w:val="%1.%2.%3.%4.%5.%6.%7."/>
      <w:lvlJc w:val="left"/>
      <w:pPr>
        <w:tabs>
          <w:tab w:val="num" w:pos="0"/>
        </w:tabs>
        <w:ind w:left="2520" w:hanging="1440"/>
      </w:pPr>
    </w:lvl>
    <w:lvl w:ilvl="7">
      <w:start w:val="1"/>
      <w:numFmt w:val="decimal"/>
      <w:lvlText w:val="%1.%2.%3.%4.%5.%6.%7.%8."/>
      <w:lvlJc w:val="left"/>
      <w:pPr>
        <w:tabs>
          <w:tab w:val="num" w:pos="0"/>
        </w:tabs>
        <w:ind w:left="2700" w:hanging="1440"/>
      </w:pPr>
    </w:lvl>
    <w:lvl w:ilvl="8">
      <w:start w:val="1"/>
      <w:numFmt w:val="decimal"/>
      <w:lvlText w:val="%1.%2.%3.%4.%5.%6.%7.%8.%9."/>
      <w:lvlJc w:val="left"/>
      <w:pPr>
        <w:tabs>
          <w:tab w:val="num" w:pos="0"/>
        </w:tabs>
        <w:ind w:left="3240" w:hanging="1800"/>
      </w:pPr>
    </w:lvl>
  </w:abstractNum>
  <w:abstractNum w:abstractNumId="11">
    <w:nsid w:val="5CBD0D0A"/>
    <w:multiLevelType w:val="multilevel"/>
    <w:tmpl w:val="E01C1F30"/>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Wingdings" w:hAnsi="Wingdings" w:cs="Wingdings" w:hint="default"/>
      </w:rPr>
    </w:lvl>
    <w:lvl w:ilvl="3">
      <w:start w:val="1"/>
      <w:numFmt w:val="bullet"/>
      <w:lvlText w:val=""/>
      <w:lvlJc w:val="left"/>
      <w:pPr>
        <w:tabs>
          <w:tab w:val="num" w:pos="0"/>
        </w:tabs>
        <w:ind w:left="3589" w:hanging="360"/>
      </w:pPr>
      <w:rPr>
        <w:rFonts w:ascii="Symbol" w:hAnsi="Symbol" w:cs="Symbol"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Wingdings" w:hAnsi="Wingdings" w:cs="Wingdings" w:hint="default"/>
      </w:rPr>
    </w:lvl>
    <w:lvl w:ilvl="6">
      <w:start w:val="1"/>
      <w:numFmt w:val="bullet"/>
      <w:lvlText w:val=""/>
      <w:lvlJc w:val="left"/>
      <w:pPr>
        <w:tabs>
          <w:tab w:val="num" w:pos="0"/>
        </w:tabs>
        <w:ind w:left="5749" w:hanging="360"/>
      </w:pPr>
      <w:rPr>
        <w:rFonts w:ascii="Symbol" w:hAnsi="Symbol" w:cs="Symbol"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Wingdings" w:hAnsi="Wingdings" w:cs="Wingdings" w:hint="default"/>
      </w:rPr>
    </w:lvl>
  </w:abstractNum>
  <w:abstractNum w:abstractNumId="12">
    <w:nsid w:val="5EFF352B"/>
    <w:multiLevelType w:val="multilevel"/>
    <w:tmpl w:val="F1226ABA"/>
    <w:lvl w:ilvl="0">
      <w:start w:val="1"/>
      <w:numFmt w:val="decimal"/>
      <w:lvlText w:val="%1."/>
      <w:lvlJc w:val="left"/>
      <w:pPr>
        <w:tabs>
          <w:tab w:val="num" w:pos="0"/>
        </w:tabs>
        <w:ind w:left="1080" w:hanging="360"/>
      </w:pPr>
      <w:rPr>
        <w:b w:val="0"/>
        <w:bCs/>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3">
    <w:nsid w:val="6AA4516B"/>
    <w:multiLevelType w:val="multilevel"/>
    <w:tmpl w:val="630ADDF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nsid w:val="6D9A02E3"/>
    <w:multiLevelType w:val="multilevel"/>
    <w:tmpl w:val="D988CDB2"/>
    <w:lvl w:ilvl="0">
      <w:start w:val="1"/>
      <w:numFmt w:val="decimal"/>
      <w:lvlText w:val="%1."/>
      <w:lvlJc w:val="left"/>
      <w:pPr>
        <w:tabs>
          <w:tab w:val="num" w:pos="0"/>
        </w:tabs>
        <w:ind w:left="720" w:hanging="360"/>
      </w:pPr>
      <w:rPr>
        <w:rFonts w:cs="Times New Roman"/>
      </w:rPr>
    </w:lvl>
    <w:lvl w:ilvl="1">
      <w:start w:val="5"/>
      <w:numFmt w:val="decimal"/>
      <w:lvlText w:val="%1.%2"/>
      <w:lvlJc w:val="left"/>
      <w:pPr>
        <w:tabs>
          <w:tab w:val="num" w:pos="0"/>
        </w:tabs>
        <w:ind w:left="720" w:hanging="360"/>
      </w:p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5">
    <w:nsid w:val="6E003F45"/>
    <w:multiLevelType w:val="multilevel"/>
    <w:tmpl w:val="D9B48672"/>
    <w:lvl w:ilvl="0">
      <w:start w:val="6"/>
      <w:numFmt w:val="decimal"/>
      <w:lvlText w:val="%1"/>
      <w:lvlJc w:val="left"/>
      <w:pPr>
        <w:tabs>
          <w:tab w:val="num" w:pos="0"/>
        </w:tabs>
        <w:ind w:left="480" w:hanging="480"/>
      </w:pPr>
    </w:lvl>
    <w:lvl w:ilvl="1">
      <w:start w:val="3"/>
      <w:numFmt w:val="decimal"/>
      <w:lvlText w:val="%1.%2"/>
      <w:lvlJc w:val="left"/>
      <w:pPr>
        <w:tabs>
          <w:tab w:val="num" w:pos="0"/>
        </w:tabs>
        <w:ind w:left="480" w:hanging="48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6">
    <w:nsid w:val="6F420039"/>
    <w:multiLevelType w:val="multilevel"/>
    <w:tmpl w:val="537A0A2E"/>
    <w:lvl w:ilvl="0">
      <w:start w:val="1"/>
      <w:numFmt w:val="decimal"/>
      <w:lvlText w:val="%1."/>
      <w:lvlJc w:val="left"/>
      <w:pPr>
        <w:tabs>
          <w:tab w:val="num" w:pos="0"/>
        </w:tabs>
        <w:ind w:left="720" w:hanging="360"/>
      </w:pPr>
      <w:rPr>
        <w:b w:val="0"/>
        <w:i w:val="0"/>
      </w:rPr>
    </w:lvl>
    <w:lvl w:ilvl="1">
      <w:start w:val="7"/>
      <w:numFmt w:val="decimal"/>
      <w:lvlText w:val="%1.%2."/>
      <w:lvlJc w:val="left"/>
      <w:pPr>
        <w:tabs>
          <w:tab w:val="num" w:pos="0"/>
        </w:tabs>
        <w:ind w:left="945" w:hanging="585"/>
      </w:pPr>
    </w:lvl>
    <w:lvl w:ilvl="2">
      <w:start w:val="3"/>
      <w:numFmt w:val="decimal"/>
      <w:lvlText w:val="%1.%2.%3."/>
      <w:lvlJc w:val="left"/>
      <w:pPr>
        <w:tabs>
          <w:tab w:val="num" w:pos="0"/>
        </w:tabs>
        <w:ind w:left="1080" w:hanging="720"/>
      </w:pPr>
    </w:lvl>
    <w:lvl w:ilvl="3">
      <w:start w:val="1"/>
      <w:numFmt w:val="decimal"/>
      <w:lvlText w:val="%1.%2.%3.%4."/>
      <w:lvlJc w:val="left"/>
      <w:pPr>
        <w:tabs>
          <w:tab w:val="num" w:pos="0"/>
        </w:tabs>
        <w:ind w:left="1080" w:hanging="720"/>
      </w:pPr>
    </w:lvl>
    <w:lvl w:ilvl="4">
      <w:start w:val="1"/>
      <w:numFmt w:val="decimal"/>
      <w:lvlText w:val="%1.%2.%3.%4.%5."/>
      <w:lvlJc w:val="left"/>
      <w:pPr>
        <w:tabs>
          <w:tab w:val="num" w:pos="0"/>
        </w:tabs>
        <w:ind w:left="1440" w:hanging="1080"/>
      </w:pPr>
    </w:lvl>
    <w:lvl w:ilvl="5">
      <w:start w:val="1"/>
      <w:numFmt w:val="decimal"/>
      <w:lvlText w:val="%1.%2.%3.%4.%5.%6."/>
      <w:lvlJc w:val="left"/>
      <w:pPr>
        <w:tabs>
          <w:tab w:val="num" w:pos="0"/>
        </w:tabs>
        <w:ind w:left="1440" w:hanging="1080"/>
      </w:pPr>
    </w:lvl>
    <w:lvl w:ilvl="6">
      <w:start w:val="1"/>
      <w:numFmt w:val="decimal"/>
      <w:lvlText w:val="%1.%2.%3.%4.%5.%6.%7."/>
      <w:lvlJc w:val="left"/>
      <w:pPr>
        <w:tabs>
          <w:tab w:val="num" w:pos="0"/>
        </w:tabs>
        <w:ind w:left="1800" w:hanging="1440"/>
      </w:pPr>
    </w:lvl>
    <w:lvl w:ilvl="7">
      <w:start w:val="1"/>
      <w:numFmt w:val="decimal"/>
      <w:lvlText w:val="%1.%2.%3.%4.%5.%6.%7.%8."/>
      <w:lvlJc w:val="left"/>
      <w:pPr>
        <w:tabs>
          <w:tab w:val="num" w:pos="0"/>
        </w:tabs>
        <w:ind w:left="1800" w:hanging="1440"/>
      </w:pPr>
    </w:lvl>
    <w:lvl w:ilvl="8">
      <w:start w:val="1"/>
      <w:numFmt w:val="decimal"/>
      <w:lvlText w:val="%1.%2.%3.%4.%5.%6.%7.%8.%9."/>
      <w:lvlJc w:val="left"/>
      <w:pPr>
        <w:tabs>
          <w:tab w:val="num" w:pos="0"/>
        </w:tabs>
        <w:ind w:left="2160" w:hanging="1800"/>
      </w:pPr>
    </w:lvl>
  </w:abstractNum>
  <w:abstractNum w:abstractNumId="17">
    <w:nsid w:val="71A0527D"/>
    <w:multiLevelType w:val="multilevel"/>
    <w:tmpl w:val="7398E9CA"/>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8">
    <w:nsid w:val="73037BD0"/>
    <w:multiLevelType w:val="multilevel"/>
    <w:tmpl w:val="4D6EE874"/>
    <w:lvl w:ilvl="0">
      <w:start w:val="9"/>
      <w:numFmt w:val="decimal"/>
      <w:lvlText w:val="%1."/>
      <w:lvlJc w:val="left"/>
      <w:pPr>
        <w:tabs>
          <w:tab w:val="num" w:pos="0"/>
        </w:tabs>
        <w:ind w:left="495" w:hanging="495"/>
      </w:pPr>
      <w:rPr>
        <w:rFonts w:cs="Times New Roman"/>
        <w:b/>
      </w:rPr>
    </w:lvl>
    <w:lvl w:ilvl="1">
      <w:start w:val="8"/>
      <w:numFmt w:val="decimal"/>
      <w:lvlText w:val="%1.%2."/>
      <w:lvlJc w:val="left"/>
      <w:pPr>
        <w:tabs>
          <w:tab w:val="num" w:pos="0"/>
        </w:tabs>
        <w:ind w:left="675" w:hanging="495"/>
      </w:pPr>
      <w:rPr>
        <w:rFonts w:cs="Times New Roman"/>
        <w:b/>
      </w:rPr>
    </w:lvl>
    <w:lvl w:ilvl="2">
      <w:start w:val="2"/>
      <w:numFmt w:val="decimal"/>
      <w:lvlText w:val="%1.%2.%3."/>
      <w:lvlJc w:val="left"/>
      <w:pPr>
        <w:tabs>
          <w:tab w:val="num" w:pos="0"/>
        </w:tabs>
        <w:ind w:left="1146" w:hanging="720"/>
      </w:pPr>
      <w:rPr>
        <w:rFonts w:cs="Times New Roman"/>
        <w:b/>
      </w:rPr>
    </w:lvl>
    <w:lvl w:ilvl="3">
      <w:start w:val="1"/>
      <w:numFmt w:val="decimal"/>
      <w:lvlText w:val="%1.%2.%3.%4."/>
      <w:lvlJc w:val="left"/>
      <w:pPr>
        <w:tabs>
          <w:tab w:val="num" w:pos="0"/>
        </w:tabs>
        <w:ind w:left="1260" w:hanging="720"/>
      </w:pPr>
      <w:rPr>
        <w:rFonts w:cs="Times New Roman"/>
        <w:b/>
      </w:rPr>
    </w:lvl>
    <w:lvl w:ilvl="4">
      <w:start w:val="1"/>
      <w:numFmt w:val="decimal"/>
      <w:lvlText w:val="%1.%2.%3.%4.%5."/>
      <w:lvlJc w:val="left"/>
      <w:pPr>
        <w:tabs>
          <w:tab w:val="num" w:pos="0"/>
        </w:tabs>
        <w:ind w:left="1800" w:hanging="1080"/>
      </w:pPr>
      <w:rPr>
        <w:rFonts w:cs="Times New Roman"/>
        <w:b/>
      </w:rPr>
    </w:lvl>
    <w:lvl w:ilvl="5">
      <w:start w:val="1"/>
      <w:numFmt w:val="decimal"/>
      <w:lvlText w:val="%1.%2.%3.%4.%5.%6."/>
      <w:lvlJc w:val="left"/>
      <w:pPr>
        <w:tabs>
          <w:tab w:val="num" w:pos="0"/>
        </w:tabs>
        <w:ind w:left="1980" w:hanging="1080"/>
      </w:pPr>
      <w:rPr>
        <w:rFonts w:cs="Times New Roman"/>
        <w:b/>
      </w:rPr>
    </w:lvl>
    <w:lvl w:ilvl="6">
      <w:start w:val="1"/>
      <w:numFmt w:val="decimal"/>
      <w:lvlText w:val="%1.%2.%3.%4.%5.%6.%7."/>
      <w:lvlJc w:val="left"/>
      <w:pPr>
        <w:tabs>
          <w:tab w:val="num" w:pos="0"/>
        </w:tabs>
        <w:ind w:left="2520" w:hanging="1440"/>
      </w:pPr>
      <w:rPr>
        <w:rFonts w:cs="Times New Roman"/>
        <w:b/>
      </w:rPr>
    </w:lvl>
    <w:lvl w:ilvl="7">
      <w:start w:val="1"/>
      <w:numFmt w:val="decimal"/>
      <w:lvlText w:val="%1.%2.%3.%4.%5.%6.%7.%8."/>
      <w:lvlJc w:val="left"/>
      <w:pPr>
        <w:tabs>
          <w:tab w:val="num" w:pos="0"/>
        </w:tabs>
        <w:ind w:left="2700" w:hanging="1440"/>
      </w:pPr>
      <w:rPr>
        <w:rFonts w:cs="Times New Roman"/>
        <w:b/>
      </w:rPr>
    </w:lvl>
    <w:lvl w:ilvl="8">
      <w:start w:val="1"/>
      <w:numFmt w:val="decimal"/>
      <w:lvlText w:val="%1.%2.%3.%4.%5.%6.%7.%8.%9."/>
      <w:lvlJc w:val="left"/>
      <w:pPr>
        <w:tabs>
          <w:tab w:val="num" w:pos="0"/>
        </w:tabs>
        <w:ind w:left="3240" w:hanging="1800"/>
      </w:pPr>
      <w:rPr>
        <w:rFonts w:cs="Times New Roman"/>
        <w:b/>
      </w:rPr>
    </w:lvl>
  </w:abstractNum>
  <w:abstractNum w:abstractNumId="19">
    <w:nsid w:val="73C5148B"/>
    <w:multiLevelType w:val="multilevel"/>
    <w:tmpl w:val="AA14356A"/>
    <w:lvl w:ilvl="0">
      <w:start w:val="1"/>
      <w:numFmt w:val="decimal"/>
      <w:lvlText w:val="%1."/>
      <w:lvlJc w:val="left"/>
      <w:pPr>
        <w:tabs>
          <w:tab w:val="num" w:pos="0"/>
        </w:tabs>
        <w:ind w:left="495" w:hanging="495"/>
      </w:pPr>
      <w:rPr>
        <w:b w:val="0"/>
        <w:i w:val="0"/>
        <w:color w:val="auto"/>
      </w:rPr>
    </w:lvl>
    <w:lvl w:ilvl="1">
      <w:start w:val="8"/>
      <w:numFmt w:val="decimal"/>
      <w:lvlText w:val="%1.%2."/>
      <w:lvlJc w:val="left"/>
      <w:pPr>
        <w:tabs>
          <w:tab w:val="num" w:pos="0"/>
        </w:tabs>
        <w:ind w:left="675" w:hanging="495"/>
      </w:pPr>
      <w:rPr>
        <w:rFonts w:cs="Times New Roman"/>
        <w:b/>
      </w:rPr>
    </w:lvl>
    <w:lvl w:ilvl="2">
      <w:start w:val="2"/>
      <w:numFmt w:val="decimal"/>
      <w:lvlText w:val="%1.%2.%3."/>
      <w:lvlJc w:val="left"/>
      <w:pPr>
        <w:tabs>
          <w:tab w:val="num" w:pos="0"/>
        </w:tabs>
        <w:ind w:left="1146" w:hanging="720"/>
      </w:pPr>
      <w:rPr>
        <w:rFonts w:cs="Times New Roman"/>
        <w:b/>
      </w:rPr>
    </w:lvl>
    <w:lvl w:ilvl="3">
      <w:start w:val="1"/>
      <w:numFmt w:val="decimal"/>
      <w:lvlText w:val="%1.%2.%3.%4."/>
      <w:lvlJc w:val="left"/>
      <w:pPr>
        <w:tabs>
          <w:tab w:val="num" w:pos="0"/>
        </w:tabs>
        <w:ind w:left="1260" w:hanging="720"/>
      </w:pPr>
      <w:rPr>
        <w:rFonts w:cs="Times New Roman"/>
        <w:b/>
      </w:rPr>
    </w:lvl>
    <w:lvl w:ilvl="4">
      <w:start w:val="1"/>
      <w:numFmt w:val="decimal"/>
      <w:lvlText w:val="%1.%2.%3.%4.%5."/>
      <w:lvlJc w:val="left"/>
      <w:pPr>
        <w:tabs>
          <w:tab w:val="num" w:pos="0"/>
        </w:tabs>
        <w:ind w:left="1800" w:hanging="1080"/>
      </w:pPr>
      <w:rPr>
        <w:rFonts w:cs="Times New Roman"/>
        <w:b/>
      </w:rPr>
    </w:lvl>
    <w:lvl w:ilvl="5">
      <w:start w:val="1"/>
      <w:numFmt w:val="decimal"/>
      <w:lvlText w:val="%1.%2.%3.%4.%5.%6."/>
      <w:lvlJc w:val="left"/>
      <w:pPr>
        <w:tabs>
          <w:tab w:val="num" w:pos="0"/>
        </w:tabs>
        <w:ind w:left="1980" w:hanging="1080"/>
      </w:pPr>
      <w:rPr>
        <w:rFonts w:cs="Times New Roman"/>
        <w:b/>
      </w:rPr>
    </w:lvl>
    <w:lvl w:ilvl="6">
      <w:start w:val="1"/>
      <w:numFmt w:val="decimal"/>
      <w:lvlText w:val="%1.%2.%3.%4.%5.%6.%7."/>
      <w:lvlJc w:val="left"/>
      <w:pPr>
        <w:tabs>
          <w:tab w:val="num" w:pos="0"/>
        </w:tabs>
        <w:ind w:left="2520" w:hanging="1440"/>
      </w:pPr>
      <w:rPr>
        <w:rFonts w:cs="Times New Roman"/>
        <w:b/>
      </w:rPr>
    </w:lvl>
    <w:lvl w:ilvl="7">
      <w:start w:val="1"/>
      <w:numFmt w:val="decimal"/>
      <w:lvlText w:val="%1.%2.%3.%4.%5.%6.%7.%8."/>
      <w:lvlJc w:val="left"/>
      <w:pPr>
        <w:tabs>
          <w:tab w:val="num" w:pos="0"/>
        </w:tabs>
        <w:ind w:left="2700" w:hanging="1440"/>
      </w:pPr>
      <w:rPr>
        <w:rFonts w:cs="Times New Roman"/>
        <w:b/>
      </w:rPr>
    </w:lvl>
    <w:lvl w:ilvl="8">
      <w:start w:val="1"/>
      <w:numFmt w:val="decimal"/>
      <w:lvlText w:val="%1.%2.%3.%4.%5.%6.%7.%8.%9."/>
      <w:lvlJc w:val="left"/>
      <w:pPr>
        <w:tabs>
          <w:tab w:val="num" w:pos="0"/>
        </w:tabs>
        <w:ind w:left="3240" w:hanging="1800"/>
      </w:pPr>
      <w:rPr>
        <w:rFonts w:cs="Times New Roman"/>
        <w:b/>
      </w:rPr>
    </w:lvl>
  </w:abstractNum>
  <w:abstractNum w:abstractNumId="20">
    <w:nsid w:val="7AD45C32"/>
    <w:multiLevelType w:val="multilevel"/>
    <w:tmpl w:val="690EB74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nsid w:val="7D684358"/>
    <w:multiLevelType w:val="multilevel"/>
    <w:tmpl w:val="92E0063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7"/>
  </w:num>
  <w:num w:numId="3">
    <w:abstractNumId w:val="5"/>
  </w:num>
  <w:num w:numId="4">
    <w:abstractNumId w:val="20"/>
  </w:num>
  <w:num w:numId="5">
    <w:abstractNumId w:val="15"/>
  </w:num>
  <w:num w:numId="6">
    <w:abstractNumId w:val="1"/>
  </w:num>
  <w:num w:numId="7">
    <w:abstractNumId w:val="14"/>
  </w:num>
  <w:num w:numId="8">
    <w:abstractNumId w:val="11"/>
  </w:num>
  <w:num w:numId="9">
    <w:abstractNumId w:val="12"/>
  </w:num>
  <w:num w:numId="10">
    <w:abstractNumId w:val="17"/>
  </w:num>
  <w:num w:numId="11">
    <w:abstractNumId w:val="8"/>
  </w:num>
  <w:num w:numId="12">
    <w:abstractNumId w:val="13"/>
  </w:num>
  <w:num w:numId="13">
    <w:abstractNumId w:val="0"/>
  </w:num>
  <w:num w:numId="14">
    <w:abstractNumId w:val="9"/>
  </w:num>
  <w:num w:numId="15">
    <w:abstractNumId w:val="3"/>
  </w:num>
  <w:num w:numId="16">
    <w:abstractNumId w:val="4"/>
  </w:num>
  <w:num w:numId="17">
    <w:abstractNumId w:val="2"/>
  </w:num>
  <w:num w:numId="18">
    <w:abstractNumId w:val="16"/>
  </w:num>
  <w:num w:numId="19">
    <w:abstractNumId w:val="19"/>
  </w:num>
  <w:num w:numId="20">
    <w:abstractNumId w:val="10"/>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D2938"/>
    <w:rsid w:val="0075289E"/>
    <w:rsid w:val="007B5731"/>
    <w:rsid w:val="00AD2938"/>
    <w:rsid w:val="00B858E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semiHidden="0" w:unhideWhenUsed="0" w:qFormat="1"/>
    <w:lsdException w:name="heading 6" w:locked="1" w:semiHidden="0" w:unhideWhenUsed="0" w:qFormat="1"/>
    <w:lsdException w:name="heading 7" w:locked="1" w:semiHidden="0" w:qFormat="1"/>
    <w:lsdException w:name="heading 8" w:locked="1" w:semiHidden="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caption" w:locked="1" w:uiPriority="0" w:qFormat="1"/>
    <w:lsdException w:name="Title" w:locked="1" w:semiHidden="0" w:unhideWhenUsed="0" w:qFormat="1"/>
    <w:lsdException w:name="Default Paragraph Font" w:locked="1" w:semiHidden="0" w:uiPriority="0"/>
    <w:lsdException w:name="Body Text" w:locked="1" w:semiHidden="0"/>
    <w:lsdException w:name="Subtitle" w:locked="1" w:semiHidden="0" w:unhideWhenUsed="0" w:qFormat="1"/>
    <w:lsdException w:name="Strong" w:locked="1" w:semiHidden="0" w:uiPriority="22" w:unhideWhenUsed="0" w:qFormat="1"/>
    <w:lsdException w:name="Emphasis" w:locked="1" w:semiHidden="0" w:uiPriority="20" w:unhideWhenUsed="0" w:qFormat="1"/>
    <w:lsdException w:name="Plain Text" w:locked="1" w:semiHidden="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C7A"/>
    <w:pPr>
      <w:spacing w:after="200" w:line="276" w:lineRule="auto"/>
    </w:pPr>
    <w:rPr>
      <w:lang w:val="uk-UA" w:eastAsia="uk-UA"/>
    </w:rPr>
  </w:style>
  <w:style w:type="paragraph" w:styleId="1">
    <w:name w:val="heading 1"/>
    <w:basedOn w:val="a"/>
    <w:next w:val="a"/>
    <w:uiPriority w:val="99"/>
    <w:qFormat/>
    <w:rsid w:val="007409EF"/>
    <w:pPr>
      <w:keepNext/>
      <w:spacing w:after="0" w:line="360" w:lineRule="auto"/>
      <w:ind w:firstLine="720"/>
      <w:jc w:val="center"/>
      <w:outlineLvl w:val="0"/>
    </w:pPr>
    <w:rPr>
      <w:rFonts w:ascii="Times New Roman" w:hAnsi="Times New Roman"/>
      <w:sz w:val="28"/>
      <w:szCs w:val="20"/>
      <w:lang w:eastAsia="ru-RU"/>
    </w:rPr>
  </w:style>
  <w:style w:type="paragraph" w:styleId="2">
    <w:name w:val="heading 2"/>
    <w:basedOn w:val="a"/>
    <w:next w:val="a"/>
    <w:uiPriority w:val="99"/>
    <w:qFormat/>
    <w:rsid w:val="007409EF"/>
    <w:pPr>
      <w:keepNext/>
      <w:spacing w:after="0" w:line="360" w:lineRule="auto"/>
      <w:ind w:firstLine="720"/>
      <w:jc w:val="center"/>
      <w:outlineLvl w:val="1"/>
    </w:pPr>
    <w:rPr>
      <w:rFonts w:ascii="Times New Roman" w:hAnsi="Times New Roman"/>
      <w:b/>
      <w:sz w:val="28"/>
      <w:szCs w:val="20"/>
      <w:lang w:eastAsia="ru-RU"/>
    </w:rPr>
  </w:style>
  <w:style w:type="paragraph" w:styleId="3">
    <w:name w:val="heading 3"/>
    <w:basedOn w:val="a"/>
    <w:next w:val="a"/>
    <w:uiPriority w:val="99"/>
    <w:qFormat/>
    <w:rsid w:val="007409EF"/>
    <w:pPr>
      <w:keepNext/>
      <w:keepLines/>
      <w:spacing w:before="200" w:after="0"/>
      <w:outlineLvl w:val="2"/>
    </w:pPr>
    <w:rPr>
      <w:rFonts w:ascii="Cambria" w:hAnsi="Cambria"/>
      <w:b/>
      <w:bCs/>
      <w:color w:val="4F81BD"/>
      <w:sz w:val="20"/>
      <w:szCs w:val="20"/>
      <w:lang w:val="ru-RU" w:eastAsia="en-US"/>
    </w:rPr>
  </w:style>
  <w:style w:type="paragraph" w:styleId="5">
    <w:name w:val="heading 5"/>
    <w:basedOn w:val="a"/>
    <w:next w:val="a"/>
    <w:link w:val="50"/>
    <w:uiPriority w:val="99"/>
    <w:qFormat/>
    <w:rsid w:val="007409EF"/>
    <w:pPr>
      <w:keepNext/>
      <w:spacing w:before="240" w:after="0" w:line="240" w:lineRule="atLeast"/>
      <w:ind w:firstLine="720"/>
      <w:jc w:val="both"/>
      <w:outlineLvl w:val="4"/>
    </w:pPr>
    <w:rPr>
      <w:rFonts w:ascii="Times New Roman" w:hAnsi="Times New Roman"/>
      <w:sz w:val="28"/>
      <w:szCs w:val="20"/>
      <w:lang w:eastAsia="ru-RU"/>
    </w:rPr>
  </w:style>
  <w:style w:type="paragraph" w:styleId="6">
    <w:name w:val="heading 6"/>
    <w:basedOn w:val="a"/>
    <w:next w:val="a"/>
    <w:uiPriority w:val="99"/>
    <w:qFormat/>
    <w:rsid w:val="007409EF"/>
    <w:pPr>
      <w:keepNext/>
      <w:spacing w:before="240" w:after="0" w:line="240" w:lineRule="auto"/>
      <w:jc w:val="center"/>
      <w:outlineLvl w:val="5"/>
    </w:pPr>
    <w:rPr>
      <w:rFonts w:ascii="Times New Roman" w:hAnsi="Times New Roman"/>
      <w:sz w:val="28"/>
      <w:szCs w:val="20"/>
      <w:lang w:eastAsia="ru-RU"/>
    </w:rPr>
  </w:style>
  <w:style w:type="paragraph" w:styleId="7">
    <w:name w:val="heading 7"/>
    <w:basedOn w:val="a"/>
    <w:next w:val="a"/>
    <w:link w:val="70"/>
    <w:uiPriority w:val="99"/>
    <w:qFormat/>
    <w:rsid w:val="007409EF"/>
    <w:pPr>
      <w:keepNext/>
      <w:spacing w:after="0" w:line="360" w:lineRule="auto"/>
      <w:jc w:val="both"/>
      <w:outlineLvl w:val="6"/>
    </w:pPr>
    <w:rPr>
      <w:rFonts w:ascii="Times New Roman" w:hAnsi="Times New Roman"/>
      <w:sz w:val="28"/>
      <w:szCs w:val="20"/>
      <w:u w:val="single"/>
      <w:lang w:eastAsia="ru-RU"/>
    </w:rPr>
  </w:style>
  <w:style w:type="paragraph" w:styleId="8">
    <w:name w:val="heading 8"/>
    <w:basedOn w:val="a"/>
    <w:next w:val="a"/>
    <w:link w:val="80"/>
    <w:uiPriority w:val="99"/>
    <w:qFormat/>
    <w:rsid w:val="007409EF"/>
    <w:pPr>
      <w:keepNext/>
      <w:spacing w:after="0" w:line="240" w:lineRule="auto"/>
      <w:outlineLvl w:val="7"/>
    </w:pPr>
    <w:rPr>
      <w:rFonts w:ascii="Times New Roman" w:hAnsi="Times New Roman"/>
      <w:sz w:val="28"/>
      <w:szCs w:val="20"/>
      <w:u w:val="single"/>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9"/>
    <w:qFormat/>
    <w:locked/>
    <w:rsid w:val="007409EF"/>
    <w:rPr>
      <w:rFonts w:ascii="Times New Roman" w:hAnsi="Times New Roman" w:cs="Times New Roman"/>
      <w:sz w:val="20"/>
      <w:szCs w:val="20"/>
      <w:lang w:eastAsia="ru-RU"/>
    </w:rPr>
  </w:style>
  <w:style w:type="character" w:customStyle="1" w:styleId="20">
    <w:name w:val="Основной текст с отступом 2 Знак"/>
    <w:basedOn w:val="a0"/>
    <w:link w:val="21"/>
    <w:uiPriority w:val="99"/>
    <w:qFormat/>
    <w:locked/>
    <w:rsid w:val="007409EF"/>
    <w:rPr>
      <w:rFonts w:ascii="Times New Roman" w:hAnsi="Times New Roman" w:cs="Times New Roman"/>
      <w:b/>
      <w:sz w:val="20"/>
      <w:szCs w:val="20"/>
      <w:lang w:eastAsia="ru-RU"/>
    </w:rPr>
  </w:style>
  <w:style w:type="character" w:customStyle="1" w:styleId="30">
    <w:name w:val="Основной текст 3 Знак"/>
    <w:basedOn w:val="a0"/>
    <w:link w:val="31"/>
    <w:uiPriority w:val="99"/>
    <w:qFormat/>
    <w:locked/>
    <w:rsid w:val="007409EF"/>
    <w:rPr>
      <w:rFonts w:ascii="Cambria" w:hAnsi="Cambria" w:cs="Times New Roman"/>
      <w:b/>
      <w:bCs/>
      <w:color w:val="4F81BD"/>
      <w:sz w:val="20"/>
      <w:szCs w:val="20"/>
      <w:lang w:val="ru-RU" w:eastAsia="en-US"/>
    </w:rPr>
  </w:style>
  <w:style w:type="character" w:customStyle="1" w:styleId="50">
    <w:name w:val="Заголовок 5 Знак"/>
    <w:basedOn w:val="a0"/>
    <w:link w:val="5"/>
    <w:uiPriority w:val="99"/>
    <w:qFormat/>
    <w:locked/>
    <w:rsid w:val="007409EF"/>
    <w:rPr>
      <w:rFonts w:ascii="Times New Roman" w:hAnsi="Times New Roman" w:cs="Times New Roman"/>
      <w:sz w:val="20"/>
      <w:szCs w:val="20"/>
      <w:lang w:eastAsia="ru-RU"/>
    </w:rPr>
  </w:style>
  <w:style w:type="character" w:customStyle="1" w:styleId="60">
    <w:name w:val="Заголовок 6 Знак"/>
    <w:basedOn w:val="a0"/>
    <w:uiPriority w:val="99"/>
    <w:qFormat/>
    <w:locked/>
    <w:rsid w:val="007409EF"/>
    <w:rPr>
      <w:rFonts w:ascii="Times New Roman" w:hAnsi="Times New Roman" w:cs="Times New Roman"/>
      <w:sz w:val="20"/>
      <w:szCs w:val="20"/>
      <w:lang w:eastAsia="ru-RU"/>
    </w:rPr>
  </w:style>
  <w:style w:type="character" w:customStyle="1" w:styleId="70">
    <w:name w:val="Заголовок 7 Знак"/>
    <w:basedOn w:val="a0"/>
    <w:link w:val="7"/>
    <w:uiPriority w:val="99"/>
    <w:qFormat/>
    <w:locked/>
    <w:rsid w:val="007409EF"/>
    <w:rPr>
      <w:rFonts w:ascii="Times New Roman" w:hAnsi="Times New Roman" w:cs="Times New Roman"/>
      <w:sz w:val="20"/>
      <w:szCs w:val="20"/>
      <w:u w:val="single"/>
      <w:lang w:eastAsia="ru-RU"/>
    </w:rPr>
  </w:style>
  <w:style w:type="character" w:customStyle="1" w:styleId="80">
    <w:name w:val="Заголовок 8 Знак"/>
    <w:basedOn w:val="a0"/>
    <w:link w:val="8"/>
    <w:uiPriority w:val="99"/>
    <w:qFormat/>
    <w:locked/>
    <w:rsid w:val="007409EF"/>
    <w:rPr>
      <w:rFonts w:ascii="Times New Roman" w:hAnsi="Times New Roman" w:cs="Times New Roman"/>
      <w:sz w:val="20"/>
      <w:szCs w:val="20"/>
      <w:u w:val="single"/>
      <w:lang w:val="ru-RU" w:eastAsia="ru-RU"/>
    </w:rPr>
  </w:style>
  <w:style w:type="character" w:customStyle="1" w:styleId="a3">
    <w:name w:val="Гіперпосилання"/>
    <w:basedOn w:val="a0"/>
    <w:uiPriority w:val="99"/>
    <w:rsid w:val="007409EF"/>
    <w:rPr>
      <w:rFonts w:cs="Times New Roman"/>
      <w:color w:val="0000FF"/>
      <w:u w:val="single"/>
    </w:rPr>
  </w:style>
  <w:style w:type="character" w:customStyle="1" w:styleId="a4">
    <w:name w:val="Назва Знак"/>
    <w:basedOn w:val="a0"/>
    <w:uiPriority w:val="99"/>
    <w:qFormat/>
    <w:locked/>
    <w:rsid w:val="007409EF"/>
    <w:rPr>
      <w:rFonts w:ascii="Times New Roman" w:hAnsi="Times New Roman" w:cs="Times New Roman"/>
      <w:b/>
      <w:sz w:val="20"/>
      <w:szCs w:val="20"/>
      <w:u w:val="single"/>
      <w:lang w:eastAsia="ru-RU"/>
    </w:rPr>
  </w:style>
  <w:style w:type="character" w:customStyle="1" w:styleId="a5">
    <w:name w:val="Основний текст Знак"/>
    <w:basedOn w:val="a0"/>
    <w:uiPriority w:val="99"/>
    <w:qFormat/>
    <w:locked/>
    <w:rsid w:val="007409EF"/>
    <w:rPr>
      <w:rFonts w:ascii="Times New Roman" w:hAnsi="Times New Roman" w:cs="Times New Roman"/>
      <w:sz w:val="20"/>
      <w:szCs w:val="20"/>
      <w:lang w:val="ru-RU" w:eastAsia="ru-RU"/>
    </w:rPr>
  </w:style>
  <w:style w:type="character" w:customStyle="1" w:styleId="a6">
    <w:name w:val="Основний текст з відступом Знак"/>
    <w:basedOn w:val="a0"/>
    <w:uiPriority w:val="99"/>
    <w:semiHidden/>
    <w:qFormat/>
    <w:locked/>
    <w:rsid w:val="007409EF"/>
    <w:rPr>
      <w:rFonts w:ascii="Times New Roman" w:hAnsi="Times New Roman" w:cs="Times New Roman"/>
      <w:sz w:val="20"/>
      <w:szCs w:val="20"/>
      <w:lang w:eastAsia="ru-RU"/>
    </w:rPr>
  </w:style>
  <w:style w:type="character" w:customStyle="1" w:styleId="a7">
    <w:name w:val="Підзаголовок Знак"/>
    <w:basedOn w:val="a0"/>
    <w:uiPriority w:val="99"/>
    <w:qFormat/>
    <w:locked/>
    <w:rsid w:val="007409EF"/>
    <w:rPr>
      <w:rFonts w:ascii="Times New Roman" w:hAnsi="Times New Roman" w:cs="Times New Roman"/>
      <w:sz w:val="20"/>
      <w:szCs w:val="20"/>
      <w:lang w:eastAsia="ru-RU"/>
    </w:rPr>
  </w:style>
  <w:style w:type="character" w:customStyle="1" w:styleId="22">
    <w:name w:val="Основний текст з відступом 2 Знак"/>
    <w:basedOn w:val="a0"/>
    <w:link w:val="22"/>
    <w:uiPriority w:val="99"/>
    <w:semiHidden/>
    <w:qFormat/>
    <w:locked/>
    <w:rsid w:val="007409EF"/>
    <w:rPr>
      <w:rFonts w:ascii="Times New Roman" w:hAnsi="Times New Roman" w:cs="Times New Roman"/>
      <w:b/>
      <w:sz w:val="20"/>
      <w:szCs w:val="20"/>
      <w:lang w:eastAsia="ru-RU"/>
    </w:rPr>
  </w:style>
  <w:style w:type="character" w:customStyle="1" w:styleId="a8">
    <w:name w:val="Верхній колонтитул Знак"/>
    <w:basedOn w:val="a0"/>
    <w:uiPriority w:val="99"/>
    <w:qFormat/>
    <w:locked/>
    <w:rsid w:val="007409EF"/>
    <w:rPr>
      <w:rFonts w:ascii="Calibri" w:eastAsia="Times New Roman" w:hAnsi="Calibri" w:cs="Times New Roman"/>
      <w:lang w:val="ru-RU" w:eastAsia="en-US"/>
    </w:rPr>
  </w:style>
  <w:style w:type="character" w:customStyle="1" w:styleId="a9">
    <w:name w:val="Нижній колонтитул Знак"/>
    <w:basedOn w:val="a0"/>
    <w:uiPriority w:val="99"/>
    <w:qFormat/>
    <w:locked/>
    <w:rsid w:val="007409EF"/>
    <w:rPr>
      <w:rFonts w:ascii="Calibri" w:eastAsia="Times New Roman" w:hAnsi="Calibri" w:cs="Times New Roman"/>
      <w:lang w:val="ru-RU" w:eastAsia="en-US"/>
    </w:rPr>
  </w:style>
  <w:style w:type="character" w:customStyle="1" w:styleId="aa">
    <w:name w:val="Текст у виносці Знак"/>
    <w:basedOn w:val="a0"/>
    <w:uiPriority w:val="99"/>
    <w:semiHidden/>
    <w:qFormat/>
    <w:locked/>
    <w:rsid w:val="007409EF"/>
    <w:rPr>
      <w:rFonts w:ascii="Tahoma" w:eastAsia="Times New Roman" w:hAnsi="Tahoma" w:cs="Times New Roman"/>
      <w:sz w:val="16"/>
      <w:szCs w:val="16"/>
      <w:lang w:val="ru-RU" w:eastAsia="en-US"/>
    </w:rPr>
  </w:style>
  <w:style w:type="character" w:customStyle="1" w:styleId="ab">
    <w:name w:val="Виділення"/>
    <w:basedOn w:val="a0"/>
    <w:uiPriority w:val="20"/>
    <w:qFormat/>
    <w:rsid w:val="007409EF"/>
    <w:rPr>
      <w:rFonts w:cs="Times New Roman"/>
      <w:i/>
    </w:rPr>
  </w:style>
  <w:style w:type="character" w:customStyle="1" w:styleId="hps">
    <w:name w:val="hps"/>
    <w:uiPriority w:val="99"/>
    <w:qFormat/>
    <w:rsid w:val="007409EF"/>
  </w:style>
  <w:style w:type="character" w:customStyle="1" w:styleId="11">
    <w:name w:val="Заголовок 1 Знак1"/>
    <w:uiPriority w:val="99"/>
    <w:qFormat/>
    <w:rsid w:val="007409EF"/>
    <w:rPr>
      <w:color w:val="000000"/>
      <w:spacing w:val="0"/>
      <w:w w:val="100"/>
      <w:sz w:val="21"/>
      <w:shd w:val="clear" w:color="auto" w:fill="FFFFFF"/>
      <w:lang w:val="en-US" w:eastAsia="en-US"/>
    </w:rPr>
  </w:style>
  <w:style w:type="character" w:customStyle="1" w:styleId="12">
    <w:name w:val="Заголовок №1_"/>
    <w:link w:val="13"/>
    <w:uiPriority w:val="99"/>
    <w:qFormat/>
    <w:locked/>
    <w:rsid w:val="007409EF"/>
    <w:rPr>
      <w:rFonts w:ascii="Book Antiqua" w:hAnsi="Book Antiqua"/>
      <w:sz w:val="17"/>
      <w:shd w:val="clear" w:color="auto" w:fill="FFFFFF"/>
    </w:rPr>
  </w:style>
  <w:style w:type="character" w:customStyle="1" w:styleId="xfm3527949666">
    <w:name w:val="xfm_3527949666"/>
    <w:uiPriority w:val="99"/>
    <w:qFormat/>
    <w:rsid w:val="007409EF"/>
  </w:style>
  <w:style w:type="character" w:styleId="ac">
    <w:name w:val="Strong"/>
    <w:basedOn w:val="a0"/>
    <w:uiPriority w:val="22"/>
    <w:qFormat/>
    <w:rsid w:val="007409EF"/>
    <w:rPr>
      <w:rFonts w:cs="Times New Roman"/>
      <w:b/>
    </w:rPr>
  </w:style>
  <w:style w:type="character" w:customStyle="1" w:styleId="apple-converted-space">
    <w:name w:val="apple-converted-space"/>
    <w:uiPriority w:val="99"/>
    <w:qFormat/>
    <w:rsid w:val="007409EF"/>
  </w:style>
  <w:style w:type="character" w:customStyle="1" w:styleId="32">
    <w:name w:val="Основний текст 3 Знак"/>
    <w:basedOn w:val="a0"/>
    <w:link w:val="32"/>
    <w:uiPriority w:val="99"/>
    <w:qFormat/>
    <w:locked/>
    <w:rsid w:val="007409EF"/>
    <w:rPr>
      <w:rFonts w:ascii="Calibri" w:eastAsia="Times New Roman" w:hAnsi="Calibri" w:cs="Times New Roman"/>
      <w:sz w:val="16"/>
      <w:szCs w:val="16"/>
      <w:lang w:val="ru-RU" w:eastAsia="en-US"/>
    </w:rPr>
  </w:style>
  <w:style w:type="character" w:customStyle="1" w:styleId="311pt">
    <w:name w:val="Основний текст (3) + 11 pt"/>
    <w:uiPriority w:val="99"/>
    <w:qFormat/>
    <w:rsid w:val="007409EF"/>
    <w:rPr>
      <w:rFonts w:ascii="Times New Roman" w:hAnsi="Times New Roman"/>
      <w:sz w:val="22"/>
      <w:u w:val="none"/>
    </w:rPr>
  </w:style>
  <w:style w:type="character" w:customStyle="1" w:styleId="33">
    <w:name w:val="Заголовок №3"/>
    <w:uiPriority w:val="99"/>
    <w:qFormat/>
    <w:rsid w:val="007409EF"/>
    <w:rPr>
      <w:rFonts w:ascii="Times New Roman" w:hAnsi="Times New Roman"/>
      <w:b/>
      <w:i/>
      <w:sz w:val="27"/>
      <w:u w:val="none"/>
    </w:rPr>
  </w:style>
  <w:style w:type="character" w:customStyle="1" w:styleId="HTML">
    <w:name w:val="Стандартний HTML Знак"/>
    <w:basedOn w:val="a0"/>
    <w:link w:val="HTML"/>
    <w:uiPriority w:val="99"/>
    <w:qFormat/>
    <w:locked/>
    <w:rsid w:val="007409EF"/>
    <w:rPr>
      <w:rFonts w:ascii="Courier New" w:hAnsi="Courier New" w:cs="Times New Roman"/>
      <w:sz w:val="20"/>
      <w:szCs w:val="20"/>
      <w:lang w:val="en-US" w:eastAsia="en-US"/>
    </w:rPr>
  </w:style>
  <w:style w:type="character" w:customStyle="1" w:styleId="xfm98171273">
    <w:name w:val="xfm_98171273"/>
    <w:basedOn w:val="a0"/>
    <w:uiPriority w:val="99"/>
    <w:qFormat/>
    <w:rsid w:val="007409EF"/>
    <w:rPr>
      <w:rFonts w:cs="Times New Roman"/>
    </w:rPr>
  </w:style>
  <w:style w:type="character" w:customStyle="1" w:styleId="ad">
    <w:name w:val="Основний текст_"/>
    <w:link w:val="14"/>
    <w:uiPriority w:val="99"/>
    <w:qFormat/>
    <w:locked/>
    <w:rsid w:val="007409EF"/>
    <w:rPr>
      <w:sz w:val="27"/>
      <w:shd w:val="clear" w:color="auto" w:fill="FFFFFF"/>
    </w:rPr>
  </w:style>
  <w:style w:type="character" w:customStyle="1" w:styleId="61">
    <w:name w:val="Основний текст (6)_"/>
    <w:uiPriority w:val="99"/>
    <w:qFormat/>
    <w:locked/>
    <w:rsid w:val="007409EF"/>
    <w:rPr>
      <w:rFonts w:ascii="Times New Roman" w:hAnsi="Times New Roman"/>
      <w:b/>
      <w:sz w:val="23"/>
      <w:shd w:val="clear" w:color="auto" w:fill="FFFFFF"/>
    </w:rPr>
  </w:style>
  <w:style w:type="character" w:customStyle="1" w:styleId="FontStyle13">
    <w:name w:val="Font Style13"/>
    <w:uiPriority w:val="99"/>
    <w:qFormat/>
    <w:rsid w:val="007409EF"/>
    <w:rPr>
      <w:rFonts w:ascii="Times New Roman" w:hAnsi="Times New Roman"/>
      <w:sz w:val="24"/>
    </w:rPr>
  </w:style>
  <w:style w:type="character" w:customStyle="1" w:styleId="FontStyle11">
    <w:name w:val="Font Style11"/>
    <w:basedOn w:val="a0"/>
    <w:uiPriority w:val="99"/>
    <w:qFormat/>
    <w:rsid w:val="007409EF"/>
    <w:rPr>
      <w:rFonts w:ascii="Times New Roman" w:hAnsi="Times New Roman" w:cs="Times New Roman"/>
      <w:b/>
      <w:bCs/>
      <w:sz w:val="24"/>
      <w:szCs w:val="24"/>
    </w:rPr>
  </w:style>
  <w:style w:type="character" w:customStyle="1" w:styleId="ae">
    <w:name w:val="Текст Знак"/>
    <w:basedOn w:val="a0"/>
    <w:uiPriority w:val="99"/>
    <w:qFormat/>
    <w:locked/>
    <w:rsid w:val="007409EF"/>
    <w:rPr>
      <w:rFonts w:ascii="Courier New" w:hAnsi="Courier New" w:cs="Times New Roman"/>
      <w:sz w:val="20"/>
      <w:szCs w:val="20"/>
      <w:lang w:val="ru-RU"/>
    </w:rPr>
  </w:style>
  <w:style w:type="character" w:customStyle="1" w:styleId="xfm1621805748">
    <w:name w:val="xfm_1621805748"/>
    <w:basedOn w:val="a0"/>
    <w:uiPriority w:val="99"/>
    <w:qFormat/>
    <w:rsid w:val="007409EF"/>
    <w:rPr>
      <w:rFonts w:cs="Times New Roman"/>
    </w:rPr>
  </w:style>
  <w:style w:type="character" w:customStyle="1" w:styleId="23">
    <w:name w:val="Основний текст 2 Знак"/>
    <w:basedOn w:val="a0"/>
    <w:link w:val="24"/>
    <w:uiPriority w:val="99"/>
    <w:qFormat/>
    <w:locked/>
    <w:rsid w:val="007409EF"/>
    <w:rPr>
      <w:rFonts w:ascii="Calibri" w:eastAsia="Times New Roman" w:hAnsi="Calibri" w:cs="Times New Roman"/>
      <w:lang w:val="ru-RU" w:eastAsia="en-US"/>
    </w:rPr>
  </w:style>
  <w:style w:type="character" w:customStyle="1" w:styleId="af">
    <w:name w:val="Відвідане гіперпосилання"/>
    <w:basedOn w:val="a0"/>
    <w:uiPriority w:val="99"/>
    <w:semiHidden/>
    <w:rsid w:val="007409EF"/>
    <w:rPr>
      <w:rFonts w:cs="Times New Roman"/>
      <w:color w:val="800080"/>
      <w:u w:val="single"/>
    </w:rPr>
  </w:style>
  <w:style w:type="character" w:styleId="HTML0">
    <w:name w:val="HTML Cite"/>
    <w:basedOn w:val="a0"/>
    <w:uiPriority w:val="99"/>
    <w:semiHidden/>
    <w:qFormat/>
    <w:rsid w:val="007409EF"/>
    <w:rPr>
      <w:rFonts w:cs="Times New Roman"/>
      <w:i/>
      <w:iCs/>
    </w:rPr>
  </w:style>
  <w:style w:type="character" w:customStyle="1" w:styleId="FontStyle12">
    <w:name w:val="Font Style12"/>
    <w:uiPriority w:val="99"/>
    <w:qFormat/>
    <w:rsid w:val="00B24A45"/>
    <w:rPr>
      <w:rFonts w:ascii="Times New Roman" w:hAnsi="Times New Roman"/>
      <w:sz w:val="20"/>
    </w:rPr>
  </w:style>
  <w:style w:type="character" w:customStyle="1" w:styleId="af0">
    <w:name w:val="Зміст"/>
    <w:uiPriority w:val="99"/>
    <w:qFormat/>
    <w:rsid w:val="00B673AB"/>
    <w:rPr>
      <w:rFonts w:ascii="Times New Roman" w:hAnsi="Times New Roman"/>
      <w:color w:val="000000"/>
      <w:spacing w:val="0"/>
      <w:w w:val="100"/>
      <w:sz w:val="11"/>
      <w:u w:val="none"/>
      <w:lang w:val="uk-UA" w:eastAsia="uk-UA"/>
    </w:rPr>
  </w:style>
  <w:style w:type="character" w:customStyle="1" w:styleId="apple-style-span">
    <w:name w:val="apple-style-span"/>
    <w:uiPriority w:val="99"/>
    <w:qFormat/>
    <w:rsid w:val="002A06A4"/>
    <w:rPr>
      <w:rFonts w:ascii="Times New Roman" w:hAnsi="Times New Roman"/>
    </w:rPr>
  </w:style>
  <w:style w:type="character" w:customStyle="1" w:styleId="m-1637417890898070725xfm34881652">
    <w:name w:val="m_-1637417890898070725xfm_34881652"/>
    <w:uiPriority w:val="99"/>
    <w:qFormat/>
    <w:rsid w:val="00D22C52"/>
  </w:style>
  <w:style w:type="character" w:customStyle="1" w:styleId="rvts0">
    <w:name w:val="rvts0"/>
    <w:basedOn w:val="a0"/>
    <w:uiPriority w:val="99"/>
    <w:qFormat/>
    <w:rsid w:val="00FA467E"/>
    <w:rPr>
      <w:rFonts w:cs="Times New Roman"/>
    </w:rPr>
  </w:style>
  <w:style w:type="character" w:customStyle="1" w:styleId="m-7719710021089315979xfmc2">
    <w:name w:val="m_-7719710021089315979xfmc2"/>
    <w:basedOn w:val="a0"/>
    <w:uiPriority w:val="99"/>
    <w:qFormat/>
    <w:rsid w:val="00DC4143"/>
    <w:rPr>
      <w:rFonts w:cs="Times New Roman"/>
    </w:rPr>
  </w:style>
  <w:style w:type="character" w:customStyle="1" w:styleId="FontStyle18">
    <w:name w:val="Font Style18"/>
    <w:uiPriority w:val="99"/>
    <w:qFormat/>
    <w:rsid w:val="002E3CFF"/>
    <w:rPr>
      <w:rFonts w:ascii="Times New Roman" w:hAnsi="Times New Roman"/>
      <w:sz w:val="22"/>
    </w:rPr>
  </w:style>
  <w:style w:type="character" w:customStyle="1" w:styleId="af1">
    <w:name w:val="Абзац списку Знак"/>
    <w:uiPriority w:val="34"/>
    <w:qFormat/>
    <w:locked/>
    <w:rsid w:val="006866E3"/>
    <w:rPr>
      <w:rFonts w:ascii="Times New Roman" w:hAnsi="Times New Roman"/>
      <w:sz w:val="24"/>
      <w:szCs w:val="24"/>
      <w:lang w:val="uk-UA" w:eastAsia="uk-UA"/>
    </w:rPr>
  </w:style>
  <w:style w:type="character" w:customStyle="1" w:styleId="xrtlnormal">
    <w:name w:val="xr_tl normal"/>
    <w:basedOn w:val="a0"/>
    <w:uiPriority w:val="99"/>
    <w:qFormat/>
    <w:rsid w:val="00634D73"/>
    <w:rPr>
      <w:rFonts w:cs="Times New Roman"/>
    </w:rPr>
  </w:style>
  <w:style w:type="character" w:customStyle="1" w:styleId="af2">
    <w:name w:val="Без інтервалів Знак"/>
    <w:uiPriority w:val="1"/>
    <w:qFormat/>
    <w:rsid w:val="000B4094"/>
    <w:rPr>
      <w:rFonts w:ascii="Times New Roman" w:hAnsi="Times New Roman"/>
      <w:sz w:val="28"/>
      <w:lang w:eastAsia="en-US"/>
    </w:rPr>
  </w:style>
  <w:style w:type="character" w:customStyle="1" w:styleId="m360618196376672073xfmc2">
    <w:name w:val="m_360618196376672073xfmc2"/>
    <w:basedOn w:val="a0"/>
    <w:qFormat/>
    <w:rsid w:val="0089474C"/>
    <w:rPr>
      <w:rFonts w:cs="Times New Roman"/>
    </w:rPr>
  </w:style>
  <w:style w:type="character" w:customStyle="1" w:styleId="FontStyle37">
    <w:name w:val="Font Style37"/>
    <w:qFormat/>
    <w:rsid w:val="005747B9"/>
    <w:rPr>
      <w:rFonts w:ascii="Times New Roman" w:hAnsi="Times New Roman" w:cs="Times New Roman"/>
      <w:b/>
      <w:bCs/>
      <w:sz w:val="26"/>
      <w:szCs w:val="26"/>
    </w:rPr>
  </w:style>
  <w:style w:type="character" w:customStyle="1" w:styleId="ListParagraphChar">
    <w:name w:val="List Paragraph Char"/>
    <w:qFormat/>
    <w:locked/>
    <w:rsid w:val="00BF1A85"/>
    <w:rPr>
      <w:sz w:val="24"/>
      <w:lang w:val="uk-UA" w:eastAsia="uk-UA"/>
    </w:rPr>
  </w:style>
  <w:style w:type="character" w:customStyle="1" w:styleId="15">
    <w:name w:val="Основной шрифт абзаца1"/>
    <w:qFormat/>
  </w:style>
  <w:style w:type="paragraph" w:customStyle="1" w:styleId="af3">
    <w:name w:val="Заголовок"/>
    <w:basedOn w:val="a"/>
    <w:next w:val="af4"/>
    <w:qFormat/>
    <w:pPr>
      <w:keepNext/>
      <w:spacing w:before="240" w:after="120"/>
    </w:pPr>
    <w:rPr>
      <w:rFonts w:ascii="Liberation Sans" w:eastAsia="Microsoft YaHei" w:hAnsi="Liberation Sans" w:cs="Arial"/>
      <w:sz w:val="28"/>
      <w:szCs w:val="28"/>
    </w:rPr>
  </w:style>
  <w:style w:type="paragraph" w:styleId="af4">
    <w:name w:val="Body Text"/>
    <w:basedOn w:val="a"/>
    <w:uiPriority w:val="99"/>
    <w:rsid w:val="007409EF"/>
    <w:pPr>
      <w:spacing w:after="0" w:line="240" w:lineRule="auto"/>
      <w:jc w:val="both"/>
    </w:pPr>
    <w:rPr>
      <w:rFonts w:ascii="Times New Roman" w:hAnsi="Times New Roman"/>
      <w:sz w:val="28"/>
      <w:szCs w:val="20"/>
      <w:lang w:val="ru-RU" w:eastAsia="ru-RU"/>
    </w:rPr>
  </w:style>
  <w:style w:type="paragraph" w:styleId="af5">
    <w:name w:val="List"/>
    <w:basedOn w:val="af4"/>
    <w:rPr>
      <w:rFonts w:cs="Arial"/>
    </w:rPr>
  </w:style>
  <w:style w:type="paragraph" w:styleId="af6">
    <w:name w:val="caption"/>
    <w:basedOn w:val="a"/>
    <w:qFormat/>
    <w:pPr>
      <w:suppressLineNumbers/>
      <w:spacing w:before="120" w:after="120"/>
    </w:pPr>
    <w:rPr>
      <w:rFonts w:cs="Arial"/>
      <w:i/>
      <w:iCs/>
      <w:sz w:val="24"/>
      <w:szCs w:val="24"/>
    </w:rPr>
  </w:style>
  <w:style w:type="paragraph" w:customStyle="1" w:styleId="af7">
    <w:name w:val="Покажчик"/>
    <w:basedOn w:val="a"/>
    <w:qFormat/>
    <w:pPr>
      <w:suppressLineNumbers/>
    </w:pPr>
    <w:rPr>
      <w:rFonts w:cs="Arial"/>
    </w:rPr>
  </w:style>
  <w:style w:type="paragraph" w:styleId="af8">
    <w:name w:val="Title"/>
    <w:basedOn w:val="a"/>
    <w:uiPriority w:val="99"/>
    <w:qFormat/>
    <w:rsid w:val="007409EF"/>
    <w:pPr>
      <w:spacing w:after="0" w:line="240" w:lineRule="auto"/>
      <w:jc w:val="center"/>
    </w:pPr>
    <w:rPr>
      <w:rFonts w:ascii="Times New Roman" w:hAnsi="Times New Roman"/>
      <w:b/>
      <w:sz w:val="28"/>
      <w:szCs w:val="20"/>
      <w:u w:val="single"/>
      <w:lang w:eastAsia="ru-RU"/>
    </w:rPr>
  </w:style>
  <w:style w:type="paragraph" w:styleId="af9">
    <w:name w:val="Body Text Indent"/>
    <w:basedOn w:val="a"/>
    <w:uiPriority w:val="99"/>
    <w:semiHidden/>
    <w:rsid w:val="007409EF"/>
    <w:pPr>
      <w:spacing w:after="0" w:line="360" w:lineRule="auto"/>
      <w:ind w:firstLine="720"/>
      <w:jc w:val="both"/>
    </w:pPr>
    <w:rPr>
      <w:rFonts w:ascii="Times New Roman" w:hAnsi="Times New Roman"/>
      <w:sz w:val="28"/>
      <w:szCs w:val="20"/>
      <w:lang w:eastAsia="ru-RU"/>
    </w:rPr>
  </w:style>
  <w:style w:type="paragraph" w:styleId="afa">
    <w:name w:val="Subtitle"/>
    <w:basedOn w:val="a"/>
    <w:uiPriority w:val="99"/>
    <w:qFormat/>
    <w:rsid w:val="007409EF"/>
    <w:pPr>
      <w:spacing w:after="0" w:line="240" w:lineRule="auto"/>
      <w:jc w:val="center"/>
    </w:pPr>
    <w:rPr>
      <w:rFonts w:ascii="Times New Roman" w:hAnsi="Times New Roman"/>
      <w:sz w:val="28"/>
      <w:szCs w:val="20"/>
      <w:lang w:eastAsia="ru-RU"/>
    </w:rPr>
  </w:style>
  <w:style w:type="paragraph" w:styleId="21">
    <w:name w:val="Body Text Indent 2"/>
    <w:basedOn w:val="a"/>
    <w:link w:val="20"/>
    <w:uiPriority w:val="99"/>
    <w:semiHidden/>
    <w:qFormat/>
    <w:rsid w:val="007409EF"/>
    <w:pPr>
      <w:spacing w:after="0" w:line="240" w:lineRule="auto"/>
      <w:ind w:firstLine="720"/>
      <w:jc w:val="center"/>
    </w:pPr>
    <w:rPr>
      <w:rFonts w:ascii="Times New Roman" w:hAnsi="Times New Roman"/>
      <w:b/>
      <w:sz w:val="28"/>
      <w:szCs w:val="20"/>
      <w:lang w:eastAsia="ru-RU"/>
    </w:rPr>
  </w:style>
  <w:style w:type="paragraph" w:customStyle="1" w:styleId="24">
    <w:name w:val="Абзац списка2"/>
    <w:basedOn w:val="a"/>
    <w:link w:val="23"/>
    <w:uiPriority w:val="99"/>
    <w:qFormat/>
    <w:rsid w:val="007409EF"/>
    <w:pPr>
      <w:ind w:left="720"/>
      <w:contextualSpacing/>
    </w:pPr>
    <w:rPr>
      <w:lang w:val="ru-RU" w:eastAsia="en-US"/>
    </w:rPr>
  </w:style>
  <w:style w:type="paragraph" w:customStyle="1" w:styleId="Z1">
    <w:name w:val="ОZ1ычный"/>
    <w:uiPriority w:val="99"/>
    <w:qFormat/>
    <w:rsid w:val="007409EF"/>
    <w:pPr>
      <w:widowControl w:val="0"/>
    </w:pPr>
    <w:rPr>
      <w:rFonts w:ascii="Times New Roman" w:hAnsi="Times New Roman"/>
      <w:sz w:val="20"/>
      <w:szCs w:val="20"/>
    </w:rPr>
  </w:style>
  <w:style w:type="paragraph" w:customStyle="1" w:styleId="BodyText25">
    <w:name w:val="Body Text 25"/>
    <w:basedOn w:val="Z1"/>
    <w:uiPriority w:val="99"/>
    <w:qFormat/>
    <w:rsid w:val="007409EF"/>
    <w:pPr>
      <w:spacing w:before="120" w:after="120"/>
    </w:pPr>
    <w:rPr>
      <w:color w:val="000000"/>
      <w:sz w:val="28"/>
      <w:lang w:val="uk-UA"/>
    </w:rPr>
  </w:style>
  <w:style w:type="paragraph" w:customStyle="1" w:styleId="BodyTextCharBodyTextCharChar">
    <w:name w:val="Основной текст.Body Text Char.Body Text Char Char"/>
    <w:basedOn w:val="a"/>
    <w:uiPriority w:val="99"/>
    <w:qFormat/>
    <w:rsid w:val="007409EF"/>
    <w:pPr>
      <w:spacing w:after="0" w:line="240" w:lineRule="auto"/>
    </w:pPr>
    <w:rPr>
      <w:rFonts w:ascii="Times New Roman" w:hAnsi="Times New Roman"/>
      <w:sz w:val="24"/>
      <w:szCs w:val="24"/>
      <w:lang w:eastAsia="ru-RU"/>
    </w:rPr>
  </w:style>
  <w:style w:type="paragraph" w:customStyle="1" w:styleId="afb">
    <w:name w:val="Верхній і нижній колонтитули"/>
    <w:basedOn w:val="a"/>
    <w:qFormat/>
  </w:style>
  <w:style w:type="paragraph" w:styleId="afc">
    <w:name w:val="header"/>
    <w:basedOn w:val="a"/>
    <w:uiPriority w:val="99"/>
    <w:rsid w:val="007409EF"/>
    <w:pPr>
      <w:tabs>
        <w:tab w:val="center" w:pos="4677"/>
        <w:tab w:val="right" w:pos="9355"/>
      </w:tabs>
    </w:pPr>
    <w:rPr>
      <w:lang w:val="ru-RU" w:eastAsia="en-US"/>
    </w:rPr>
  </w:style>
  <w:style w:type="paragraph" w:styleId="afd">
    <w:name w:val="footer"/>
    <w:basedOn w:val="a"/>
    <w:uiPriority w:val="99"/>
    <w:rsid w:val="007409EF"/>
    <w:pPr>
      <w:tabs>
        <w:tab w:val="center" w:pos="4677"/>
        <w:tab w:val="right" w:pos="9355"/>
      </w:tabs>
    </w:pPr>
    <w:rPr>
      <w:lang w:val="ru-RU" w:eastAsia="en-US"/>
    </w:rPr>
  </w:style>
  <w:style w:type="paragraph" w:styleId="afe">
    <w:name w:val="Balloon Text"/>
    <w:basedOn w:val="a"/>
    <w:uiPriority w:val="99"/>
    <w:semiHidden/>
    <w:qFormat/>
    <w:rsid w:val="007409EF"/>
    <w:pPr>
      <w:spacing w:after="0" w:line="240" w:lineRule="auto"/>
    </w:pPr>
    <w:rPr>
      <w:rFonts w:ascii="Tahoma" w:hAnsi="Tahoma"/>
      <w:sz w:val="16"/>
      <w:szCs w:val="16"/>
      <w:lang w:val="ru-RU" w:eastAsia="en-US"/>
    </w:rPr>
  </w:style>
  <w:style w:type="paragraph" w:customStyle="1" w:styleId="81">
    <w:name w:val="Знак Знак8 Знак Знак Знак Знак Знак Знак Знак Знак"/>
    <w:basedOn w:val="a"/>
    <w:uiPriority w:val="99"/>
    <w:qFormat/>
    <w:rsid w:val="007409EF"/>
    <w:pPr>
      <w:spacing w:after="0" w:line="240" w:lineRule="auto"/>
    </w:pPr>
    <w:rPr>
      <w:rFonts w:ascii="Verdana" w:hAnsi="Verdana" w:cs="Verdana"/>
      <w:sz w:val="20"/>
      <w:szCs w:val="20"/>
      <w:lang w:val="en-US" w:eastAsia="en-US"/>
    </w:rPr>
  </w:style>
  <w:style w:type="paragraph" w:customStyle="1" w:styleId="13">
    <w:name w:val="Заголовок №1"/>
    <w:basedOn w:val="a"/>
    <w:link w:val="12"/>
    <w:uiPriority w:val="99"/>
    <w:qFormat/>
    <w:rsid w:val="007409EF"/>
    <w:pPr>
      <w:widowControl w:val="0"/>
      <w:shd w:val="clear" w:color="auto" w:fill="FFFFFF"/>
      <w:spacing w:before="180" w:after="540" w:line="240" w:lineRule="atLeast"/>
      <w:jc w:val="center"/>
      <w:outlineLvl w:val="0"/>
    </w:pPr>
    <w:rPr>
      <w:rFonts w:ascii="Book Antiqua" w:hAnsi="Book Antiqua"/>
      <w:sz w:val="17"/>
      <w:szCs w:val="17"/>
      <w:lang w:val="ru-RU" w:eastAsia="ru-RU"/>
    </w:rPr>
  </w:style>
  <w:style w:type="paragraph" w:styleId="31">
    <w:name w:val="Body Text 3"/>
    <w:basedOn w:val="a"/>
    <w:link w:val="30"/>
    <w:uiPriority w:val="99"/>
    <w:qFormat/>
    <w:rsid w:val="007409EF"/>
    <w:pPr>
      <w:spacing w:after="120"/>
    </w:pPr>
    <w:rPr>
      <w:sz w:val="16"/>
      <w:szCs w:val="16"/>
      <w:lang w:val="ru-RU" w:eastAsia="en-US"/>
    </w:rPr>
  </w:style>
  <w:style w:type="paragraph" w:customStyle="1" w:styleId="14">
    <w:name w:val="Обычный1"/>
    <w:link w:val="ad"/>
    <w:uiPriority w:val="99"/>
    <w:qFormat/>
    <w:rsid w:val="007409EF"/>
    <w:pPr>
      <w:spacing w:before="100" w:after="100"/>
    </w:pPr>
    <w:rPr>
      <w:rFonts w:ascii="Times New Roman" w:hAnsi="Times New Roman"/>
      <w:sz w:val="24"/>
      <w:szCs w:val="20"/>
    </w:rPr>
  </w:style>
  <w:style w:type="paragraph" w:customStyle="1" w:styleId="16">
    <w:name w:val="Без интервала1"/>
    <w:uiPriority w:val="99"/>
    <w:qFormat/>
    <w:rsid w:val="007409EF"/>
    <w:rPr>
      <w:lang w:eastAsia="en-US"/>
    </w:rPr>
  </w:style>
  <w:style w:type="paragraph" w:styleId="HTML1">
    <w:name w:val="HTML Preformatted"/>
    <w:basedOn w:val="a"/>
    <w:uiPriority w:val="99"/>
    <w:qFormat/>
    <w:rsid w:val="00740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val="en-US" w:eastAsia="en-US"/>
    </w:rPr>
  </w:style>
  <w:style w:type="paragraph" w:styleId="aff">
    <w:name w:val="Normal (Web)"/>
    <w:basedOn w:val="a"/>
    <w:uiPriority w:val="99"/>
    <w:qFormat/>
    <w:rsid w:val="007409EF"/>
    <w:pPr>
      <w:spacing w:beforeAutospacing="1" w:afterAutospacing="1" w:line="240" w:lineRule="auto"/>
    </w:pPr>
    <w:rPr>
      <w:rFonts w:ascii="Times New Roman" w:hAnsi="Times New Roman"/>
      <w:sz w:val="24"/>
      <w:szCs w:val="24"/>
      <w:lang w:val="ru-RU" w:eastAsia="ru-RU"/>
    </w:rPr>
  </w:style>
  <w:style w:type="paragraph" w:customStyle="1" w:styleId="17">
    <w:name w:val="Основний текст1"/>
    <w:basedOn w:val="a"/>
    <w:uiPriority w:val="99"/>
    <w:qFormat/>
    <w:rsid w:val="007409EF"/>
    <w:pPr>
      <w:shd w:val="clear" w:color="auto" w:fill="FFFFFF"/>
      <w:spacing w:after="0" w:line="322" w:lineRule="exact"/>
      <w:jc w:val="both"/>
    </w:pPr>
    <w:rPr>
      <w:sz w:val="27"/>
      <w:szCs w:val="27"/>
      <w:shd w:val="clear" w:color="auto" w:fill="FFFFFF"/>
      <w:lang w:val="ru-RU" w:eastAsia="ru-RU"/>
    </w:rPr>
  </w:style>
  <w:style w:type="paragraph" w:customStyle="1" w:styleId="62">
    <w:name w:val="Основний текст (6)"/>
    <w:basedOn w:val="a"/>
    <w:uiPriority w:val="99"/>
    <w:qFormat/>
    <w:rsid w:val="007409EF"/>
    <w:pPr>
      <w:widowControl w:val="0"/>
      <w:shd w:val="clear" w:color="auto" w:fill="FFFFFF"/>
      <w:spacing w:after="0" w:line="605" w:lineRule="exact"/>
      <w:jc w:val="center"/>
    </w:pPr>
    <w:rPr>
      <w:rFonts w:ascii="Times New Roman" w:hAnsi="Times New Roman"/>
      <w:b/>
      <w:bCs/>
      <w:sz w:val="23"/>
      <w:szCs w:val="23"/>
      <w:lang w:val="ru-RU" w:eastAsia="ru-RU"/>
    </w:rPr>
  </w:style>
  <w:style w:type="paragraph" w:customStyle="1" w:styleId="18">
    <w:name w:val="Абзац списка1"/>
    <w:basedOn w:val="a"/>
    <w:qFormat/>
    <w:rsid w:val="007409EF"/>
    <w:pPr>
      <w:spacing w:after="0" w:line="240" w:lineRule="auto"/>
      <w:ind w:left="720"/>
    </w:pPr>
    <w:rPr>
      <w:rFonts w:ascii="Times New Roman" w:hAnsi="Times New Roman"/>
      <w:sz w:val="24"/>
      <w:szCs w:val="24"/>
    </w:rPr>
  </w:style>
  <w:style w:type="paragraph" w:customStyle="1" w:styleId="Style2">
    <w:name w:val="Style2"/>
    <w:basedOn w:val="a"/>
    <w:uiPriority w:val="99"/>
    <w:qFormat/>
    <w:rsid w:val="007409EF"/>
    <w:pPr>
      <w:widowControl w:val="0"/>
      <w:spacing w:after="0" w:line="299" w:lineRule="exact"/>
      <w:jc w:val="both"/>
    </w:pPr>
    <w:rPr>
      <w:rFonts w:ascii="Times New Roman" w:hAnsi="Times New Roman"/>
      <w:sz w:val="24"/>
      <w:szCs w:val="24"/>
    </w:rPr>
  </w:style>
  <w:style w:type="paragraph" w:styleId="aff0">
    <w:name w:val="Plain Text"/>
    <w:basedOn w:val="a"/>
    <w:uiPriority w:val="99"/>
    <w:qFormat/>
    <w:rsid w:val="007409EF"/>
    <w:pPr>
      <w:spacing w:after="0" w:line="240" w:lineRule="auto"/>
    </w:pPr>
    <w:rPr>
      <w:rFonts w:ascii="Courier New" w:hAnsi="Courier New"/>
      <w:sz w:val="20"/>
      <w:szCs w:val="20"/>
      <w:lang w:val="ru-RU"/>
    </w:rPr>
  </w:style>
  <w:style w:type="paragraph" w:styleId="aff1">
    <w:name w:val="List Paragraph"/>
    <w:basedOn w:val="a"/>
    <w:uiPriority w:val="34"/>
    <w:qFormat/>
    <w:rsid w:val="007409EF"/>
    <w:pPr>
      <w:spacing w:after="0" w:line="240" w:lineRule="auto"/>
      <w:ind w:left="720"/>
      <w:contextualSpacing/>
    </w:pPr>
    <w:rPr>
      <w:rFonts w:ascii="Times New Roman" w:hAnsi="Times New Roman"/>
      <w:sz w:val="24"/>
      <w:szCs w:val="24"/>
    </w:rPr>
  </w:style>
  <w:style w:type="paragraph" w:styleId="aff2">
    <w:name w:val="No Spacing"/>
    <w:uiPriority w:val="1"/>
    <w:qFormat/>
    <w:rsid w:val="007409EF"/>
    <w:pPr>
      <w:ind w:firstLine="567"/>
      <w:jc w:val="both"/>
    </w:pPr>
    <w:rPr>
      <w:rFonts w:ascii="Times New Roman" w:hAnsi="Times New Roman"/>
      <w:sz w:val="28"/>
      <w:lang w:eastAsia="en-US"/>
    </w:rPr>
  </w:style>
  <w:style w:type="paragraph" w:styleId="25">
    <w:name w:val="Body Text 2"/>
    <w:basedOn w:val="a"/>
    <w:uiPriority w:val="99"/>
    <w:qFormat/>
    <w:rsid w:val="007409EF"/>
    <w:pPr>
      <w:spacing w:after="120" w:line="480" w:lineRule="auto"/>
    </w:pPr>
    <w:rPr>
      <w:lang w:val="ru-RU" w:eastAsia="en-US"/>
    </w:rPr>
  </w:style>
  <w:style w:type="paragraph" w:customStyle="1" w:styleId="810">
    <w:name w:val="Знак Знак8 Знак Знак Знак Знак Знак Знак Знак Знак1"/>
    <w:basedOn w:val="a"/>
    <w:uiPriority w:val="99"/>
    <w:qFormat/>
    <w:rsid w:val="00952F10"/>
    <w:pPr>
      <w:spacing w:after="0" w:line="240" w:lineRule="auto"/>
    </w:pPr>
    <w:rPr>
      <w:rFonts w:ascii="Verdana" w:hAnsi="Verdana" w:cs="Verdana"/>
      <w:sz w:val="20"/>
      <w:szCs w:val="20"/>
      <w:lang w:val="en-US" w:eastAsia="en-US"/>
    </w:rPr>
  </w:style>
  <w:style w:type="paragraph" w:customStyle="1" w:styleId="210">
    <w:name w:val="Основний текст 2 Знак1"/>
    <w:basedOn w:val="a"/>
    <w:uiPriority w:val="99"/>
    <w:qFormat/>
    <w:rsid w:val="002A06A4"/>
    <w:pPr>
      <w:widowControl w:val="0"/>
      <w:shd w:val="clear" w:color="auto" w:fill="FFFFFF"/>
      <w:spacing w:after="120" w:line="178" w:lineRule="exact"/>
      <w:ind w:firstLine="500"/>
      <w:jc w:val="both"/>
    </w:pPr>
    <w:rPr>
      <w:sz w:val="14"/>
      <w:szCs w:val="14"/>
    </w:rPr>
  </w:style>
  <w:style w:type="paragraph" w:customStyle="1" w:styleId="Standard">
    <w:name w:val="Standard"/>
    <w:qFormat/>
    <w:rsid w:val="00D22C52"/>
    <w:pPr>
      <w:spacing w:after="160" w:line="252" w:lineRule="auto"/>
      <w:textAlignment w:val="baseline"/>
    </w:pPr>
    <w:rPr>
      <w:rFonts w:eastAsia="SimSun" w:cs="F"/>
      <w:kern w:val="2"/>
      <w:lang w:eastAsia="en-US"/>
    </w:rPr>
  </w:style>
  <w:style w:type="paragraph" w:customStyle="1" w:styleId="Default">
    <w:name w:val="Default"/>
    <w:qFormat/>
    <w:rsid w:val="00EC6430"/>
    <w:rPr>
      <w:rFonts w:ascii="Times New Roman" w:hAnsi="Times New Roman"/>
      <w:color w:val="000000"/>
      <w:sz w:val="24"/>
      <w:szCs w:val="24"/>
    </w:rPr>
  </w:style>
  <w:style w:type="paragraph" w:customStyle="1" w:styleId="19">
    <w:name w:val="Абзац списку1"/>
    <w:basedOn w:val="a"/>
    <w:uiPriority w:val="99"/>
    <w:qFormat/>
    <w:rsid w:val="00325FBA"/>
    <w:pPr>
      <w:spacing w:after="0" w:line="240" w:lineRule="auto"/>
      <w:ind w:left="720"/>
      <w:contextualSpacing/>
      <w:jc w:val="both"/>
    </w:pPr>
    <w:rPr>
      <w:rFonts w:ascii="Times New Roman" w:hAnsi="Times New Roman"/>
      <w:sz w:val="24"/>
      <w:szCs w:val="24"/>
    </w:rPr>
  </w:style>
  <w:style w:type="paragraph" w:customStyle="1" w:styleId="1a">
    <w:name w:val="Звичайний1"/>
    <w:uiPriority w:val="99"/>
    <w:qFormat/>
    <w:rsid w:val="002E3CFF"/>
    <w:pPr>
      <w:spacing w:before="100" w:after="100"/>
      <w:jc w:val="both"/>
    </w:pPr>
    <w:rPr>
      <w:rFonts w:ascii="Times New Roman" w:hAnsi="Times New Roman"/>
      <w:sz w:val="24"/>
      <w:szCs w:val="20"/>
    </w:rPr>
  </w:style>
  <w:style w:type="paragraph" w:customStyle="1" w:styleId="Style5">
    <w:name w:val="Style5"/>
    <w:basedOn w:val="a"/>
    <w:uiPriority w:val="99"/>
    <w:qFormat/>
    <w:rsid w:val="002E3CFF"/>
    <w:pPr>
      <w:widowControl w:val="0"/>
      <w:spacing w:after="0" w:line="314" w:lineRule="exact"/>
      <w:ind w:firstLine="384"/>
      <w:jc w:val="both"/>
    </w:pPr>
    <w:rPr>
      <w:rFonts w:ascii="Times New Roman" w:hAnsi="Times New Roman"/>
      <w:sz w:val="24"/>
      <w:szCs w:val="24"/>
    </w:rPr>
  </w:style>
  <w:style w:type="paragraph" w:customStyle="1" w:styleId="Style12">
    <w:name w:val="Style12"/>
    <w:basedOn w:val="a"/>
    <w:uiPriority w:val="99"/>
    <w:qFormat/>
    <w:rsid w:val="002F51F6"/>
    <w:pPr>
      <w:widowControl w:val="0"/>
      <w:spacing w:after="0" w:line="413" w:lineRule="exact"/>
      <w:jc w:val="both"/>
    </w:pPr>
    <w:rPr>
      <w:rFonts w:ascii="Times New Roman" w:hAnsi="Times New Roman"/>
      <w:sz w:val="24"/>
      <w:szCs w:val="24"/>
    </w:rPr>
  </w:style>
  <w:style w:type="paragraph" w:customStyle="1" w:styleId="msolistparagraph0">
    <w:name w:val="msolistparagraph"/>
    <w:basedOn w:val="a"/>
    <w:uiPriority w:val="99"/>
    <w:qFormat/>
    <w:rsid w:val="007F2498"/>
    <w:pPr>
      <w:spacing w:after="0" w:line="240" w:lineRule="auto"/>
      <w:ind w:left="720"/>
      <w:contextualSpacing/>
    </w:pPr>
    <w:rPr>
      <w:rFonts w:ascii="Times New Roman" w:hAnsi="Times New Roman"/>
      <w:sz w:val="24"/>
      <w:szCs w:val="24"/>
    </w:rPr>
  </w:style>
  <w:style w:type="paragraph" w:customStyle="1" w:styleId="34">
    <w:name w:val="Абзац списка3"/>
    <w:basedOn w:val="a"/>
    <w:qFormat/>
    <w:rsid w:val="000B4094"/>
    <w:pPr>
      <w:spacing w:after="0" w:line="240" w:lineRule="auto"/>
      <w:ind w:left="720"/>
      <w:contextualSpacing/>
    </w:pPr>
    <w:rPr>
      <w:rFonts w:eastAsia="Calibri" w:cs="Arial"/>
      <w:sz w:val="20"/>
      <w:szCs w:val="20"/>
      <w:lang w:val="ru-RU"/>
    </w:rPr>
  </w:style>
  <w:style w:type="paragraph" w:customStyle="1" w:styleId="TableParagraph">
    <w:name w:val="Table Paragraph"/>
    <w:basedOn w:val="a"/>
    <w:uiPriority w:val="1"/>
    <w:qFormat/>
    <w:rsid w:val="00CD77A4"/>
    <w:pPr>
      <w:widowControl w:val="0"/>
      <w:spacing w:after="0" w:line="240" w:lineRule="auto"/>
      <w:ind w:left="110"/>
    </w:pPr>
    <w:rPr>
      <w:rFonts w:ascii="Times New Roman" w:hAnsi="Times New Roman"/>
      <w:lang w:val="en-US" w:eastAsia="en-US"/>
    </w:rPr>
  </w:style>
  <w:style w:type="paragraph" w:customStyle="1" w:styleId="aff3">
    <w:name w:val="Вміст таблиці"/>
    <w:basedOn w:val="a"/>
    <w:qFormat/>
    <w:pPr>
      <w:widowControl w:val="0"/>
      <w:suppressLineNumbers/>
    </w:pPr>
  </w:style>
  <w:style w:type="paragraph" w:customStyle="1" w:styleId="aff4">
    <w:name w:val="Заголовок таблиці"/>
    <w:basedOn w:val="aff3"/>
    <w:qFormat/>
    <w:pPr>
      <w:jc w:val="center"/>
    </w:pPr>
    <w:rPr>
      <w:b/>
      <w:bCs/>
    </w:rPr>
  </w:style>
  <w:style w:type="table" w:styleId="aff5">
    <w:name w:val="Table Grid"/>
    <w:basedOn w:val="a1"/>
    <w:uiPriority w:val="59"/>
    <w:rsid w:val="007409E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b">
    <w:name w:val="Обычная таблица1"/>
    <w:uiPriority w:val="99"/>
    <w:semiHidden/>
    <w:rsid w:val="007F2498"/>
    <w:pPr>
      <w:spacing w:after="200" w:line="276" w:lineRule="auto"/>
    </w:pPr>
    <w:rPr>
      <w:lang w:val="uk-UA" w:eastAsia="uk-UA"/>
    </w:rPr>
    <w:tblPr>
      <w:tblCellMar>
        <w:top w:w="0" w:type="dxa"/>
        <w:left w:w="108" w:type="dxa"/>
        <w:bottom w:w="0" w:type="dxa"/>
        <w:right w:w="108" w:type="dxa"/>
      </w:tblCellMar>
    </w:tblPr>
  </w:style>
  <w:style w:type="table" w:customStyle="1" w:styleId="1c">
    <w:name w:val="Сетка таблицы1"/>
    <w:uiPriority w:val="99"/>
    <w:rsid w:val="007F24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yperlink" Target="https://doi.org/10.17770/sie2021vol4.6169" TargetMode="External"/><Relationship Id="rId21" Type="http://schemas.openxmlformats.org/officeDocument/2006/relationships/hyperlink" Target="https://awej.org/images/relatedlinks/web%20of%20science%20-%20october%202016.png" TargetMode="External"/><Relationship Id="rId42" Type="http://schemas.openxmlformats.org/officeDocument/2006/relationships/hyperlink" Target="https://doi.org/10.31392/NPU-nc.series5.2021.80.1.12" TargetMode="External"/><Relationship Id="rId47" Type="http://schemas.openxmlformats.org/officeDocument/2006/relationships/hyperlink" Target="https://doi.org/10.26661/2522-4360-2020-3-2-20" TargetMode="External"/><Relationship Id="rId63" Type="http://schemas.openxmlformats.org/officeDocument/2006/relationships/hyperlink" Target="http://baltijapublishing.lv/omp/index.php/bp/catalog/book/61" TargetMode="External"/><Relationship Id="rId68" Type="http://schemas.openxmlformats.org/officeDocument/2006/relationships/hyperlink" Target="https://doi.org/10.37827/ntsh.chem.2021.66" TargetMode="External"/><Relationship Id="rId84" Type="http://schemas.openxmlformats.org/officeDocument/2006/relationships/hyperlink" Target="https://doi.org/10.30525/978-9934-588-90-7-46" TargetMode="External"/><Relationship Id="rId89" Type="http://schemas.openxmlformats.org/officeDocument/2006/relationships/hyperlink" Target="https://chem.lnu.edu.ua/wp-content/uploads/2021/03/29.pdf" TargetMode="External"/><Relationship Id="rId7" Type="http://schemas.openxmlformats.org/officeDocument/2006/relationships/footnotes" Target="footnotes.xml"/><Relationship Id="rId71" Type="http://schemas.openxmlformats.org/officeDocument/2006/relationships/hyperlink" Target="http://mir.dspu.edu.ua/" TargetMode="External"/><Relationship Id="rId92" Type="http://schemas.openxmlformats.org/officeDocument/2006/relationships/hyperlink" Target="https://cutt.ly/dEJArF0" TargetMode="External"/><Relationship Id="rId2" Type="http://schemas.openxmlformats.org/officeDocument/2006/relationships/numbering" Target="numbering.xml"/><Relationship Id="rId16" Type="http://schemas.openxmlformats.org/officeDocument/2006/relationships/hyperlink" Target="https://journals.muni.cz/cphpjournal/article/view/15552" TargetMode="External"/><Relationship Id="rId29" Type="http://schemas.openxmlformats.org/officeDocument/2006/relationships/hyperlink" Target="https://www.apsijournal.com/index.php/psyjournal/article/view/1273/794" TargetMode="External"/><Relationship Id="rId11" Type="http://schemas.openxmlformats.org/officeDocument/2006/relationships/hyperlink" Target="https://students.lnu.edu.ua/sport/scientific-efforts/zbirnyk-2021/" TargetMode="External"/><Relationship Id="rId24" Type="http://schemas.openxmlformats.org/officeDocument/2006/relationships/hyperlink" Target="https://publons.com/journal/98605/wisdom/" TargetMode="External"/><Relationship Id="rId32" Type="http://schemas.openxmlformats.org/officeDocument/2006/relationships/hyperlink" Target="https://www.apsijournal.com/index.php/psyjournal/article/view/1098" TargetMode="External"/><Relationship Id="rId37" Type="http://schemas.openxmlformats.org/officeDocument/2006/relationships/hyperlink" Target="http://molodyvcheny.in.ua/files/journal/2020/10/86.pdf" TargetMode="External"/><Relationship Id="rId40" Type="http://schemas.openxmlformats.org/officeDocument/2006/relationships/hyperlink" Target="http://www.innovpedagogy.od.ua/archives/2021/36/18.pdf" TargetMode="External"/><Relationship Id="rId45" Type="http://schemas.openxmlformats.org/officeDocument/2006/relationships/hyperlink" Target="https://doi.org/10.32840/1992-5786.2020.71-1.30" TargetMode="External"/><Relationship Id="rId53" Type="http://schemas.openxmlformats.org/officeDocument/2006/relationships/hyperlink" Target="https://doi.org/10.18662/mjesp/4.1/11" TargetMode="External"/><Relationship Id="rId58" Type="http://schemas.openxmlformats.org/officeDocument/2006/relationships/hyperlink" Target="https://www.sworldjournal.com/index.php/swj/issue/view/swj06-04/swj06-04" TargetMode="External"/><Relationship Id="rId66" Type="http://schemas.openxmlformats.org/officeDocument/2006/relationships/hyperlink" Target="http://pedagogy.lnu.edu.ua/wp-content/uploads/2015/05/59.-Zaiachkivska_Leshchak.pdf" TargetMode="External"/><Relationship Id="rId74" Type="http://schemas.openxmlformats.org/officeDocument/2006/relationships/hyperlink" Target="https://drive.google.com/drive/folders/1PPY9s2c50yTxEUkwii5bzbPSPa3qNQ0T?usp=sharing" TargetMode="External"/><Relationship Id="rId79" Type="http://schemas.openxmlformats.org/officeDocument/2006/relationships/hyperlink" Target="https://www.facebook.com/nanoConference/photos/pcb.1322091421539413/1322087458206476" TargetMode="External"/><Relationship Id="rId87" Type="http://schemas.openxmlformats.org/officeDocument/2006/relationships/hyperlink" Target="https://pedagogy.lnu.edu.ua/wp-content/uploads/2021/02/Zbirnyk-vypusk-6.pdf" TargetMode="External"/><Relationship Id="rId102"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aphn-journal.in.ua/archive/27_2020/part_1/28.pdf" TargetMode="External"/><Relationship Id="rId82" Type="http://schemas.openxmlformats.org/officeDocument/2006/relationships/hyperlink" Target="http://baltijapublishing.lv/omp/index.php/bp/catalog/book/61" TargetMode="External"/><Relationship Id="rId90" Type="http://schemas.openxmlformats.org/officeDocument/2006/relationships/hyperlink" Target="https://chem.lnu.edu.ua/wp-content/uploads/2021/03/16.pdf" TargetMode="External"/><Relationship Id="rId95" Type="http://schemas.openxmlformats.org/officeDocument/2006/relationships/hyperlink" Target="https://pedagogy.lnu.edu.ua/wp-content/uploads/2021/02/Zbirnyk-vypusk-" TargetMode="External"/><Relationship Id="rId19" Type="http://schemas.openxmlformats.org/officeDocument/2006/relationships/hyperlink" Target="https://awej.org/images/relatedlinks/web%20of%20science%20-%20october%202016.png" TargetMode="External"/><Relationship Id="rId14" Type="http://schemas.openxmlformats.org/officeDocument/2006/relationships/hyperlink" Target="https://doi.org/10.34069/AI/2020.29.05.58" TargetMode="External"/><Relationship Id="rId22" Type="http://schemas.openxmlformats.org/officeDocument/2006/relationships/hyperlink" Target="https://doi.org/10.34069/AI/2021.41.05.8" TargetMode="External"/><Relationship Id="rId27" Type="http://schemas.openxmlformats.org/officeDocument/2006/relationships/hyperlink" Target="https://doi.org/10.33407/itlt.v82i2.3167" TargetMode="External"/><Relationship Id="rId30" Type="http://schemas.openxmlformats.org/officeDocument/2006/relationships/hyperlink" Target="file:///C:/Users/ADMIN/Downloads/1157-Article%20Text-1547-2-10-20210318.pdf" TargetMode="External"/><Relationship Id="rId35" Type="http://schemas.openxmlformats.org/officeDocument/2006/relationships/hyperlink" Target="http://molodyvcheny.in.ua/ua/archive/8" TargetMode="External"/><Relationship Id="rId43" Type="http://schemas.openxmlformats.org/officeDocument/2006/relationships/hyperlink" Target="http://chasopys.ps.npu.kiev.ua/archive/80/part_1/14.pdf" TargetMode="External"/><Relationship Id="rId48" Type="http://schemas.openxmlformats.org/officeDocument/2006/relationships/hyperlink" Target="http://isp.poippo.pl.ua/article/download/214957/pdf_102/488572" TargetMode="External"/><Relationship Id="rId56" Type="http://schemas.openxmlformats.org/officeDocument/2006/relationships/hyperlink" Target="https://www.sworldjournal.com/index.php/swj/issue/view/swj06-02/swj06-02" TargetMode="External"/><Relationship Id="rId64" Type="http://schemas.openxmlformats.org/officeDocument/2006/relationships/hyperlink" Target="http://npd.roippo.org.ua/index.php/NPD/issue/view/4" TargetMode="External"/><Relationship Id="rId69" Type="http://schemas.openxmlformats.org/officeDocument/2006/relationships/hyperlink" Target="http://journalsofznu.zp.ua/index.php/pedagogics/article/view/2019/1939" TargetMode="External"/><Relationship Id="rId77" Type="http://schemas.openxmlformats.org/officeDocument/2006/relationships/hyperlink" Target="https://students.lnu.edu.ua/sport/scientific-efforts/zbirnyk-2021/" TargetMode="External"/><Relationship Id="rId100" Type="http://schemas.openxmlformats.org/officeDocument/2006/relationships/hyperlink" Target="https://ojs.ukrlogos.in.ua/index.php/mcnd/article/view/5262" TargetMode="External"/><Relationship Id="rId8" Type="http://schemas.openxmlformats.org/officeDocument/2006/relationships/endnotes" Target="endnotes.xml"/><Relationship Id="rId51" Type="http://schemas.openxmlformats.org/officeDocument/2006/relationships/hyperlink" Target="http://&#1082;&#1086;&#1085;&#1092;&#1077;&#1088;&#1077;&#1085;&#1094;&#1080;&#1103;.com.ua/files/66.pdf" TargetMode="External"/><Relationship Id="rId72" Type="http://schemas.openxmlformats.org/officeDocument/2006/relationships/hyperlink" Target="http://mir.dspu.edu.ua/article/view/223082/0" TargetMode="External"/><Relationship Id="rId80" Type="http://schemas.openxmlformats.org/officeDocument/2006/relationships/hyperlink" Target="http://www.kpppo.nau.edu.ua/files/Konfer2021.pdf" TargetMode="External"/><Relationship Id="rId85" Type="http://schemas.openxmlformats.org/officeDocument/2006/relationships/hyperlink" Target="http://xn-e1aajfpcds8ay4h.com.ua/files/66.pdf" TargetMode="External"/><Relationship Id="rId93" Type="http://schemas.openxmlformats.org/officeDocument/2006/relationships/hyperlink" Target="https://drive.google.com/file/d/1NYJHU38ZSy76TFsZeQbEHcUqe7ILPO6c/view" TargetMode="External"/><Relationship Id="rId98" Type="http://schemas.openxmlformats.org/officeDocument/2006/relationships/hyperlink" Target="https://pedagogy.lnu.edu.ua/wp-content/uploads/2021/04/Zbirnyk-NT.pdf" TargetMode="External"/><Relationship Id="rId3" Type="http://schemas.openxmlformats.org/officeDocument/2006/relationships/styles" Target="styles.xml"/><Relationship Id="rId12" Type="http://schemas.openxmlformats.org/officeDocument/2006/relationships/hyperlink" Target="https://essuir.sumdu.edu.ua/bitstream-download/123456789/85279/1/Ostrovska_jnep_4_2021.pdf" TargetMode="External"/><Relationship Id="rId17" Type="http://schemas.openxmlformats.org/officeDocument/2006/relationships/hyperlink" Target="http://ceur-ws.org/Vol-2851/paper35.pdf" TargetMode="External"/><Relationship Id="rId25" Type="http://schemas.openxmlformats.org/officeDocument/2006/relationships/hyperlink" Target="https://doi.org/10.24234/WISDOM.V19I3.492" TargetMode="External"/><Relationship Id="rId33" Type="http://schemas.openxmlformats.org/officeDocument/2006/relationships/hyperlink" Target="http://molodyvcheny.in.ua/files/journal/2020/10/27.pdf" TargetMode="External"/><Relationship Id="rId38" Type="http://schemas.openxmlformats.org/officeDocument/2006/relationships/hyperlink" Target="http://molodyvcheny.in.ua/files/journal/2020/10/84.pdf" TargetMode="External"/><Relationship Id="rId46" Type="http://schemas.openxmlformats.org/officeDocument/2006/relationships/hyperlink" Target="https://doi.org/10.37491/UNZ.74.11" TargetMode="External"/><Relationship Id="rId59" Type="http://schemas.openxmlformats.org/officeDocument/2006/relationships/hyperlink" Target="http://baltijapublishing.lv/omp/index.php/bp/catalog/view/103/2644/5645-1" TargetMode="External"/><Relationship Id="rId67" Type="http://schemas.openxmlformats.org/officeDocument/2006/relationships/hyperlink" Target="https://ntsh-chem.github.io/ua/journals/Volume_LXVI_2021/Volume_LXVI_2021.html" TargetMode="External"/><Relationship Id="rId103" Type="http://schemas.openxmlformats.org/officeDocument/2006/relationships/theme" Target="theme/theme1.xml"/><Relationship Id="rId20" Type="http://schemas.openxmlformats.org/officeDocument/2006/relationships/hyperlink" Target="https://dx.doi.org/10.24093/awej/vol12no2.25" TargetMode="External"/><Relationship Id="rId41" Type="http://schemas.openxmlformats.org/officeDocument/2006/relationships/hyperlink" Target="https://doi.org/10.24919/2308-4863/37-3-31" TargetMode="External"/><Relationship Id="rId54" Type="http://schemas.openxmlformats.org/officeDocument/2006/relationships/hyperlink" Target="https://ojs.ukrlogos.in.ua/index.php/interconf/article/view/10566" TargetMode="External"/><Relationship Id="rId62" Type="http://schemas.openxmlformats.org/officeDocument/2006/relationships/hyperlink" Target="http://www.aphn-journal.in.ua/archive/35_2021/part_2/35.pdf" TargetMode="External"/><Relationship Id="rId70" Type="http://schemas.openxmlformats.org/officeDocument/2006/relationships/hyperlink" Target="http://mir.dspu.edu.ua/issue/view/14426/7829" TargetMode="External"/><Relationship Id="rId75" Type="http://schemas.openxmlformats.org/officeDocument/2006/relationships/hyperlink" Target="https://drive.google.com/file/d/1ANC5V-zFIBIZLWTDcaossyMo50GbBs%20U/view?usp=sharing" TargetMode="External"/><Relationship Id="rId83" Type="http://schemas.openxmlformats.org/officeDocument/2006/relationships/hyperlink" Target="http://www.baltijapublishing.lv/omp/index.php/bp/catalog/download/104/2758/5876-1?inline=1" TargetMode="External"/><Relationship Id="rId88" Type="http://schemas.openxmlformats.org/officeDocument/2006/relationships/hyperlink" Target="https://pedagogy.lnu.edu.ua/wp-content/uploads/2015/03/L.-V.-Kobyletska_-TEZY-1.pdf" TargetMode="External"/><Relationship Id="rId91" Type="http://schemas.openxmlformats.org/officeDocument/2006/relationships/hyperlink" Target="http://hnpu.edu.ua/uk/naukovo-praktychna-konferenciya-molodyh-uchenyh-innovaciyni-pedagogichni-tehnologiyi-v-cyfroviy" TargetMode="External"/><Relationship Id="rId96" Type="http://schemas.openxmlformats.org/officeDocument/2006/relationships/hyperlink" Target="https://pedagogy.lnu.edu.ua/wp-content/uploads/2021/02/Zbirnyk-vypusk-6.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amazoniainvestiga.info/index.php/amazonia/article/view/1417" TargetMode="External"/><Relationship Id="rId23" Type="http://schemas.openxmlformats.org/officeDocument/2006/relationships/hyperlink" Target="https://publons.com/publon/49536935/" TargetMode="External"/><Relationship Id="rId28" Type="http://schemas.openxmlformats.org/officeDocument/2006/relationships/hyperlink" Target="https://www.apsijournal.com/index.php/psyjournal/article/view/1132" TargetMode="External"/><Relationship Id="rId36" Type="http://schemas.openxmlformats.org/officeDocument/2006/relationships/hyperlink" Target="http://molodyvcheny.in.ua/files/journal/2020/10/85.pdf" TargetMode="External"/><Relationship Id="rId49" Type="http://schemas.openxmlformats.org/officeDocument/2006/relationships/hyperlink" Target="doi:%20https://doi.org/10.36074/grail-of-science.02.04.2021.092" TargetMode="External"/><Relationship Id="rId57" Type="http://schemas.openxmlformats.org/officeDocument/2006/relationships/hyperlink" Target="http://baltijapublishing.lv/omp/index.php/bp/catalog/book/61" TargetMode="External"/><Relationship Id="rId10" Type="http://schemas.openxmlformats.org/officeDocument/2006/relationships/hyperlink" Target="http://dspace.luguniv.edu.ua/xmlui/bitstream/handle/123456789/8427/monografia._2021.pdf?sequence=1&amp;isAllowed=y" TargetMode="External"/><Relationship Id="rId31" Type="http://schemas.openxmlformats.org/officeDocument/2006/relationships/hyperlink" Target="https://apsijournal.com/index.php/psyjournal/article/view/1111" TargetMode="External"/><Relationship Id="rId44" Type="http://schemas.openxmlformats.org/officeDocument/2006/relationships/hyperlink" Target="https://doi.org/10.32405/2309-3935-2021-1(80)" TargetMode="External"/><Relationship Id="rId52" Type="http://schemas.openxmlformats.org/officeDocument/2006/relationships/hyperlink" Target="https://ojs.ukrlogos.in.ua/index.php/logos/issue/view/14.05.2021/532%20DOI%2010.36074/logos-14.05.2021.v.2.27" TargetMode="External"/><Relationship Id="rId60" Type="http://schemas.openxmlformats.org/officeDocument/2006/relationships/hyperlink" Target="https://www.pulib.sk/web/pdf/web/viewer.html?file=/web/kniznica/elpub/dokument/Bernatova16/subor/9788055527291.pdf" TargetMode="External"/><Relationship Id="rId65" Type="http://schemas.openxmlformats.org/officeDocument/2006/relationships/hyperlink" Target="http://pedagogy.lnu.edu.ua/wp-content/uploads/2015/05/59.-Zaiachkivska_Leshchak.pdf" TargetMode="External"/><Relationship Id="rId73" Type="http://schemas.openxmlformats.org/officeDocument/2006/relationships/hyperlink" Target="https://pedagogy.lnu.edu.ua/wp-content/uploads/2021/03/Osvitniy-almanakh_-4_2021_1-1-1.pdf" TargetMode="External"/><Relationship Id="rId78" Type="http://schemas.openxmlformats.org/officeDocument/2006/relationships/hyperlink" Target="http://lumenconference.com/wlc2021/wp-content/uploads/2021/05/Draft3_Working-Papers_WLC2021.pdf" TargetMode="External"/><Relationship Id="rId81" Type="http://schemas.openxmlformats.org/officeDocument/2006/relationships/hyperlink" Target="http://baltijapublishing.lv/omp/index.php/bp/catalog/book/61" TargetMode="External"/><Relationship Id="rId86" Type="http://schemas.openxmlformats.org/officeDocument/2006/relationships/hyperlink" Target="https://ojs.ukrlogos.in.ua/index.php/logos/issue/view/09.04.2021/497" TargetMode="External"/><Relationship Id="rId94" Type="http://schemas.openxmlformats.org/officeDocument/2006/relationships/hyperlink" Target="https://elibrary.kubg.edu.ua/id/eprint/33160/1/Kyfeko_Romanova.pdf" TargetMode="External"/><Relationship Id="rId99" Type="http://schemas.openxmlformats.org/officeDocument/2006/relationships/hyperlink" Target="https://www.kspu.edu/FileDownload.ashx/&#1047;&#1073;&#1110;&#1088;&#1085;&#1080;&#1082;%20%20&#1090;&#1077;&#1079;.pdf?id=5fe6e376-8dc2-4d19-8a4e-965369313c33"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vseosvita.ua/seminar/6" TargetMode="External"/><Relationship Id="rId13" Type="http://schemas.openxmlformats.org/officeDocument/2006/relationships/hyperlink" Target="https://efsupit.ro/images/stories/iunie2021/Art%20224.pdf" TargetMode="External"/><Relationship Id="rId18" Type="http://schemas.openxmlformats.org/officeDocument/2006/relationships/hyperlink" Target="https://dx.doi.org/10.24093/awej/vol11no4.20" TargetMode="External"/><Relationship Id="rId39" Type="http://schemas.openxmlformats.org/officeDocument/2006/relationships/hyperlink" Target="http://mir.dspu.edu.ua/article/view/239344/237741" TargetMode="External"/><Relationship Id="rId34" Type="http://schemas.openxmlformats.org/officeDocument/2006/relationships/hyperlink" Target="https://doi.org/10.51582/interconf.19-20.03.2021.015" TargetMode="External"/><Relationship Id="rId50" Type="http://schemas.openxmlformats.org/officeDocument/2006/relationships/hyperlink" Target="https://doi.org/10.37200/IJPR/V24I6/PR261268" TargetMode="External"/><Relationship Id="rId55" Type="http://schemas.openxmlformats.org/officeDocument/2006/relationships/hyperlink" Target="http://baltijapublishing.lv/omp/index.php/bp/catalog/book/61" TargetMode="External"/><Relationship Id="rId76" Type="http://schemas.openxmlformats.org/officeDocument/2006/relationships/hyperlink" Target="http://www.pedagogylviv.org.ua/zhurnaly/march_2021.pdf" TargetMode="External"/><Relationship Id="rId97" Type="http://schemas.openxmlformats.org/officeDocument/2006/relationships/hyperlink" Target="https://pedagogy.lnu.edu.ua/wp-content/uploads/2021/02/Zbirnyk-vypusk-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B40625-26CD-4F51-95DA-E8EEC3CA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3159</TotalTime>
  <Pages>53</Pages>
  <Words>115959</Words>
  <Characters>66097</Characters>
  <Application>Microsoft Office Word</Application>
  <DocSecurity>0</DocSecurity>
  <Lines>550</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dc:description/>
  <cp:lastModifiedBy>Користувач Windows</cp:lastModifiedBy>
  <cp:revision>587</cp:revision>
  <cp:lastPrinted>2021-11-22T12:48:00Z</cp:lastPrinted>
  <dcterms:created xsi:type="dcterms:W3CDTF">2019-11-05T07:21:00Z</dcterms:created>
  <dcterms:modified xsi:type="dcterms:W3CDTF">2022-02-02T20:27:00Z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Reanimator Extreme Edition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