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8A" w:rsidRDefault="00B303BA">
      <w:pPr>
        <w:pStyle w:val="20"/>
        <w:numPr>
          <w:ilvl w:val="0"/>
          <w:numId w:val="2"/>
        </w:numPr>
        <w:tabs>
          <w:tab w:val="left" w:pos="-180"/>
        </w:tabs>
        <w:spacing w:line="276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644D8A" w:rsidRDefault="00644D8A">
      <w:pPr>
        <w:rPr>
          <w:color w:val="FF0000"/>
          <w:lang w:val="uk-UA"/>
        </w:rPr>
      </w:pPr>
    </w:p>
    <w:p w:rsidR="00644D8A" w:rsidRDefault="00B303BA">
      <w:pPr>
        <w:pStyle w:val="11"/>
        <w:spacing w:line="276" w:lineRule="auto"/>
      </w:pPr>
      <w:r>
        <w:rPr>
          <w:b/>
          <w:sz w:val="24"/>
        </w:rPr>
        <w:t>ЕК №</w:t>
      </w:r>
      <w:r>
        <w:rPr>
          <w:b/>
          <w:sz w:val="24"/>
          <w:lang w:val="ru-RU"/>
        </w:rPr>
        <w:t>3</w:t>
      </w:r>
    </w:p>
    <w:p w:rsidR="00644D8A" w:rsidRDefault="00B303BA">
      <w:pPr>
        <w:rPr>
          <w:b/>
          <w:lang w:val="uk-UA"/>
        </w:rPr>
      </w:pPr>
      <w:r>
        <w:rPr>
          <w:b/>
          <w:lang w:val="uk-UA"/>
        </w:rPr>
        <w:t>Спеціальність 016 Спеціальна освіта</w:t>
      </w:r>
      <w:r>
        <w:rPr>
          <w:b/>
          <w:bCs/>
          <w:lang w:val="uk-UA"/>
        </w:rPr>
        <w:t xml:space="preserve"> ОР Бака</w:t>
      </w:r>
      <w:r>
        <w:rPr>
          <w:b/>
          <w:bCs/>
          <w:lang w:val="uk-UA"/>
        </w:rPr>
        <w:t>лавр</w:t>
      </w:r>
      <w:r>
        <w:rPr>
          <w:b/>
          <w:lang w:val="uk-UA"/>
        </w:rPr>
        <w:t xml:space="preserve"> (денна і заочна форми),  </w:t>
      </w:r>
    </w:p>
    <w:p w:rsidR="00644D8A" w:rsidRDefault="00B303BA">
      <w:r>
        <w:rPr>
          <w:b/>
          <w:bCs/>
          <w:lang w:val="uk-UA"/>
        </w:rPr>
        <w:t xml:space="preserve"> ( </w:t>
      </w:r>
      <w:r>
        <w:rPr>
          <w:lang w:val="uk-UA" w:eastAsia="en-US"/>
        </w:rPr>
        <w:t>01.06.-30.06.2022 р.)</w:t>
      </w:r>
    </w:p>
    <w:p w:rsidR="00644D8A" w:rsidRDefault="00644D8A">
      <w:pPr>
        <w:pStyle w:val="20"/>
        <w:spacing w:line="276" w:lineRule="auto"/>
        <w:rPr>
          <w:sz w:val="24"/>
        </w:rPr>
      </w:pPr>
    </w:p>
    <w:p w:rsidR="00644D8A" w:rsidRDefault="00644D8A">
      <w:pPr>
        <w:pStyle w:val="20"/>
        <w:spacing w:line="276" w:lineRule="auto"/>
        <w:ind w:left="3060" w:hanging="3600"/>
        <w:rPr>
          <w:color w:val="FF0000"/>
          <w:sz w:val="24"/>
        </w:rPr>
      </w:pPr>
    </w:p>
    <w:p w:rsidR="00644D8A" w:rsidRDefault="00B303BA">
      <w:pPr>
        <w:pStyle w:val="20"/>
        <w:spacing w:line="276" w:lineRule="auto"/>
        <w:ind w:left="-284" w:hanging="256"/>
        <w:rPr>
          <w:b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sz w:val="24"/>
        </w:rPr>
        <w:t>Диміцька</w:t>
      </w:r>
      <w:proofErr w:type="spellEnd"/>
      <w:r>
        <w:rPr>
          <w:sz w:val="24"/>
        </w:rPr>
        <w:t xml:space="preserve"> Наталія Богданівна - директор Комунальної установи «</w:t>
      </w:r>
      <w:proofErr w:type="spellStart"/>
      <w:r>
        <w:rPr>
          <w:sz w:val="24"/>
        </w:rPr>
        <w:t>Сколівський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інклюзивно</w:t>
      </w:r>
      <w:proofErr w:type="spellEnd"/>
      <w:r>
        <w:rPr>
          <w:sz w:val="24"/>
        </w:rPr>
        <w:t xml:space="preserve">-ресурсний центр» </w:t>
      </w:r>
      <w:proofErr w:type="spellStart"/>
      <w:r>
        <w:rPr>
          <w:sz w:val="24"/>
        </w:rPr>
        <w:t>Сколівської</w:t>
      </w:r>
      <w:proofErr w:type="spellEnd"/>
      <w:r>
        <w:rPr>
          <w:sz w:val="24"/>
        </w:rPr>
        <w:t xml:space="preserve"> міської ради </w:t>
      </w:r>
      <w:r>
        <w:rPr>
          <w:b/>
          <w:sz w:val="24"/>
        </w:rPr>
        <w:t>– голова комісії;</w:t>
      </w:r>
    </w:p>
    <w:p w:rsidR="00644D8A" w:rsidRDefault="00B303BA">
      <w:pPr>
        <w:pStyle w:val="20"/>
        <w:spacing w:line="276" w:lineRule="auto"/>
        <w:ind w:left="-284" w:hanging="256"/>
        <w:rPr>
          <w:rStyle w:val="value"/>
          <w:b/>
          <w:sz w:val="24"/>
        </w:rPr>
      </w:pPr>
      <w:r>
        <w:rPr>
          <w:sz w:val="24"/>
        </w:rPr>
        <w:t xml:space="preserve">2.Островська Катерина Олексіївна – </w:t>
      </w:r>
      <w:r>
        <w:rPr>
          <w:rStyle w:val="value"/>
          <w:sz w:val="24"/>
        </w:rPr>
        <w:t xml:space="preserve">завідувач кафедри </w:t>
      </w:r>
      <w:r>
        <w:rPr>
          <w:sz w:val="24"/>
        </w:rPr>
        <w:t xml:space="preserve">спеціальної освіти, </w:t>
      </w:r>
      <w:r>
        <w:rPr>
          <w:rStyle w:val="value"/>
          <w:sz w:val="24"/>
        </w:rPr>
        <w:t xml:space="preserve"> доктор психологічних </w:t>
      </w:r>
      <w:r>
        <w:rPr>
          <w:rStyle w:val="value"/>
          <w:sz w:val="24"/>
        </w:rPr>
        <w:t>наук, професор;</w:t>
      </w:r>
    </w:p>
    <w:p w:rsidR="00644D8A" w:rsidRDefault="00B303BA">
      <w:pPr>
        <w:pStyle w:val="20"/>
        <w:spacing w:line="276" w:lineRule="auto"/>
        <w:ind w:left="-284" w:hanging="256"/>
      </w:pPr>
      <w:r>
        <w:rPr>
          <w:rStyle w:val="value"/>
          <w:sz w:val="24"/>
        </w:rPr>
        <w:t>3</w:t>
      </w:r>
      <w:r>
        <w:rPr>
          <w:sz w:val="24"/>
          <w:lang w:val="ru-RU"/>
        </w:rPr>
        <w:t xml:space="preserve">. </w:t>
      </w:r>
      <w:proofErr w:type="spellStart"/>
      <w:r>
        <w:rPr>
          <w:sz w:val="24"/>
          <w:lang w:val="ru-RU"/>
        </w:rPr>
        <w:t>Породько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Мар’яна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Ігорівна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>– асистент</w:t>
      </w:r>
      <w:r>
        <w:rPr>
          <w:rStyle w:val="value"/>
          <w:sz w:val="24"/>
        </w:rPr>
        <w:t xml:space="preserve"> кафедри </w:t>
      </w:r>
      <w:r>
        <w:rPr>
          <w:sz w:val="24"/>
        </w:rPr>
        <w:t>спеціальної освіти</w:t>
      </w:r>
      <w:r>
        <w:rPr>
          <w:rStyle w:val="value"/>
          <w:sz w:val="24"/>
        </w:rPr>
        <w:t>, кандидат педагогічних наук;</w:t>
      </w:r>
    </w:p>
    <w:p w:rsidR="00644D8A" w:rsidRDefault="00B303BA">
      <w:pPr>
        <w:pStyle w:val="20"/>
        <w:spacing w:line="276" w:lineRule="auto"/>
        <w:ind w:left="-284" w:hanging="256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</w:t>
      </w:r>
      <w:proofErr w:type="spellStart"/>
      <w:r>
        <w:rPr>
          <w:sz w:val="24"/>
        </w:rPr>
        <w:t>Андрейко</w:t>
      </w:r>
      <w:proofErr w:type="spellEnd"/>
      <w:r>
        <w:rPr>
          <w:sz w:val="24"/>
        </w:rPr>
        <w:t xml:space="preserve"> Богдана Володимирівна – доцент кафедри спеціальної освіти, кандидат </w:t>
      </w:r>
      <w:r>
        <w:rPr>
          <w:sz w:val="24"/>
        </w:rPr>
        <w:t>психологічних наук;</w:t>
      </w:r>
    </w:p>
    <w:p w:rsidR="00644D8A" w:rsidRDefault="00B303BA">
      <w:pPr>
        <w:pStyle w:val="20"/>
        <w:spacing w:line="276" w:lineRule="auto"/>
        <w:ind w:left="-284" w:hanging="256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Призванська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Роксоляна</w:t>
      </w:r>
      <w:proofErr w:type="spellEnd"/>
      <w:r>
        <w:rPr>
          <w:sz w:val="24"/>
        </w:rPr>
        <w:t xml:space="preserve"> Антонівна - асистент кафедри спеціальної освіти, кандидат психологічних наук. </w:t>
      </w:r>
    </w:p>
    <w:p w:rsidR="00644D8A" w:rsidRDefault="00644D8A">
      <w:pPr>
        <w:pStyle w:val="20"/>
        <w:spacing w:line="276" w:lineRule="auto"/>
        <w:ind w:left="-284" w:hanging="256"/>
        <w:rPr>
          <w:sz w:val="24"/>
        </w:rPr>
      </w:pPr>
    </w:p>
    <w:p w:rsidR="00644D8A" w:rsidRDefault="00B303BA">
      <w:pPr>
        <w:pStyle w:val="20"/>
        <w:spacing w:line="276" w:lineRule="auto"/>
        <w:ind w:left="-284" w:hanging="256"/>
        <w:rPr>
          <w:sz w:val="24"/>
        </w:rPr>
      </w:pPr>
      <w:proofErr w:type="spellStart"/>
      <w:r>
        <w:rPr>
          <w:rFonts w:eastAsiaTheme="minorHAnsi" w:cstheme="minorBidi"/>
          <w:sz w:val="24"/>
          <w:lang w:eastAsia="en-US"/>
        </w:rPr>
        <w:t>Дробіт</w:t>
      </w:r>
      <w:proofErr w:type="spellEnd"/>
      <w:r>
        <w:rPr>
          <w:rFonts w:eastAsiaTheme="minorHAnsi" w:cstheme="minorBidi"/>
          <w:sz w:val="24"/>
          <w:lang w:eastAsia="en-US"/>
        </w:rPr>
        <w:t xml:space="preserve"> Лілія </w:t>
      </w:r>
      <w:proofErr w:type="spellStart"/>
      <w:r>
        <w:rPr>
          <w:rFonts w:eastAsiaTheme="minorHAnsi" w:cstheme="minorBidi"/>
          <w:sz w:val="24"/>
          <w:lang w:eastAsia="en-US"/>
        </w:rPr>
        <w:t>Рішардівна</w:t>
      </w:r>
      <w:proofErr w:type="spellEnd"/>
      <w:r>
        <w:rPr>
          <w:rFonts w:eastAsiaTheme="minorHAnsi" w:cstheme="minorBidi"/>
          <w:sz w:val="24"/>
          <w:lang w:eastAsia="en-US"/>
        </w:rPr>
        <w:t xml:space="preserve"> </w:t>
      </w:r>
      <w:r>
        <w:rPr>
          <w:sz w:val="24"/>
        </w:rPr>
        <w:t xml:space="preserve">– асистент кафедри спеціальної освіти, кандидат психологічних наук, </w:t>
      </w:r>
      <w:r>
        <w:rPr>
          <w:b/>
          <w:sz w:val="24"/>
        </w:rPr>
        <w:t>секретар комісії (</w:t>
      </w:r>
      <w:r>
        <w:rPr>
          <w:sz w:val="24"/>
        </w:rPr>
        <w:t>денна форма)</w:t>
      </w:r>
    </w:p>
    <w:p w:rsidR="00644D8A" w:rsidRDefault="00B303BA">
      <w:pPr>
        <w:pStyle w:val="20"/>
        <w:spacing w:line="276" w:lineRule="auto"/>
        <w:ind w:left="-284" w:hanging="256"/>
        <w:rPr>
          <w:sz w:val="24"/>
        </w:rPr>
      </w:pPr>
      <w:r>
        <w:rPr>
          <w:rFonts w:eastAsiaTheme="minorHAnsi" w:cstheme="minorBidi"/>
          <w:sz w:val="24"/>
          <w:lang w:eastAsia="en-US"/>
        </w:rPr>
        <w:t>Мазур Те</w:t>
      </w:r>
      <w:r>
        <w:rPr>
          <w:rFonts w:eastAsiaTheme="minorHAnsi" w:cstheme="minorBidi"/>
          <w:sz w:val="24"/>
          <w:lang w:eastAsia="en-US"/>
        </w:rPr>
        <w:t xml:space="preserve">тяна Володимирівна - </w:t>
      </w:r>
      <w:r>
        <w:rPr>
          <w:sz w:val="24"/>
        </w:rPr>
        <w:t xml:space="preserve">асистент кафедри спеціальної освіти, </w:t>
      </w:r>
      <w:r>
        <w:rPr>
          <w:b/>
          <w:sz w:val="24"/>
        </w:rPr>
        <w:t xml:space="preserve">секретар комісії </w:t>
      </w:r>
      <w:r>
        <w:rPr>
          <w:sz w:val="24"/>
        </w:rPr>
        <w:t>(заочна форма)</w:t>
      </w:r>
    </w:p>
    <w:p w:rsidR="00644D8A" w:rsidRDefault="00644D8A">
      <w:pPr>
        <w:pStyle w:val="20"/>
        <w:spacing w:line="276" w:lineRule="auto"/>
        <w:rPr>
          <w:color w:val="FF0000"/>
          <w:sz w:val="24"/>
        </w:rPr>
      </w:pPr>
    </w:p>
    <w:p w:rsidR="00644D8A" w:rsidRDefault="00644D8A">
      <w:pPr>
        <w:pStyle w:val="20"/>
        <w:spacing w:line="276" w:lineRule="auto"/>
        <w:rPr>
          <w:color w:val="FF0000"/>
          <w:sz w:val="24"/>
        </w:rPr>
      </w:pPr>
    </w:p>
    <w:p w:rsidR="00644D8A" w:rsidRDefault="00644D8A">
      <w:pPr>
        <w:pStyle w:val="11"/>
        <w:spacing w:line="276" w:lineRule="auto"/>
        <w:rPr>
          <w:b/>
          <w:bCs/>
          <w:sz w:val="24"/>
        </w:rPr>
      </w:pPr>
    </w:p>
    <w:p w:rsidR="00644D8A" w:rsidRDefault="00B303BA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644D8A" w:rsidRDefault="00644D8A">
      <w:pPr>
        <w:pStyle w:val="20"/>
        <w:spacing w:line="276" w:lineRule="auto"/>
        <w:ind w:left="3060" w:hanging="3600"/>
        <w:rPr>
          <w:color w:val="FF0000"/>
          <w:sz w:val="24"/>
          <w:lang w:val="ru-RU"/>
        </w:rPr>
      </w:pPr>
      <w:bookmarkStart w:id="0" w:name="_GoBack"/>
      <w:bookmarkEnd w:id="0"/>
    </w:p>
    <w:sectPr w:rsidR="00644D8A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D13"/>
    <w:multiLevelType w:val="multilevel"/>
    <w:tmpl w:val="0F7EA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16BFA"/>
    <w:multiLevelType w:val="multilevel"/>
    <w:tmpl w:val="322C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F42960"/>
    <w:multiLevelType w:val="multilevel"/>
    <w:tmpl w:val="EFB45D0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44D8A"/>
    <w:rsid w:val="00644D8A"/>
    <w:rsid w:val="00B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50E3"/>
  <w15:docId w15:val="{0EC87AD4-77CE-4ECC-AABF-749E926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1F03-FE18-4B1A-AA2D-9C76D04D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570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115</cp:revision>
  <cp:lastPrinted>2022-03-31T15:23:00Z</cp:lastPrinted>
  <dcterms:created xsi:type="dcterms:W3CDTF">2020-03-06T12:08:00Z</dcterms:created>
  <dcterms:modified xsi:type="dcterms:W3CDTF">2022-04-22T09:59:00Z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