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695D" w:rsidRPr="00EF3DCC" w:rsidRDefault="003E695D" w:rsidP="001B31C2">
      <w:pPr>
        <w:spacing w:after="0"/>
        <w:jc w:val="center"/>
        <w:rPr>
          <w:rFonts w:ascii="Times New Roman" w:hAnsi="Times New Roman"/>
          <w:iCs/>
          <w:sz w:val="28"/>
          <w:szCs w:val="28"/>
        </w:rPr>
      </w:pPr>
      <w:r w:rsidRPr="00EF3DCC">
        <w:rPr>
          <w:rFonts w:ascii="Times New Roman" w:hAnsi="Times New Roman"/>
          <w:iCs/>
          <w:sz w:val="28"/>
          <w:szCs w:val="28"/>
        </w:rPr>
        <w:t>Міністерство освіти і науки України</w:t>
      </w:r>
    </w:p>
    <w:p w:rsidR="003E695D" w:rsidRPr="00EF3DCC" w:rsidRDefault="003E695D" w:rsidP="001B31C2">
      <w:pPr>
        <w:spacing w:after="0"/>
        <w:jc w:val="center"/>
        <w:rPr>
          <w:rFonts w:ascii="Times New Roman" w:hAnsi="Times New Roman"/>
          <w:iCs/>
          <w:sz w:val="28"/>
          <w:szCs w:val="28"/>
        </w:rPr>
      </w:pPr>
      <w:r w:rsidRPr="00EF3DCC">
        <w:rPr>
          <w:rFonts w:ascii="Times New Roman" w:hAnsi="Times New Roman"/>
          <w:iCs/>
          <w:sz w:val="28"/>
          <w:szCs w:val="28"/>
        </w:rPr>
        <w:t>Львівський національний університет імені Івана Франка</w:t>
      </w:r>
    </w:p>
    <w:p w:rsidR="003E695D" w:rsidRPr="00EF3DCC" w:rsidRDefault="003E695D" w:rsidP="001B31C2">
      <w:pPr>
        <w:spacing w:after="0"/>
        <w:jc w:val="center"/>
        <w:rPr>
          <w:rFonts w:ascii="Times New Roman" w:hAnsi="Times New Roman"/>
          <w:iCs/>
          <w:sz w:val="28"/>
          <w:szCs w:val="28"/>
        </w:rPr>
      </w:pPr>
      <w:r w:rsidRPr="00EF3DCC">
        <w:rPr>
          <w:rFonts w:ascii="Times New Roman" w:hAnsi="Times New Roman"/>
          <w:iCs/>
          <w:sz w:val="28"/>
          <w:szCs w:val="28"/>
        </w:rPr>
        <w:t>Кафедра початкової та дошкільної освіти</w:t>
      </w:r>
    </w:p>
    <w:p w:rsidR="003E695D" w:rsidRPr="00EF3DCC" w:rsidRDefault="003E695D" w:rsidP="001B31C2">
      <w:pPr>
        <w:spacing w:after="0"/>
        <w:jc w:val="center"/>
        <w:rPr>
          <w:rFonts w:ascii="Times New Roman" w:hAnsi="Times New Roman"/>
          <w:iCs/>
          <w:sz w:val="28"/>
          <w:szCs w:val="28"/>
        </w:rPr>
      </w:pPr>
    </w:p>
    <w:p w:rsidR="003E695D" w:rsidRPr="00EF3DCC" w:rsidRDefault="003E695D" w:rsidP="001B31C2">
      <w:pPr>
        <w:spacing w:after="0"/>
        <w:jc w:val="center"/>
        <w:rPr>
          <w:rFonts w:ascii="Times New Roman" w:hAnsi="Times New Roman"/>
          <w:iCs/>
          <w:sz w:val="28"/>
          <w:szCs w:val="28"/>
        </w:rPr>
      </w:pPr>
    </w:p>
    <w:p w:rsidR="003E695D" w:rsidRPr="00EF3DCC" w:rsidRDefault="003E695D" w:rsidP="001B31C2">
      <w:pPr>
        <w:spacing w:after="0"/>
        <w:jc w:val="center"/>
        <w:rPr>
          <w:rFonts w:ascii="Times New Roman" w:hAnsi="Times New Roman"/>
          <w:iCs/>
          <w:sz w:val="28"/>
          <w:szCs w:val="28"/>
        </w:rPr>
      </w:pPr>
    </w:p>
    <w:p w:rsidR="003E695D" w:rsidRPr="00EF3DCC" w:rsidRDefault="003E695D" w:rsidP="001B31C2">
      <w:pPr>
        <w:spacing w:after="0"/>
        <w:ind w:left="8640" w:right="99" w:hanging="8640"/>
        <w:jc w:val="right"/>
        <w:rPr>
          <w:rFonts w:ascii="Times New Roman" w:hAnsi="Times New Roman"/>
          <w:sz w:val="28"/>
          <w:szCs w:val="28"/>
        </w:rPr>
      </w:pPr>
      <w:r w:rsidRPr="00EF3DCC">
        <w:rPr>
          <w:rFonts w:ascii="Times New Roman" w:hAnsi="Times New Roman"/>
          <w:sz w:val="28"/>
          <w:szCs w:val="28"/>
        </w:rPr>
        <w:t>«ЗАТВЕРДЖУЮ»</w:t>
      </w:r>
    </w:p>
    <w:p w:rsidR="003E695D" w:rsidRPr="00EF3DCC" w:rsidRDefault="003E695D" w:rsidP="001B31C2">
      <w:pPr>
        <w:spacing w:after="0"/>
        <w:ind w:left="8640" w:right="99" w:hanging="8640"/>
        <w:jc w:val="right"/>
        <w:rPr>
          <w:rFonts w:ascii="Times New Roman" w:hAnsi="Times New Roman"/>
          <w:sz w:val="28"/>
          <w:szCs w:val="28"/>
        </w:rPr>
      </w:pPr>
    </w:p>
    <w:p w:rsidR="003E695D" w:rsidRPr="00EF3DCC" w:rsidRDefault="003E695D" w:rsidP="001B31C2">
      <w:pPr>
        <w:spacing w:after="0"/>
        <w:ind w:left="2832" w:right="99" w:firstLine="708"/>
        <w:jc w:val="center"/>
        <w:rPr>
          <w:rFonts w:ascii="Times New Roman" w:hAnsi="Times New Roman"/>
          <w:sz w:val="28"/>
          <w:szCs w:val="28"/>
        </w:rPr>
      </w:pPr>
      <w:r>
        <w:rPr>
          <w:rFonts w:ascii="Times New Roman" w:hAnsi="Times New Roman"/>
          <w:sz w:val="28"/>
          <w:szCs w:val="28"/>
        </w:rPr>
        <w:t>В. о. д</w:t>
      </w:r>
      <w:r w:rsidRPr="00EF3DCC">
        <w:rPr>
          <w:rFonts w:ascii="Times New Roman" w:hAnsi="Times New Roman"/>
          <w:sz w:val="28"/>
          <w:szCs w:val="28"/>
        </w:rPr>
        <w:t>екан</w:t>
      </w:r>
      <w:r>
        <w:rPr>
          <w:rFonts w:ascii="Times New Roman" w:hAnsi="Times New Roman"/>
          <w:sz w:val="28"/>
          <w:szCs w:val="28"/>
        </w:rPr>
        <w:t>а</w:t>
      </w:r>
      <w:r w:rsidRPr="00EF3DCC">
        <w:rPr>
          <w:rFonts w:ascii="Times New Roman" w:hAnsi="Times New Roman"/>
          <w:sz w:val="28"/>
          <w:szCs w:val="28"/>
        </w:rPr>
        <w:t xml:space="preserve"> </w:t>
      </w:r>
    </w:p>
    <w:p w:rsidR="003E695D" w:rsidRPr="00EF3DCC" w:rsidRDefault="003E695D" w:rsidP="001B31C2">
      <w:pPr>
        <w:spacing w:after="0"/>
        <w:ind w:left="8640" w:right="99" w:hanging="8640"/>
        <w:jc w:val="right"/>
        <w:rPr>
          <w:rFonts w:ascii="Times New Roman" w:hAnsi="Times New Roman"/>
          <w:sz w:val="28"/>
          <w:szCs w:val="28"/>
        </w:rPr>
      </w:pPr>
      <w:r w:rsidRPr="00EF3DCC">
        <w:rPr>
          <w:rFonts w:ascii="Times New Roman" w:hAnsi="Times New Roman"/>
          <w:sz w:val="28"/>
          <w:szCs w:val="28"/>
        </w:rPr>
        <w:t>факультету педагогічної освіти</w:t>
      </w:r>
    </w:p>
    <w:p w:rsidR="003E695D" w:rsidRPr="00EF3DCC" w:rsidRDefault="003E695D" w:rsidP="001B31C2">
      <w:pPr>
        <w:spacing w:after="0"/>
        <w:ind w:left="8640" w:right="99" w:hanging="8640"/>
        <w:jc w:val="right"/>
        <w:rPr>
          <w:rFonts w:ascii="Times New Roman" w:hAnsi="Times New Roman"/>
          <w:sz w:val="28"/>
          <w:szCs w:val="28"/>
        </w:rPr>
      </w:pPr>
      <w:r w:rsidRPr="00EF3DCC">
        <w:rPr>
          <w:rFonts w:ascii="Times New Roman" w:hAnsi="Times New Roman"/>
          <w:sz w:val="28"/>
          <w:szCs w:val="28"/>
        </w:rPr>
        <w:t xml:space="preserve">_________________ </w:t>
      </w:r>
      <w:r w:rsidR="00A8725E">
        <w:rPr>
          <w:rFonts w:ascii="Times New Roman" w:hAnsi="Times New Roman"/>
          <w:sz w:val="28"/>
          <w:szCs w:val="28"/>
        </w:rPr>
        <w:t>доц.</w:t>
      </w:r>
      <w:r w:rsidRPr="00EF3DCC">
        <w:rPr>
          <w:rFonts w:ascii="Times New Roman" w:hAnsi="Times New Roman"/>
          <w:sz w:val="28"/>
          <w:szCs w:val="28"/>
        </w:rPr>
        <w:t>Герцюк Д.Д.</w:t>
      </w:r>
    </w:p>
    <w:p w:rsidR="003E695D" w:rsidRPr="00EF3DCC" w:rsidRDefault="003E695D" w:rsidP="001B31C2">
      <w:pPr>
        <w:spacing w:after="0"/>
        <w:ind w:left="8640" w:right="99" w:hanging="8640"/>
        <w:jc w:val="right"/>
        <w:rPr>
          <w:rFonts w:ascii="Times New Roman" w:hAnsi="Times New Roman"/>
          <w:sz w:val="28"/>
          <w:szCs w:val="28"/>
        </w:rPr>
      </w:pPr>
    </w:p>
    <w:p w:rsidR="003E695D" w:rsidRPr="00A508FC" w:rsidRDefault="003E695D" w:rsidP="001B31C2">
      <w:pPr>
        <w:spacing w:after="0"/>
        <w:ind w:left="8640" w:right="99" w:hanging="8640"/>
        <w:jc w:val="right"/>
        <w:rPr>
          <w:rFonts w:ascii="Times New Roman" w:hAnsi="Times New Roman"/>
          <w:sz w:val="28"/>
          <w:szCs w:val="28"/>
        </w:rPr>
      </w:pPr>
      <w:r w:rsidRPr="00EF3DCC">
        <w:rPr>
          <w:rFonts w:ascii="Times New Roman" w:hAnsi="Times New Roman"/>
          <w:sz w:val="28"/>
          <w:szCs w:val="28"/>
        </w:rPr>
        <w:t xml:space="preserve">  </w:t>
      </w:r>
      <w:r w:rsidR="00A8725E">
        <w:rPr>
          <w:rFonts w:ascii="Times New Roman" w:hAnsi="Times New Roman"/>
          <w:sz w:val="28"/>
          <w:szCs w:val="28"/>
        </w:rPr>
        <w:t xml:space="preserve">19 квітня </w:t>
      </w:r>
      <w:r w:rsidRPr="00EF3DCC">
        <w:rPr>
          <w:rFonts w:ascii="Times New Roman" w:hAnsi="Times New Roman"/>
          <w:sz w:val="28"/>
          <w:szCs w:val="28"/>
        </w:rPr>
        <w:t xml:space="preserve">         </w:t>
      </w:r>
      <w:r w:rsidRPr="0073652A">
        <w:rPr>
          <w:rFonts w:ascii="Times New Roman" w:hAnsi="Times New Roman"/>
          <w:sz w:val="28"/>
          <w:szCs w:val="28"/>
        </w:rPr>
        <w:t>202</w:t>
      </w:r>
      <w:r w:rsidR="0073652A">
        <w:rPr>
          <w:rFonts w:ascii="Times New Roman" w:hAnsi="Times New Roman"/>
          <w:sz w:val="28"/>
          <w:szCs w:val="28"/>
        </w:rPr>
        <w:t>2</w:t>
      </w:r>
      <w:r w:rsidR="007F6ED9">
        <w:rPr>
          <w:rFonts w:ascii="Times New Roman" w:hAnsi="Times New Roman"/>
          <w:sz w:val="28"/>
          <w:szCs w:val="28"/>
        </w:rPr>
        <w:t xml:space="preserve"> р.</w:t>
      </w:r>
    </w:p>
    <w:p w:rsidR="003E695D" w:rsidRPr="00EF3DCC" w:rsidRDefault="003E695D" w:rsidP="001B31C2">
      <w:pPr>
        <w:spacing w:after="0"/>
        <w:jc w:val="center"/>
        <w:rPr>
          <w:rFonts w:ascii="Times New Roman" w:hAnsi="Times New Roman"/>
          <w:iCs/>
          <w:sz w:val="28"/>
          <w:szCs w:val="28"/>
        </w:rPr>
      </w:pPr>
    </w:p>
    <w:p w:rsidR="003E695D" w:rsidRPr="00EF3DCC" w:rsidRDefault="003E695D" w:rsidP="001B31C2">
      <w:pPr>
        <w:spacing w:after="0"/>
        <w:jc w:val="center"/>
        <w:rPr>
          <w:rFonts w:ascii="Times New Roman" w:hAnsi="Times New Roman"/>
          <w:iCs/>
          <w:sz w:val="28"/>
          <w:szCs w:val="28"/>
        </w:rPr>
      </w:pPr>
    </w:p>
    <w:p w:rsidR="003E695D" w:rsidRPr="00EF3DCC" w:rsidRDefault="003E695D" w:rsidP="001B31C2">
      <w:pPr>
        <w:spacing w:after="0"/>
        <w:jc w:val="center"/>
        <w:rPr>
          <w:rFonts w:ascii="Times New Roman" w:hAnsi="Times New Roman"/>
          <w:iCs/>
          <w:sz w:val="28"/>
          <w:szCs w:val="28"/>
        </w:rPr>
      </w:pPr>
    </w:p>
    <w:p w:rsidR="003E695D" w:rsidRPr="00EF3DCC" w:rsidRDefault="003E695D" w:rsidP="001B31C2">
      <w:pPr>
        <w:spacing w:after="0"/>
        <w:jc w:val="center"/>
        <w:rPr>
          <w:rFonts w:ascii="Times New Roman" w:hAnsi="Times New Roman"/>
          <w:iCs/>
          <w:sz w:val="28"/>
          <w:szCs w:val="28"/>
        </w:rPr>
      </w:pPr>
    </w:p>
    <w:p w:rsidR="003E695D" w:rsidRPr="00EF3DCC" w:rsidRDefault="003E695D" w:rsidP="001B31C2">
      <w:pPr>
        <w:spacing w:after="0"/>
        <w:jc w:val="center"/>
        <w:rPr>
          <w:rFonts w:ascii="Times New Roman" w:hAnsi="Times New Roman"/>
          <w:iCs/>
          <w:sz w:val="28"/>
          <w:szCs w:val="28"/>
        </w:rPr>
      </w:pPr>
    </w:p>
    <w:p w:rsidR="003E695D" w:rsidRPr="00EF3DCC" w:rsidRDefault="003E695D" w:rsidP="001B31C2">
      <w:pPr>
        <w:spacing w:after="0"/>
        <w:jc w:val="center"/>
        <w:rPr>
          <w:rFonts w:ascii="Times New Roman" w:hAnsi="Times New Roman"/>
          <w:b/>
          <w:iCs/>
          <w:sz w:val="28"/>
          <w:szCs w:val="28"/>
        </w:rPr>
      </w:pPr>
      <w:r w:rsidRPr="00EF3DCC">
        <w:rPr>
          <w:rFonts w:ascii="Times New Roman" w:hAnsi="Times New Roman"/>
          <w:b/>
          <w:iCs/>
          <w:sz w:val="28"/>
          <w:szCs w:val="28"/>
        </w:rPr>
        <w:t>ПРОГРАМА</w:t>
      </w:r>
    </w:p>
    <w:p w:rsidR="003E695D" w:rsidRPr="00EF3DCC" w:rsidRDefault="003E695D" w:rsidP="001B31C2">
      <w:pPr>
        <w:spacing w:after="0"/>
        <w:jc w:val="center"/>
        <w:rPr>
          <w:rFonts w:ascii="Times New Roman" w:hAnsi="Times New Roman"/>
          <w:b/>
          <w:iCs/>
          <w:sz w:val="28"/>
          <w:szCs w:val="28"/>
        </w:rPr>
      </w:pPr>
      <w:r w:rsidRPr="00EF3DCC">
        <w:rPr>
          <w:rFonts w:ascii="Times New Roman" w:hAnsi="Times New Roman"/>
          <w:b/>
          <w:iCs/>
          <w:sz w:val="28"/>
          <w:szCs w:val="28"/>
        </w:rPr>
        <w:t>КОМПЛЕКСНОГО ДЕРЖАВНОГО ЕКЗАМЕНУ</w:t>
      </w:r>
    </w:p>
    <w:p w:rsidR="003E695D" w:rsidRPr="00EF3DCC" w:rsidRDefault="003E695D" w:rsidP="001B31C2">
      <w:pPr>
        <w:spacing w:after="0"/>
        <w:jc w:val="center"/>
        <w:rPr>
          <w:rFonts w:ascii="Times New Roman" w:hAnsi="Times New Roman"/>
          <w:b/>
          <w:iCs/>
          <w:sz w:val="28"/>
          <w:szCs w:val="28"/>
        </w:rPr>
      </w:pPr>
      <w:r w:rsidRPr="00EF3DCC">
        <w:rPr>
          <w:rFonts w:ascii="Times New Roman" w:hAnsi="Times New Roman"/>
          <w:b/>
          <w:iCs/>
          <w:sz w:val="28"/>
          <w:szCs w:val="28"/>
        </w:rPr>
        <w:t xml:space="preserve">З ПСИХОЛОГІЇ, ПЕДАГОГІКИ, </w:t>
      </w:r>
    </w:p>
    <w:p w:rsidR="003E695D" w:rsidRPr="00EF3DCC" w:rsidRDefault="003E695D" w:rsidP="001B31C2">
      <w:pPr>
        <w:spacing w:after="0"/>
        <w:jc w:val="center"/>
        <w:rPr>
          <w:rFonts w:ascii="Times New Roman" w:hAnsi="Times New Roman"/>
          <w:b/>
          <w:iCs/>
          <w:sz w:val="28"/>
          <w:szCs w:val="28"/>
        </w:rPr>
      </w:pPr>
      <w:r w:rsidRPr="00EF3DCC">
        <w:rPr>
          <w:rFonts w:ascii="Times New Roman" w:hAnsi="Times New Roman"/>
          <w:b/>
          <w:iCs/>
          <w:sz w:val="28"/>
          <w:szCs w:val="28"/>
        </w:rPr>
        <w:t>ФАХОВИХ МЕТОДИК ПОЧАТКОВОЇ ОСВІТИ</w:t>
      </w:r>
    </w:p>
    <w:p w:rsidR="003E695D" w:rsidRPr="00EF3DCC" w:rsidRDefault="003E695D" w:rsidP="001B31C2">
      <w:pPr>
        <w:spacing w:after="0"/>
        <w:ind w:right="139"/>
        <w:jc w:val="center"/>
        <w:rPr>
          <w:rFonts w:ascii="Times New Roman" w:hAnsi="Times New Roman"/>
          <w:sz w:val="28"/>
          <w:szCs w:val="28"/>
        </w:rPr>
      </w:pPr>
      <w:r w:rsidRPr="00EF3DCC">
        <w:rPr>
          <w:rFonts w:ascii="Times New Roman" w:eastAsia="Times New Roman" w:hAnsi="Times New Roman"/>
          <w:sz w:val="28"/>
          <w:szCs w:val="28"/>
          <w:lang w:eastAsia="ru-RU"/>
        </w:rPr>
        <w:t xml:space="preserve">для здобувачів першого (бакалаврського) рівня вищої освіти </w:t>
      </w:r>
      <w:r w:rsidRPr="00EF3DCC">
        <w:rPr>
          <w:rFonts w:ascii="Times New Roman" w:hAnsi="Times New Roman"/>
          <w:sz w:val="28"/>
          <w:szCs w:val="28"/>
        </w:rPr>
        <w:t xml:space="preserve">спеціальності </w:t>
      </w:r>
    </w:p>
    <w:p w:rsidR="003E695D" w:rsidRPr="00EF3DCC" w:rsidRDefault="003E695D" w:rsidP="001B31C2">
      <w:pPr>
        <w:spacing w:after="0"/>
        <w:ind w:right="139"/>
        <w:jc w:val="center"/>
        <w:rPr>
          <w:rFonts w:ascii="Times New Roman" w:eastAsia="Times New Roman" w:hAnsi="Times New Roman"/>
          <w:sz w:val="24"/>
          <w:szCs w:val="24"/>
          <w:lang w:eastAsia="uk-UA"/>
        </w:rPr>
      </w:pPr>
      <w:r w:rsidRPr="00EF3DCC">
        <w:rPr>
          <w:rFonts w:ascii="Times New Roman" w:eastAsia="Times New Roman" w:hAnsi="Times New Roman"/>
          <w:color w:val="000000"/>
          <w:sz w:val="28"/>
          <w:szCs w:val="28"/>
          <w:lang w:eastAsia="uk-UA"/>
        </w:rPr>
        <w:t>013 Початкова освіта</w:t>
      </w:r>
      <w:r w:rsidRPr="00EF3DCC">
        <w:rPr>
          <w:rFonts w:ascii="Times New Roman" w:hAnsi="Times New Roman"/>
          <w:sz w:val="28"/>
          <w:szCs w:val="28"/>
        </w:rPr>
        <w:t xml:space="preserve"> </w:t>
      </w:r>
    </w:p>
    <w:p w:rsidR="003E695D" w:rsidRPr="00EF3DCC" w:rsidRDefault="003E695D" w:rsidP="001B31C2">
      <w:pPr>
        <w:spacing w:after="0"/>
        <w:ind w:right="139"/>
        <w:jc w:val="center"/>
        <w:rPr>
          <w:rFonts w:ascii="Times New Roman" w:eastAsia="Times New Roman" w:hAnsi="Times New Roman"/>
          <w:color w:val="000000"/>
          <w:sz w:val="28"/>
          <w:szCs w:val="28"/>
          <w:lang w:eastAsia="uk-UA"/>
        </w:rPr>
      </w:pPr>
    </w:p>
    <w:p w:rsidR="003E695D" w:rsidRPr="00EF3DCC" w:rsidRDefault="003E695D" w:rsidP="001B31C2">
      <w:pPr>
        <w:spacing w:after="0"/>
        <w:jc w:val="center"/>
        <w:rPr>
          <w:rFonts w:ascii="Times New Roman" w:hAnsi="Times New Roman"/>
          <w:iCs/>
          <w:sz w:val="28"/>
          <w:szCs w:val="28"/>
        </w:rPr>
      </w:pPr>
    </w:p>
    <w:p w:rsidR="003E695D" w:rsidRPr="00EF3DCC" w:rsidRDefault="003E695D" w:rsidP="001B31C2">
      <w:pPr>
        <w:spacing w:after="0"/>
        <w:jc w:val="center"/>
        <w:rPr>
          <w:rFonts w:ascii="Times New Roman" w:hAnsi="Times New Roman"/>
          <w:sz w:val="28"/>
          <w:szCs w:val="28"/>
        </w:rPr>
      </w:pPr>
      <w:r w:rsidRPr="00EF3DCC">
        <w:rPr>
          <w:rFonts w:ascii="Times New Roman" w:hAnsi="Times New Roman"/>
          <w:sz w:val="28"/>
          <w:szCs w:val="28"/>
        </w:rPr>
        <w:t>Денна</w:t>
      </w:r>
      <w:r>
        <w:rPr>
          <w:rFonts w:ascii="Times New Roman" w:hAnsi="Times New Roman"/>
          <w:sz w:val="28"/>
          <w:szCs w:val="28"/>
        </w:rPr>
        <w:t xml:space="preserve"> / заочна</w:t>
      </w:r>
      <w:r w:rsidRPr="00EF3DCC">
        <w:rPr>
          <w:rFonts w:ascii="Times New Roman" w:hAnsi="Times New Roman"/>
          <w:sz w:val="28"/>
          <w:szCs w:val="28"/>
        </w:rPr>
        <w:t xml:space="preserve"> форм</w:t>
      </w:r>
      <w:r>
        <w:rPr>
          <w:rFonts w:ascii="Times New Roman" w:hAnsi="Times New Roman"/>
          <w:sz w:val="28"/>
          <w:szCs w:val="28"/>
        </w:rPr>
        <w:t>и</w:t>
      </w:r>
      <w:r w:rsidRPr="00EF3DCC">
        <w:rPr>
          <w:rFonts w:ascii="Times New Roman" w:hAnsi="Times New Roman"/>
          <w:sz w:val="28"/>
          <w:szCs w:val="28"/>
        </w:rPr>
        <w:t xml:space="preserve"> навчання</w:t>
      </w:r>
    </w:p>
    <w:p w:rsidR="003E695D" w:rsidRPr="00EF3DCC" w:rsidRDefault="003E695D" w:rsidP="001B31C2">
      <w:pPr>
        <w:spacing w:after="0"/>
        <w:jc w:val="center"/>
        <w:rPr>
          <w:rFonts w:ascii="Times New Roman" w:hAnsi="Times New Roman"/>
          <w:iCs/>
          <w:sz w:val="28"/>
          <w:szCs w:val="28"/>
        </w:rPr>
      </w:pPr>
    </w:p>
    <w:p w:rsidR="003E695D" w:rsidRPr="00EF3DCC" w:rsidRDefault="003E695D" w:rsidP="001B31C2">
      <w:pPr>
        <w:spacing w:after="0"/>
        <w:jc w:val="center"/>
        <w:rPr>
          <w:rFonts w:ascii="Times New Roman" w:hAnsi="Times New Roman"/>
          <w:iCs/>
          <w:sz w:val="28"/>
          <w:szCs w:val="28"/>
        </w:rPr>
      </w:pPr>
    </w:p>
    <w:p w:rsidR="003E695D" w:rsidRPr="00EF3DCC" w:rsidRDefault="003E695D" w:rsidP="001B31C2">
      <w:pPr>
        <w:spacing w:after="0"/>
        <w:jc w:val="center"/>
        <w:rPr>
          <w:rFonts w:ascii="Times New Roman" w:hAnsi="Times New Roman"/>
          <w:iCs/>
          <w:sz w:val="28"/>
          <w:szCs w:val="28"/>
        </w:rPr>
      </w:pPr>
    </w:p>
    <w:p w:rsidR="003E695D" w:rsidRPr="00EF3DCC" w:rsidRDefault="003E695D" w:rsidP="001B31C2">
      <w:pPr>
        <w:spacing w:after="0"/>
        <w:jc w:val="center"/>
        <w:rPr>
          <w:rFonts w:ascii="Times New Roman" w:hAnsi="Times New Roman"/>
          <w:iCs/>
          <w:sz w:val="28"/>
          <w:szCs w:val="28"/>
        </w:rPr>
      </w:pPr>
    </w:p>
    <w:p w:rsidR="003E695D" w:rsidRPr="00EF3DCC" w:rsidRDefault="003E695D" w:rsidP="001B31C2">
      <w:pPr>
        <w:spacing w:after="0"/>
        <w:jc w:val="center"/>
        <w:rPr>
          <w:rFonts w:ascii="Times New Roman" w:hAnsi="Times New Roman"/>
          <w:iCs/>
          <w:sz w:val="28"/>
          <w:szCs w:val="28"/>
        </w:rPr>
      </w:pPr>
    </w:p>
    <w:p w:rsidR="003E695D" w:rsidRPr="00EF3DCC" w:rsidRDefault="003E695D" w:rsidP="001B31C2">
      <w:pPr>
        <w:spacing w:after="0"/>
        <w:jc w:val="center"/>
        <w:rPr>
          <w:rFonts w:ascii="Times New Roman" w:hAnsi="Times New Roman"/>
          <w:iCs/>
          <w:sz w:val="28"/>
          <w:szCs w:val="28"/>
        </w:rPr>
      </w:pPr>
    </w:p>
    <w:p w:rsidR="003E695D" w:rsidRPr="00EF3DCC" w:rsidRDefault="003E695D" w:rsidP="001B31C2">
      <w:pPr>
        <w:spacing w:after="0"/>
        <w:jc w:val="center"/>
        <w:rPr>
          <w:rFonts w:ascii="Times New Roman" w:hAnsi="Times New Roman"/>
          <w:iCs/>
          <w:sz w:val="28"/>
          <w:szCs w:val="28"/>
        </w:rPr>
      </w:pPr>
    </w:p>
    <w:p w:rsidR="003E695D" w:rsidRPr="00EF3DCC" w:rsidRDefault="003E695D" w:rsidP="001B31C2">
      <w:pPr>
        <w:spacing w:after="0"/>
        <w:jc w:val="center"/>
        <w:rPr>
          <w:rFonts w:ascii="Times New Roman" w:hAnsi="Times New Roman"/>
          <w:iCs/>
          <w:sz w:val="28"/>
          <w:szCs w:val="28"/>
        </w:rPr>
      </w:pPr>
    </w:p>
    <w:p w:rsidR="003E695D" w:rsidRPr="00EF3DCC" w:rsidRDefault="003E695D" w:rsidP="001B31C2">
      <w:pPr>
        <w:spacing w:after="0"/>
        <w:jc w:val="center"/>
        <w:rPr>
          <w:rFonts w:ascii="Times New Roman" w:hAnsi="Times New Roman"/>
          <w:iCs/>
          <w:sz w:val="28"/>
          <w:szCs w:val="28"/>
        </w:rPr>
      </w:pPr>
    </w:p>
    <w:p w:rsidR="003E695D" w:rsidRPr="00EF3DCC" w:rsidRDefault="003E695D" w:rsidP="001B31C2">
      <w:pPr>
        <w:spacing w:after="0"/>
        <w:jc w:val="center"/>
        <w:rPr>
          <w:rFonts w:ascii="Times New Roman" w:hAnsi="Times New Roman"/>
          <w:iCs/>
          <w:sz w:val="28"/>
          <w:szCs w:val="28"/>
        </w:rPr>
      </w:pPr>
    </w:p>
    <w:p w:rsidR="003E695D" w:rsidRPr="00EF3DCC" w:rsidRDefault="003E695D" w:rsidP="001B31C2">
      <w:pPr>
        <w:spacing w:after="0"/>
        <w:jc w:val="center"/>
        <w:rPr>
          <w:rFonts w:ascii="Times New Roman" w:hAnsi="Times New Roman"/>
          <w:iCs/>
          <w:sz w:val="28"/>
          <w:szCs w:val="28"/>
        </w:rPr>
      </w:pPr>
    </w:p>
    <w:p w:rsidR="003E695D" w:rsidRPr="00EF3DCC" w:rsidRDefault="003E695D" w:rsidP="001B31C2">
      <w:pPr>
        <w:spacing w:after="0"/>
        <w:jc w:val="center"/>
        <w:rPr>
          <w:rFonts w:ascii="Times New Roman" w:hAnsi="Times New Roman"/>
          <w:iCs/>
          <w:sz w:val="28"/>
          <w:szCs w:val="28"/>
        </w:rPr>
      </w:pPr>
    </w:p>
    <w:p w:rsidR="003E695D" w:rsidRPr="00EF3DCC" w:rsidRDefault="003E695D" w:rsidP="001B31C2">
      <w:pPr>
        <w:spacing w:after="0"/>
        <w:jc w:val="center"/>
        <w:rPr>
          <w:rFonts w:ascii="Times New Roman" w:hAnsi="Times New Roman"/>
          <w:iCs/>
          <w:sz w:val="28"/>
          <w:szCs w:val="28"/>
        </w:rPr>
      </w:pPr>
    </w:p>
    <w:p w:rsidR="003E695D" w:rsidRPr="00EF3DCC" w:rsidRDefault="003E695D" w:rsidP="001B31C2">
      <w:pPr>
        <w:spacing w:after="0"/>
        <w:jc w:val="center"/>
        <w:rPr>
          <w:rFonts w:ascii="Times New Roman" w:hAnsi="Times New Roman"/>
          <w:iCs/>
          <w:sz w:val="28"/>
          <w:szCs w:val="28"/>
        </w:rPr>
      </w:pPr>
      <w:r w:rsidRPr="00EF3DCC">
        <w:rPr>
          <w:rFonts w:ascii="Times New Roman" w:hAnsi="Times New Roman"/>
          <w:sz w:val="28"/>
          <w:szCs w:val="28"/>
        </w:rPr>
        <w:t>202</w:t>
      </w:r>
      <w:r w:rsidR="0073652A">
        <w:rPr>
          <w:rFonts w:ascii="Times New Roman" w:hAnsi="Times New Roman"/>
          <w:sz w:val="28"/>
          <w:szCs w:val="28"/>
        </w:rPr>
        <w:t>2</w:t>
      </w:r>
    </w:p>
    <w:p w:rsidR="003E695D" w:rsidRPr="00EF3DCC" w:rsidRDefault="003E695D" w:rsidP="001B31C2">
      <w:pPr>
        <w:spacing w:after="0"/>
        <w:rPr>
          <w:rFonts w:ascii="Times New Roman" w:hAnsi="Times New Roman"/>
          <w:iCs/>
          <w:sz w:val="28"/>
          <w:szCs w:val="28"/>
        </w:rPr>
        <w:sectPr w:rsidR="003E695D" w:rsidRPr="00EF3DCC" w:rsidSect="008B0967">
          <w:footerReference w:type="first" r:id="rId7"/>
          <w:pgSz w:w="11906" w:h="16838"/>
          <w:pgMar w:top="850" w:right="850" w:bottom="850" w:left="1417" w:header="567" w:footer="170" w:gutter="0"/>
          <w:pgNumType w:start="0"/>
          <w:cols w:space="708"/>
          <w:docGrid w:linePitch="360"/>
        </w:sectPr>
      </w:pPr>
    </w:p>
    <w:p w:rsidR="003E695D" w:rsidRPr="00EF3DCC" w:rsidRDefault="003E695D" w:rsidP="001B31C2">
      <w:pPr>
        <w:spacing w:after="0"/>
        <w:rPr>
          <w:rFonts w:ascii="Times New Roman" w:hAnsi="Times New Roman"/>
          <w:sz w:val="28"/>
          <w:szCs w:val="28"/>
        </w:rPr>
      </w:pPr>
    </w:p>
    <w:p w:rsidR="003E695D" w:rsidRPr="00EF3DCC" w:rsidRDefault="003E695D" w:rsidP="001B31C2">
      <w:pPr>
        <w:pStyle w:val="aa"/>
        <w:spacing w:before="0" w:beforeAutospacing="0" w:after="0" w:afterAutospacing="0" w:line="276" w:lineRule="auto"/>
        <w:jc w:val="both"/>
        <w:rPr>
          <w:lang w:val="uk-UA"/>
        </w:rPr>
      </w:pPr>
      <w:r w:rsidRPr="00EF3DCC">
        <w:rPr>
          <w:bCs/>
          <w:color w:val="000000"/>
          <w:sz w:val="28"/>
          <w:szCs w:val="28"/>
          <w:lang w:val="uk-UA"/>
        </w:rPr>
        <w:t xml:space="preserve">Програма комплексного державного екзамену з психології, педагогіки, </w:t>
      </w:r>
    </w:p>
    <w:p w:rsidR="003E695D" w:rsidRPr="00EF3DCC" w:rsidRDefault="003E695D" w:rsidP="001B31C2">
      <w:pPr>
        <w:pStyle w:val="aa"/>
        <w:spacing w:before="0" w:beforeAutospacing="0" w:after="0" w:afterAutospacing="0" w:line="276" w:lineRule="auto"/>
        <w:jc w:val="both"/>
        <w:rPr>
          <w:lang w:val="uk-UA"/>
        </w:rPr>
      </w:pPr>
      <w:r w:rsidRPr="00EF3DCC">
        <w:rPr>
          <w:bCs/>
          <w:color w:val="000000"/>
          <w:sz w:val="28"/>
          <w:szCs w:val="28"/>
          <w:lang w:val="uk-UA"/>
        </w:rPr>
        <w:t xml:space="preserve">фахових методик початкової освіти для здобувачів першого (бакалаврського) рівня вищої освіти спеціальності </w:t>
      </w:r>
      <w:r w:rsidRPr="00EF3DCC">
        <w:rPr>
          <w:color w:val="000000"/>
          <w:sz w:val="28"/>
          <w:szCs w:val="28"/>
          <w:lang w:val="uk-UA"/>
        </w:rPr>
        <w:t>013  Початкова освіта</w:t>
      </w:r>
    </w:p>
    <w:p w:rsidR="003E695D" w:rsidRPr="00EF3DCC" w:rsidRDefault="003E695D" w:rsidP="001B31C2">
      <w:pPr>
        <w:spacing w:after="0"/>
        <w:rPr>
          <w:rFonts w:ascii="Times New Roman" w:hAnsi="Times New Roman"/>
          <w:iCs/>
          <w:sz w:val="28"/>
          <w:szCs w:val="28"/>
        </w:rPr>
      </w:pPr>
    </w:p>
    <w:p w:rsidR="003E695D" w:rsidRPr="00EF3DCC" w:rsidRDefault="003E695D" w:rsidP="001B31C2">
      <w:pPr>
        <w:spacing w:after="0"/>
        <w:jc w:val="both"/>
        <w:rPr>
          <w:rFonts w:ascii="Times New Roman" w:hAnsi="Times New Roman"/>
          <w:iCs/>
          <w:sz w:val="28"/>
          <w:szCs w:val="28"/>
        </w:rPr>
      </w:pPr>
    </w:p>
    <w:p w:rsidR="003E695D" w:rsidRPr="00EF3DCC" w:rsidRDefault="003E695D" w:rsidP="001B31C2">
      <w:pPr>
        <w:spacing w:after="0"/>
        <w:jc w:val="both"/>
        <w:rPr>
          <w:rFonts w:ascii="Times New Roman" w:hAnsi="Times New Roman"/>
          <w:iCs/>
          <w:sz w:val="28"/>
          <w:szCs w:val="28"/>
        </w:rPr>
      </w:pPr>
    </w:p>
    <w:tbl>
      <w:tblPr>
        <w:tblW w:w="0" w:type="auto"/>
        <w:tblLook w:val="00A0" w:firstRow="1" w:lastRow="0" w:firstColumn="1" w:lastColumn="0" w:noHBand="0" w:noVBand="0"/>
      </w:tblPr>
      <w:tblGrid>
        <w:gridCol w:w="4109"/>
        <w:gridCol w:w="4930"/>
      </w:tblGrid>
      <w:tr w:rsidR="003E695D" w:rsidRPr="00EF3DCC" w:rsidTr="0073652A">
        <w:tc>
          <w:tcPr>
            <w:tcW w:w="4109" w:type="dxa"/>
          </w:tcPr>
          <w:p w:rsidR="003E695D" w:rsidRPr="00EF3DCC" w:rsidRDefault="003E695D" w:rsidP="001B31C2">
            <w:pPr>
              <w:spacing w:after="0"/>
              <w:rPr>
                <w:rFonts w:ascii="Times New Roman" w:hAnsi="Times New Roman"/>
                <w:sz w:val="28"/>
                <w:szCs w:val="28"/>
              </w:rPr>
            </w:pPr>
            <w:r w:rsidRPr="00EF3DCC">
              <w:rPr>
                <w:rFonts w:ascii="Times New Roman" w:hAnsi="Times New Roman"/>
                <w:sz w:val="28"/>
                <w:szCs w:val="28"/>
              </w:rPr>
              <w:t>РОЗРОБЛЕНО ТА</w:t>
            </w:r>
          </w:p>
          <w:p w:rsidR="003E695D" w:rsidRPr="00EF3DCC" w:rsidRDefault="003E695D" w:rsidP="001B31C2">
            <w:pPr>
              <w:spacing w:after="0"/>
              <w:rPr>
                <w:rFonts w:ascii="Times New Roman" w:hAnsi="Times New Roman"/>
                <w:sz w:val="28"/>
                <w:szCs w:val="28"/>
              </w:rPr>
            </w:pPr>
            <w:r w:rsidRPr="00EF3DCC">
              <w:rPr>
                <w:rFonts w:ascii="Times New Roman" w:hAnsi="Times New Roman"/>
                <w:sz w:val="28"/>
                <w:szCs w:val="28"/>
              </w:rPr>
              <w:t>ВНЕСЕНО:</w:t>
            </w:r>
          </w:p>
          <w:p w:rsidR="003E695D" w:rsidRPr="00EF3DCC" w:rsidRDefault="003E695D" w:rsidP="001B31C2">
            <w:pPr>
              <w:spacing w:after="0"/>
              <w:jc w:val="center"/>
              <w:rPr>
                <w:rFonts w:ascii="Times New Roman" w:hAnsi="Times New Roman"/>
                <w:b/>
                <w:sz w:val="28"/>
                <w:szCs w:val="28"/>
              </w:rPr>
            </w:pPr>
          </w:p>
          <w:p w:rsidR="003E695D" w:rsidRPr="00EF3DCC" w:rsidRDefault="003E695D" w:rsidP="001B31C2">
            <w:pPr>
              <w:spacing w:after="0"/>
              <w:jc w:val="center"/>
              <w:rPr>
                <w:rFonts w:ascii="Times New Roman" w:hAnsi="Times New Roman"/>
                <w:b/>
                <w:sz w:val="28"/>
                <w:szCs w:val="28"/>
              </w:rPr>
            </w:pPr>
          </w:p>
          <w:p w:rsidR="003E695D" w:rsidRPr="00EF3DCC" w:rsidRDefault="003E695D" w:rsidP="001B31C2">
            <w:pPr>
              <w:spacing w:after="0"/>
              <w:jc w:val="center"/>
              <w:rPr>
                <w:rFonts w:ascii="Times New Roman" w:hAnsi="Times New Roman"/>
                <w:b/>
                <w:sz w:val="28"/>
                <w:szCs w:val="28"/>
              </w:rPr>
            </w:pPr>
          </w:p>
          <w:p w:rsidR="003E695D" w:rsidRPr="00EF3DCC" w:rsidRDefault="003E695D" w:rsidP="001B31C2">
            <w:pPr>
              <w:spacing w:after="0"/>
              <w:jc w:val="center"/>
              <w:rPr>
                <w:rFonts w:ascii="Times New Roman" w:hAnsi="Times New Roman"/>
                <w:b/>
                <w:sz w:val="28"/>
                <w:szCs w:val="28"/>
              </w:rPr>
            </w:pPr>
          </w:p>
          <w:p w:rsidR="003E695D" w:rsidRPr="00EF3DCC" w:rsidRDefault="003E695D" w:rsidP="001B31C2">
            <w:pPr>
              <w:spacing w:after="0"/>
              <w:jc w:val="both"/>
              <w:rPr>
                <w:rFonts w:ascii="Times New Roman" w:hAnsi="Times New Roman"/>
                <w:sz w:val="28"/>
                <w:szCs w:val="28"/>
              </w:rPr>
            </w:pPr>
            <w:r w:rsidRPr="00EF3DCC">
              <w:rPr>
                <w:rFonts w:ascii="Times New Roman" w:hAnsi="Times New Roman"/>
                <w:sz w:val="28"/>
                <w:szCs w:val="28"/>
              </w:rPr>
              <w:t xml:space="preserve">УКЛАДАЧ ПРОГРАМИ: </w:t>
            </w:r>
          </w:p>
          <w:p w:rsidR="003E695D" w:rsidRPr="00EF3DCC" w:rsidRDefault="003E695D" w:rsidP="001B31C2">
            <w:pPr>
              <w:spacing w:after="0"/>
              <w:jc w:val="both"/>
              <w:rPr>
                <w:rFonts w:ascii="Times New Roman" w:hAnsi="Times New Roman"/>
                <w:sz w:val="28"/>
                <w:szCs w:val="28"/>
              </w:rPr>
            </w:pPr>
          </w:p>
          <w:p w:rsidR="003E695D" w:rsidRPr="00EF3DCC" w:rsidRDefault="003E695D" w:rsidP="001B31C2">
            <w:pPr>
              <w:spacing w:after="0"/>
              <w:jc w:val="both"/>
              <w:rPr>
                <w:rFonts w:ascii="Times New Roman" w:hAnsi="Times New Roman"/>
                <w:sz w:val="28"/>
                <w:szCs w:val="28"/>
              </w:rPr>
            </w:pPr>
          </w:p>
          <w:p w:rsidR="003E695D" w:rsidRPr="00EF3DCC" w:rsidRDefault="003E695D" w:rsidP="001B31C2">
            <w:pPr>
              <w:spacing w:after="0"/>
              <w:jc w:val="both"/>
              <w:rPr>
                <w:rFonts w:ascii="Times New Roman" w:hAnsi="Times New Roman"/>
                <w:sz w:val="28"/>
                <w:szCs w:val="28"/>
              </w:rPr>
            </w:pPr>
          </w:p>
          <w:p w:rsidR="003E695D" w:rsidRPr="00EF3DCC" w:rsidRDefault="003E695D" w:rsidP="001B31C2">
            <w:pPr>
              <w:spacing w:after="0"/>
              <w:jc w:val="both"/>
              <w:rPr>
                <w:rFonts w:ascii="Times New Roman" w:hAnsi="Times New Roman"/>
                <w:sz w:val="28"/>
                <w:szCs w:val="28"/>
              </w:rPr>
            </w:pPr>
          </w:p>
          <w:p w:rsidR="003E695D" w:rsidRPr="00EF3DCC" w:rsidRDefault="00066996" w:rsidP="001B31C2">
            <w:pPr>
              <w:spacing w:after="0"/>
              <w:jc w:val="both"/>
              <w:rPr>
                <w:rFonts w:ascii="Times New Roman" w:hAnsi="Times New Roman"/>
                <w:sz w:val="28"/>
                <w:szCs w:val="28"/>
              </w:rPr>
            </w:pPr>
            <w:r>
              <w:rPr>
                <w:rFonts w:ascii="Times New Roman" w:hAnsi="Times New Roman"/>
                <w:sz w:val="28"/>
                <w:szCs w:val="28"/>
              </w:rPr>
              <w:t xml:space="preserve">РОЗРОБНИКИ ПРОГРАМИ:   </w:t>
            </w:r>
            <w:r w:rsidR="003E695D" w:rsidRPr="00EF3DCC">
              <w:rPr>
                <w:rFonts w:ascii="Times New Roman" w:hAnsi="Times New Roman"/>
                <w:sz w:val="28"/>
                <w:szCs w:val="28"/>
              </w:rPr>
              <w:t xml:space="preserve">    </w:t>
            </w:r>
          </w:p>
        </w:tc>
        <w:tc>
          <w:tcPr>
            <w:tcW w:w="4930" w:type="dxa"/>
          </w:tcPr>
          <w:p w:rsidR="003E695D" w:rsidRPr="00EF3DCC" w:rsidRDefault="003E695D" w:rsidP="001B31C2">
            <w:pPr>
              <w:spacing w:after="0"/>
              <w:jc w:val="both"/>
              <w:rPr>
                <w:rFonts w:ascii="Times New Roman" w:hAnsi="Times New Roman"/>
                <w:sz w:val="28"/>
                <w:szCs w:val="28"/>
                <w:lang w:eastAsia="ru-RU"/>
              </w:rPr>
            </w:pPr>
            <w:r w:rsidRPr="00EF3DCC">
              <w:rPr>
                <w:rFonts w:ascii="Times New Roman" w:hAnsi="Times New Roman"/>
                <w:sz w:val="28"/>
                <w:szCs w:val="28"/>
                <w:lang w:eastAsia="ru-RU"/>
              </w:rPr>
              <w:t>Кафедра початкової та дошкільної освіти факультету педагогічної освіти Львівського</w:t>
            </w:r>
            <w:r>
              <w:rPr>
                <w:rFonts w:ascii="Times New Roman" w:hAnsi="Times New Roman"/>
                <w:sz w:val="28"/>
                <w:szCs w:val="28"/>
                <w:lang w:eastAsia="ru-RU"/>
              </w:rPr>
              <w:t xml:space="preserve"> </w:t>
            </w:r>
            <w:r w:rsidRPr="00EF3DCC">
              <w:rPr>
                <w:rFonts w:ascii="Times New Roman" w:hAnsi="Times New Roman"/>
                <w:sz w:val="28"/>
                <w:szCs w:val="28"/>
                <w:lang w:eastAsia="ru-RU"/>
              </w:rPr>
              <w:t>національного університету імені Івана Франка.</w:t>
            </w:r>
          </w:p>
          <w:p w:rsidR="003E695D" w:rsidRPr="00EF3DCC" w:rsidRDefault="003E695D" w:rsidP="001B31C2">
            <w:pPr>
              <w:spacing w:after="0"/>
              <w:jc w:val="both"/>
              <w:rPr>
                <w:rFonts w:ascii="Times New Roman" w:hAnsi="Times New Roman"/>
                <w:sz w:val="28"/>
                <w:szCs w:val="28"/>
                <w:lang w:eastAsia="ru-RU"/>
              </w:rPr>
            </w:pPr>
          </w:p>
          <w:p w:rsidR="003E695D" w:rsidRPr="00EF3DCC" w:rsidRDefault="003E695D" w:rsidP="001B31C2">
            <w:pPr>
              <w:spacing w:after="0"/>
              <w:jc w:val="both"/>
              <w:rPr>
                <w:rFonts w:ascii="Times New Roman" w:hAnsi="Times New Roman"/>
                <w:sz w:val="28"/>
                <w:szCs w:val="28"/>
                <w:lang w:eastAsia="ru-RU"/>
              </w:rPr>
            </w:pPr>
          </w:p>
          <w:p w:rsidR="003E695D" w:rsidRPr="00EF3DCC" w:rsidRDefault="003E695D" w:rsidP="001B31C2">
            <w:pPr>
              <w:spacing w:after="0"/>
              <w:jc w:val="both"/>
              <w:rPr>
                <w:rFonts w:ascii="Times New Roman" w:hAnsi="Times New Roman"/>
                <w:sz w:val="28"/>
                <w:szCs w:val="28"/>
              </w:rPr>
            </w:pPr>
            <w:r w:rsidRPr="00EF3DCC">
              <w:rPr>
                <w:rFonts w:ascii="Times New Roman" w:hAnsi="Times New Roman"/>
                <w:sz w:val="28"/>
                <w:szCs w:val="28"/>
                <w:lang w:eastAsia="ru-RU"/>
              </w:rPr>
              <w:t>кандидат педагогічних наук, доцент кафедри початкової та дошкільної освіти, Проц М.О.</w:t>
            </w:r>
          </w:p>
          <w:p w:rsidR="003E695D" w:rsidRPr="00EF3DCC" w:rsidRDefault="003E695D" w:rsidP="001B31C2">
            <w:pPr>
              <w:spacing w:after="0"/>
              <w:jc w:val="both"/>
              <w:rPr>
                <w:rFonts w:ascii="Times New Roman" w:hAnsi="Times New Roman"/>
                <w:b/>
                <w:sz w:val="28"/>
                <w:szCs w:val="28"/>
              </w:rPr>
            </w:pPr>
          </w:p>
          <w:p w:rsidR="003E695D" w:rsidRPr="00EF3DCC" w:rsidRDefault="003E695D" w:rsidP="001B31C2">
            <w:pPr>
              <w:spacing w:after="0"/>
              <w:jc w:val="both"/>
              <w:rPr>
                <w:rFonts w:ascii="Times New Roman" w:hAnsi="Times New Roman"/>
                <w:sz w:val="28"/>
                <w:szCs w:val="28"/>
              </w:rPr>
            </w:pPr>
          </w:p>
          <w:p w:rsidR="003E695D" w:rsidRPr="00EF3DCC" w:rsidRDefault="003E695D" w:rsidP="001B31C2">
            <w:pPr>
              <w:spacing w:after="0"/>
              <w:jc w:val="both"/>
              <w:rPr>
                <w:rFonts w:ascii="Times New Roman" w:hAnsi="Times New Roman"/>
                <w:sz w:val="28"/>
                <w:szCs w:val="28"/>
              </w:rPr>
            </w:pPr>
            <w:r w:rsidRPr="00EF3DCC">
              <w:rPr>
                <w:rFonts w:ascii="Times New Roman" w:hAnsi="Times New Roman"/>
                <w:sz w:val="28"/>
                <w:szCs w:val="28"/>
              </w:rPr>
              <w:t xml:space="preserve">Новосельська Н.Т., </w:t>
            </w:r>
          </w:p>
          <w:p w:rsidR="003E695D" w:rsidRPr="00EF3DCC" w:rsidRDefault="003E695D" w:rsidP="001B31C2">
            <w:pPr>
              <w:spacing w:after="0"/>
              <w:jc w:val="both"/>
              <w:rPr>
                <w:rFonts w:ascii="Times New Roman" w:hAnsi="Times New Roman"/>
                <w:sz w:val="28"/>
                <w:szCs w:val="28"/>
              </w:rPr>
            </w:pPr>
            <w:r w:rsidRPr="00EF3DCC">
              <w:rPr>
                <w:rFonts w:ascii="Times New Roman" w:hAnsi="Times New Roman"/>
                <w:sz w:val="28"/>
                <w:szCs w:val="28"/>
              </w:rPr>
              <w:t>Проц М.О.,</w:t>
            </w:r>
          </w:p>
          <w:p w:rsidR="003E695D" w:rsidRPr="00EF3DCC" w:rsidRDefault="003E695D" w:rsidP="001B31C2">
            <w:pPr>
              <w:spacing w:after="0"/>
              <w:jc w:val="both"/>
              <w:rPr>
                <w:rFonts w:ascii="Times New Roman" w:hAnsi="Times New Roman"/>
                <w:sz w:val="28"/>
                <w:szCs w:val="28"/>
              </w:rPr>
            </w:pPr>
            <w:r w:rsidRPr="00EF3DCC">
              <w:rPr>
                <w:rFonts w:ascii="Times New Roman" w:hAnsi="Times New Roman"/>
                <w:sz w:val="28"/>
                <w:szCs w:val="28"/>
              </w:rPr>
              <w:t>Сірант Н.П., Стахів М.О.</w:t>
            </w:r>
          </w:p>
        </w:tc>
      </w:tr>
    </w:tbl>
    <w:p w:rsidR="003E695D" w:rsidRPr="00EF3DCC" w:rsidRDefault="003E695D" w:rsidP="001B31C2">
      <w:pPr>
        <w:spacing w:after="0"/>
        <w:jc w:val="center"/>
        <w:rPr>
          <w:rFonts w:ascii="Times New Roman" w:hAnsi="Times New Roman"/>
          <w:b/>
          <w:sz w:val="28"/>
          <w:szCs w:val="28"/>
        </w:rPr>
      </w:pPr>
    </w:p>
    <w:p w:rsidR="00066996" w:rsidRDefault="00066996" w:rsidP="001B31C2">
      <w:pPr>
        <w:spacing w:after="0" w:line="360" w:lineRule="auto"/>
        <w:jc w:val="both"/>
        <w:rPr>
          <w:rFonts w:ascii="Times New Roman" w:hAnsi="Times New Roman"/>
          <w:sz w:val="28"/>
          <w:szCs w:val="28"/>
        </w:rPr>
      </w:pPr>
      <w:r>
        <w:rPr>
          <w:rFonts w:ascii="Times New Roman" w:hAnsi="Times New Roman"/>
          <w:sz w:val="28"/>
          <w:szCs w:val="28"/>
        </w:rPr>
        <w:t xml:space="preserve">РОЗГЛЯНУТО І СХВАЛЕНО </w:t>
      </w:r>
    </w:p>
    <w:p w:rsidR="003E695D" w:rsidRPr="00EF3DCC" w:rsidRDefault="00066996" w:rsidP="001B31C2">
      <w:pPr>
        <w:spacing w:after="0" w:line="360" w:lineRule="auto"/>
        <w:jc w:val="both"/>
        <w:rPr>
          <w:rFonts w:ascii="Times New Roman" w:hAnsi="Times New Roman"/>
          <w:sz w:val="28"/>
          <w:szCs w:val="28"/>
        </w:rPr>
      </w:pPr>
      <w:r>
        <w:rPr>
          <w:rFonts w:ascii="Times New Roman" w:hAnsi="Times New Roman"/>
          <w:sz w:val="28"/>
          <w:szCs w:val="28"/>
        </w:rPr>
        <w:t xml:space="preserve">на </w:t>
      </w:r>
      <w:r w:rsidR="003E695D" w:rsidRPr="00EF3DCC">
        <w:rPr>
          <w:rFonts w:ascii="Times New Roman" w:hAnsi="Times New Roman"/>
          <w:sz w:val="28"/>
          <w:szCs w:val="28"/>
        </w:rPr>
        <w:t xml:space="preserve">засіданні  кафедри початкової та дошкільної освіти </w:t>
      </w:r>
    </w:p>
    <w:p w:rsidR="003E695D" w:rsidRPr="00C672BE" w:rsidRDefault="003E695D" w:rsidP="001B31C2">
      <w:pPr>
        <w:spacing w:after="0" w:line="360" w:lineRule="auto"/>
        <w:rPr>
          <w:rFonts w:ascii="Times New Roman" w:hAnsi="Times New Roman"/>
          <w:sz w:val="28"/>
          <w:szCs w:val="28"/>
        </w:rPr>
      </w:pPr>
      <w:r w:rsidRPr="00C672BE">
        <w:rPr>
          <w:rFonts w:ascii="Times New Roman" w:hAnsi="Times New Roman"/>
          <w:sz w:val="28"/>
          <w:szCs w:val="28"/>
        </w:rPr>
        <w:t xml:space="preserve">Протокол </w:t>
      </w:r>
      <w:r w:rsidR="00066996" w:rsidRPr="00C672BE">
        <w:rPr>
          <w:rFonts w:ascii="Times New Roman" w:hAnsi="Times New Roman"/>
          <w:sz w:val="28"/>
          <w:szCs w:val="28"/>
        </w:rPr>
        <w:t xml:space="preserve">№  </w:t>
      </w:r>
      <w:r w:rsidR="00066996">
        <w:rPr>
          <w:rFonts w:ascii="Times New Roman" w:hAnsi="Times New Roman"/>
          <w:sz w:val="28"/>
          <w:szCs w:val="28"/>
        </w:rPr>
        <w:t xml:space="preserve">8  </w:t>
      </w:r>
      <w:r w:rsidRPr="00C672BE">
        <w:rPr>
          <w:rFonts w:ascii="Times New Roman" w:hAnsi="Times New Roman"/>
          <w:sz w:val="28"/>
          <w:szCs w:val="28"/>
        </w:rPr>
        <w:t xml:space="preserve">від </w:t>
      </w:r>
      <w:r w:rsidR="00066996">
        <w:rPr>
          <w:rFonts w:ascii="Times New Roman" w:hAnsi="Times New Roman"/>
          <w:sz w:val="28"/>
          <w:szCs w:val="28"/>
        </w:rPr>
        <w:t>«</w:t>
      </w:r>
      <w:r w:rsidR="0073652A">
        <w:rPr>
          <w:rFonts w:ascii="Times New Roman" w:hAnsi="Times New Roman"/>
          <w:sz w:val="28"/>
          <w:szCs w:val="28"/>
        </w:rPr>
        <w:t>14</w:t>
      </w:r>
      <w:r w:rsidR="00066996">
        <w:rPr>
          <w:rFonts w:ascii="Times New Roman" w:hAnsi="Times New Roman"/>
          <w:sz w:val="28"/>
          <w:szCs w:val="28"/>
        </w:rPr>
        <w:t>»</w:t>
      </w:r>
      <w:r w:rsidR="00634C64">
        <w:rPr>
          <w:rFonts w:ascii="Times New Roman" w:hAnsi="Times New Roman"/>
          <w:sz w:val="28"/>
          <w:szCs w:val="28"/>
        </w:rPr>
        <w:t xml:space="preserve"> </w:t>
      </w:r>
      <w:r w:rsidRPr="00C672BE">
        <w:rPr>
          <w:rFonts w:ascii="Times New Roman" w:hAnsi="Times New Roman"/>
          <w:sz w:val="28"/>
          <w:szCs w:val="28"/>
        </w:rPr>
        <w:t xml:space="preserve"> </w:t>
      </w:r>
      <w:r w:rsidR="0073652A">
        <w:rPr>
          <w:rFonts w:ascii="Times New Roman" w:hAnsi="Times New Roman"/>
          <w:sz w:val="28"/>
          <w:szCs w:val="28"/>
        </w:rPr>
        <w:t>березня</w:t>
      </w:r>
      <w:r w:rsidRPr="00C672BE">
        <w:rPr>
          <w:rFonts w:ascii="Times New Roman" w:hAnsi="Times New Roman"/>
          <w:sz w:val="28"/>
          <w:szCs w:val="28"/>
        </w:rPr>
        <w:t xml:space="preserve"> 202</w:t>
      </w:r>
      <w:r w:rsidR="0073652A">
        <w:rPr>
          <w:rFonts w:ascii="Times New Roman" w:hAnsi="Times New Roman"/>
          <w:sz w:val="28"/>
          <w:szCs w:val="28"/>
        </w:rPr>
        <w:t>2</w:t>
      </w:r>
      <w:r w:rsidRPr="00C672BE">
        <w:rPr>
          <w:rFonts w:ascii="Times New Roman" w:hAnsi="Times New Roman"/>
          <w:sz w:val="28"/>
          <w:szCs w:val="28"/>
        </w:rPr>
        <w:t xml:space="preserve">  року </w:t>
      </w:r>
    </w:p>
    <w:p w:rsidR="003E695D" w:rsidRPr="00EF3DCC" w:rsidRDefault="003E695D" w:rsidP="001B31C2">
      <w:pPr>
        <w:spacing w:after="0" w:line="360" w:lineRule="auto"/>
        <w:jc w:val="both"/>
        <w:rPr>
          <w:rFonts w:ascii="Times New Roman" w:hAnsi="Times New Roman"/>
          <w:sz w:val="28"/>
          <w:szCs w:val="28"/>
        </w:rPr>
      </w:pPr>
      <w:r w:rsidRPr="00EF3DCC">
        <w:rPr>
          <w:rFonts w:ascii="Times New Roman" w:hAnsi="Times New Roman"/>
          <w:sz w:val="28"/>
          <w:szCs w:val="28"/>
        </w:rPr>
        <w:t xml:space="preserve">Завідувач кафедри   __________________ проф. Мачинська Н.І.    </w:t>
      </w:r>
    </w:p>
    <w:p w:rsidR="003E695D" w:rsidRDefault="003E695D" w:rsidP="001B31C2">
      <w:pPr>
        <w:spacing w:after="0" w:line="360" w:lineRule="auto"/>
        <w:jc w:val="both"/>
        <w:rPr>
          <w:rFonts w:ascii="Times New Roman" w:hAnsi="Times New Roman"/>
          <w:sz w:val="28"/>
          <w:szCs w:val="28"/>
        </w:rPr>
      </w:pPr>
    </w:p>
    <w:p w:rsidR="00C85CB6" w:rsidRPr="00C85CB6" w:rsidRDefault="00C85CB6" w:rsidP="001B31C2">
      <w:pPr>
        <w:spacing w:after="0" w:line="360" w:lineRule="auto"/>
        <w:jc w:val="both"/>
        <w:rPr>
          <w:rFonts w:ascii="Times New Roman" w:hAnsi="Times New Roman"/>
          <w:sz w:val="28"/>
          <w:szCs w:val="28"/>
          <w:lang w:val="ru-RU"/>
        </w:rPr>
      </w:pPr>
      <w:r>
        <w:rPr>
          <w:rFonts w:ascii="Times New Roman" w:hAnsi="Times New Roman"/>
          <w:sz w:val="28"/>
          <w:szCs w:val="28"/>
        </w:rPr>
        <w:t xml:space="preserve">РОЗГЛЯНУТО І </w:t>
      </w:r>
      <w:r w:rsidR="00066996" w:rsidRPr="00EF3DCC">
        <w:rPr>
          <w:rFonts w:ascii="Times New Roman" w:hAnsi="Times New Roman"/>
          <w:sz w:val="28"/>
          <w:szCs w:val="28"/>
        </w:rPr>
        <w:t>СХВАЛЕНО</w:t>
      </w:r>
      <w:r w:rsidR="00066996">
        <w:rPr>
          <w:rFonts w:ascii="Times New Roman" w:hAnsi="Times New Roman"/>
          <w:sz w:val="28"/>
          <w:szCs w:val="28"/>
        </w:rPr>
        <w:t xml:space="preserve"> </w:t>
      </w:r>
    </w:p>
    <w:p w:rsidR="00066996" w:rsidRDefault="00066996" w:rsidP="001B31C2">
      <w:pPr>
        <w:spacing w:after="0" w:line="360" w:lineRule="auto"/>
        <w:jc w:val="both"/>
        <w:rPr>
          <w:rFonts w:ascii="Times New Roman" w:hAnsi="Times New Roman"/>
          <w:sz w:val="28"/>
          <w:szCs w:val="28"/>
        </w:rPr>
      </w:pPr>
      <w:r>
        <w:rPr>
          <w:rFonts w:ascii="Times New Roman" w:hAnsi="Times New Roman"/>
          <w:sz w:val="28"/>
          <w:szCs w:val="28"/>
        </w:rPr>
        <w:t>на навчально-методичній комісії факультету педагогічної освіти</w:t>
      </w:r>
    </w:p>
    <w:p w:rsidR="00066996" w:rsidRDefault="00066996" w:rsidP="001B31C2">
      <w:pPr>
        <w:spacing w:after="0" w:line="360" w:lineRule="auto"/>
        <w:jc w:val="both"/>
        <w:rPr>
          <w:rFonts w:ascii="Times New Roman" w:hAnsi="Times New Roman"/>
          <w:sz w:val="28"/>
          <w:szCs w:val="28"/>
        </w:rPr>
      </w:pPr>
      <w:r>
        <w:rPr>
          <w:rFonts w:ascii="Times New Roman" w:hAnsi="Times New Roman"/>
          <w:sz w:val="28"/>
          <w:szCs w:val="28"/>
        </w:rPr>
        <w:t xml:space="preserve">Протокол № </w:t>
      </w:r>
      <w:r w:rsidR="009E22C4" w:rsidRPr="00C85CB6">
        <w:rPr>
          <w:rFonts w:ascii="Times New Roman" w:hAnsi="Times New Roman"/>
          <w:sz w:val="28"/>
          <w:szCs w:val="28"/>
          <w:lang w:val="ru-RU"/>
        </w:rPr>
        <w:t>5</w:t>
      </w:r>
      <w:r>
        <w:rPr>
          <w:rFonts w:ascii="Times New Roman" w:hAnsi="Times New Roman"/>
          <w:sz w:val="28"/>
          <w:szCs w:val="28"/>
        </w:rPr>
        <w:t xml:space="preserve"> від «18» квітня 2022 року  </w:t>
      </w:r>
    </w:p>
    <w:p w:rsidR="00066996" w:rsidRDefault="00066996" w:rsidP="001B31C2">
      <w:pPr>
        <w:spacing w:after="0" w:line="360" w:lineRule="auto"/>
        <w:jc w:val="both"/>
        <w:rPr>
          <w:rFonts w:ascii="Times New Roman" w:hAnsi="Times New Roman"/>
          <w:sz w:val="28"/>
          <w:szCs w:val="28"/>
        </w:rPr>
      </w:pPr>
      <w:r>
        <w:rPr>
          <w:rFonts w:ascii="Times New Roman" w:hAnsi="Times New Roman"/>
          <w:sz w:val="28"/>
          <w:szCs w:val="28"/>
        </w:rPr>
        <w:t>Голова НМК ______________________ доц. Нос Л. С.</w:t>
      </w:r>
    </w:p>
    <w:p w:rsidR="00066996" w:rsidRPr="00EF3DCC" w:rsidRDefault="00066996" w:rsidP="001B31C2">
      <w:pPr>
        <w:spacing w:after="0" w:line="360" w:lineRule="auto"/>
        <w:jc w:val="both"/>
        <w:rPr>
          <w:rFonts w:ascii="Times New Roman" w:hAnsi="Times New Roman"/>
          <w:sz w:val="28"/>
          <w:szCs w:val="28"/>
        </w:rPr>
      </w:pPr>
    </w:p>
    <w:p w:rsidR="003E695D" w:rsidRPr="00EF3DCC" w:rsidRDefault="00C85CB6" w:rsidP="001B31C2">
      <w:pPr>
        <w:spacing w:after="0" w:line="360" w:lineRule="auto"/>
        <w:rPr>
          <w:rFonts w:ascii="Times New Roman" w:hAnsi="Times New Roman"/>
          <w:sz w:val="28"/>
          <w:szCs w:val="28"/>
        </w:rPr>
      </w:pPr>
      <w:r>
        <w:rPr>
          <w:rFonts w:ascii="Times New Roman" w:hAnsi="Times New Roman"/>
          <w:sz w:val="28"/>
          <w:szCs w:val="28"/>
        </w:rPr>
        <w:t>ЗАТВЕРДЖЕНО</w:t>
      </w:r>
      <w:r w:rsidR="003E695D" w:rsidRPr="00EF3DCC">
        <w:rPr>
          <w:rFonts w:ascii="Times New Roman" w:hAnsi="Times New Roman"/>
          <w:sz w:val="28"/>
          <w:szCs w:val="28"/>
        </w:rPr>
        <w:t xml:space="preserve"> Вченою радою факультету педагогічної освіти</w:t>
      </w:r>
    </w:p>
    <w:p w:rsidR="003E695D" w:rsidRPr="00EF3DCC" w:rsidRDefault="003E695D" w:rsidP="001B31C2">
      <w:pPr>
        <w:spacing w:after="0" w:line="360" w:lineRule="auto"/>
        <w:rPr>
          <w:rFonts w:ascii="Times New Roman" w:hAnsi="Times New Roman"/>
          <w:sz w:val="28"/>
          <w:szCs w:val="28"/>
        </w:rPr>
      </w:pPr>
      <w:r>
        <w:rPr>
          <w:rFonts w:ascii="Times New Roman" w:hAnsi="Times New Roman"/>
          <w:sz w:val="28"/>
          <w:szCs w:val="28"/>
        </w:rPr>
        <w:t xml:space="preserve">Протокол </w:t>
      </w:r>
      <w:r w:rsidR="00066996" w:rsidRPr="00EF3DCC">
        <w:rPr>
          <w:rFonts w:ascii="Times New Roman" w:hAnsi="Times New Roman"/>
          <w:sz w:val="28"/>
          <w:szCs w:val="28"/>
        </w:rPr>
        <w:t xml:space="preserve">№ </w:t>
      </w:r>
      <w:r w:rsidR="00066996" w:rsidRPr="009E22C4">
        <w:rPr>
          <w:rFonts w:ascii="Times New Roman" w:hAnsi="Times New Roman"/>
          <w:sz w:val="28"/>
          <w:szCs w:val="28"/>
        </w:rPr>
        <w:t>__</w:t>
      </w:r>
      <w:r w:rsidR="00A8725E">
        <w:rPr>
          <w:rFonts w:ascii="Times New Roman" w:hAnsi="Times New Roman"/>
          <w:sz w:val="28"/>
          <w:szCs w:val="28"/>
        </w:rPr>
        <w:t>9</w:t>
      </w:r>
      <w:bookmarkStart w:id="0" w:name="_GoBack"/>
      <w:bookmarkEnd w:id="0"/>
      <w:r w:rsidR="00066996" w:rsidRPr="009E22C4">
        <w:rPr>
          <w:rFonts w:ascii="Times New Roman" w:hAnsi="Times New Roman"/>
          <w:sz w:val="28"/>
          <w:szCs w:val="28"/>
        </w:rPr>
        <w:t>__</w:t>
      </w:r>
      <w:r w:rsidR="00066996">
        <w:rPr>
          <w:rFonts w:ascii="Times New Roman" w:hAnsi="Times New Roman"/>
          <w:color w:val="FF0000"/>
          <w:sz w:val="28"/>
          <w:szCs w:val="28"/>
        </w:rPr>
        <w:t xml:space="preserve">  </w:t>
      </w:r>
      <w:r>
        <w:rPr>
          <w:rFonts w:ascii="Times New Roman" w:hAnsi="Times New Roman"/>
          <w:sz w:val="28"/>
          <w:szCs w:val="28"/>
        </w:rPr>
        <w:t xml:space="preserve">від </w:t>
      </w:r>
      <w:r w:rsidR="00066996">
        <w:rPr>
          <w:rFonts w:ascii="Times New Roman" w:hAnsi="Times New Roman"/>
          <w:sz w:val="28"/>
          <w:szCs w:val="28"/>
        </w:rPr>
        <w:t>«19»</w:t>
      </w:r>
      <w:r w:rsidR="009E24D8">
        <w:rPr>
          <w:rFonts w:ascii="Times New Roman" w:hAnsi="Times New Roman"/>
          <w:sz w:val="28"/>
          <w:szCs w:val="28"/>
        </w:rPr>
        <w:t xml:space="preserve"> квітня</w:t>
      </w:r>
      <w:r w:rsidR="0073652A" w:rsidRPr="00C672BE">
        <w:rPr>
          <w:rFonts w:ascii="Times New Roman" w:hAnsi="Times New Roman"/>
          <w:sz w:val="28"/>
          <w:szCs w:val="28"/>
        </w:rPr>
        <w:t xml:space="preserve"> 202</w:t>
      </w:r>
      <w:r w:rsidR="0073652A">
        <w:rPr>
          <w:rFonts w:ascii="Times New Roman" w:hAnsi="Times New Roman"/>
          <w:sz w:val="28"/>
          <w:szCs w:val="28"/>
        </w:rPr>
        <w:t>2</w:t>
      </w:r>
      <w:r w:rsidR="0073652A" w:rsidRPr="00C672BE">
        <w:rPr>
          <w:rFonts w:ascii="Times New Roman" w:hAnsi="Times New Roman"/>
          <w:sz w:val="28"/>
          <w:szCs w:val="28"/>
        </w:rPr>
        <w:t xml:space="preserve">  року </w:t>
      </w:r>
    </w:p>
    <w:p w:rsidR="003E695D" w:rsidRPr="00EF3DCC" w:rsidRDefault="003E695D" w:rsidP="001B31C2">
      <w:pPr>
        <w:spacing w:after="0" w:line="360" w:lineRule="auto"/>
        <w:rPr>
          <w:rFonts w:ascii="Times New Roman" w:hAnsi="Times New Roman"/>
          <w:sz w:val="28"/>
          <w:szCs w:val="28"/>
        </w:rPr>
      </w:pPr>
      <w:r w:rsidRPr="00EF3DCC">
        <w:rPr>
          <w:rFonts w:ascii="Times New Roman" w:hAnsi="Times New Roman"/>
          <w:sz w:val="28"/>
          <w:szCs w:val="28"/>
        </w:rPr>
        <w:t>Голова  __________________ доц. Герцюк Д.Д.</w:t>
      </w:r>
    </w:p>
    <w:p w:rsidR="003E695D" w:rsidRPr="00EF3DCC" w:rsidRDefault="003E695D" w:rsidP="001B31C2">
      <w:pPr>
        <w:spacing w:after="0"/>
        <w:rPr>
          <w:rFonts w:ascii="Times New Roman" w:hAnsi="Times New Roman"/>
          <w:sz w:val="28"/>
          <w:szCs w:val="28"/>
        </w:rPr>
      </w:pPr>
    </w:p>
    <w:p w:rsidR="003E695D" w:rsidRPr="00EF3DCC" w:rsidRDefault="003E695D" w:rsidP="001B31C2">
      <w:pPr>
        <w:spacing w:after="0"/>
        <w:jc w:val="center"/>
        <w:rPr>
          <w:rFonts w:ascii="Times New Roman" w:hAnsi="Times New Roman"/>
          <w:b/>
          <w:iCs/>
          <w:sz w:val="28"/>
          <w:szCs w:val="28"/>
        </w:rPr>
      </w:pPr>
      <w:r>
        <w:rPr>
          <w:rFonts w:ascii="Times New Roman" w:hAnsi="Times New Roman"/>
          <w:b/>
          <w:iCs/>
          <w:sz w:val="28"/>
          <w:szCs w:val="28"/>
        </w:rPr>
        <w:br w:type="column"/>
      </w:r>
      <w:r w:rsidRPr="00EF3DCC">
        <w:rPr>
          <w:rFonts w:ascii="Times New Roman" w:hAnsi="Times New Roman"/>
          <w:b/>
          <w:iCs/>
          <w:sz w:val="28"/>
          <w:szCs w:val="28"/>
        </w:rPr>
        <w:lastRenderedPageBreak/>
        <w:t>ПОЯСНЮВАЛЬНА ЗАПИСКА</w:t>
      </w:r>
    </w:p>
    <w:p w:rsidR="003E695D" w:rsidRPr="00EF3DCC" w:rsidRDefault="003E695D" w:rsidP="001B31C2">
      <w:pPr>
        <w:spacing w:after="0"/>
        <w:ind w:firstLine="709"/>
        <w:jc w:val="center"/>
        <w:rPr>
          <w:rFonts w:ascii="Times New Roman" w:hAnsi="Times New Roman"/>
          <w:b/>
          <w:iCs/>
          <w:sz w:val="28"/>
          <w:szCs w:val="28"/>
        </w:rPr>
      </w:pPr>
    </w:p>
    <w:p w:rsidR="003E695D" w:rsidRPr="00EF3DCC" w:rsidRDefault="003E695D" w:rsidP="001B31C2">
      <w:pPr>
        <w:spacing w:after="0"/>
        <w:ind w:left="-567" w:firstLine="567"/>
        <w:jc w:val="both"/>
        <w:rPr>
          <w:rFonts w:ascii="Times New Roman" w:hAnsi="Times New Roman"/>
          <w:color w:val="FF0000"/>
          <w:sz w:val="28"/>
          <w:szCs w:val="28"/>
        </w:rPr>
      </w:pPr>
      <w:r w:rsidRPr="00EF3DCC">
        <w:rPr>
          <w:rFonts w:ascii="Times New Roman" w:hAnsi="Times New Roman"/>
          <w:sz w:val="28"/>
          <w:szCs w:val="28"/>
        </w:rPr>
        <w:t xml:space="preserve">В умовах глобалізації світового суспільного розвитку перед загальноосвітньою школою постало надзвичайно важливе і відповідальне завдання – забезпечити формування соціально-активної особистості, створити сприятливі умови для всебічного розвитку потенційних можливостей учнів. Його реалізація вимагає від учасників педагогічного процесу високої професійної компетентності, здатності до творчої діяльності, утвердження в </w:t>
      </w:r>
      <w:r w:rsidR="0073652A">
        <w:rPr>
          <w:rFonts w:ascii="Times New Roman" w:hAnsi="Times New Roman"/>
          <w:sz w:val="28"/>
          <w:szCs w:val="28"/>
        </w:rPr>
        <w:t>освітньому</w:t>
      </w:r>
      <w:r w:rsidRPr="00EF3DCC">
        <w:rPr>
          <w:rFonts w:ascii="Times New Roman" w:hAnsi="Times New Roman"/>
          <w:sz w:val="28"/>
          <w:szCs w:val="28"/>
        </w:rPr>
        <w:t xml:space="preserve"> процесі педагогіки співробітництва як життєвого принципу </w:t>
      </w:r>
      <w:r w:rsidR="0073652A">
        <w:rPr>
          <w:rFonts w:ascii="Times New Roman" w:hAnsi="Times New Roman"/>
          <w:sz w:val="28"/>
          <w:szCs w:val="28"/>
        </w:rPr>
        <w:t>в контексті Нової української школи</w:t>
      </w:r>
      <w:r w:rsidRPr="00EF3DCC">
        <w:rPr>
          <w:rFonts w:ascii="Times New Roman" w:hAnsi="Times New Roman"/>
          <w:sz w:val="28"/>
          <w:szCs w:val="28"/>
        </w:rPr>
        <w:t xml:space="preserve">. Вагоме місце у підготовці таких фахівців займає вивчення педагогіки та фахових дисциплін початкової освіти, зокрема курсів: методика навчання української мови, методика навчання літературного читання, методика навчання математики, методика навчання природознавства, образотворче мистецтво з методикою навчання, </w:t>
      </w:r>
      <w:r w:rsidR="0073652A">
        <w:rPr>
          <w:rFonts w:ascii="Times New Roman" w:hAnsi="Times New Roman"/>
          <w:sz w:val="28"/>
          <w:szCs w:val="28"/>
        </w:rPr>
        <w:t>трудове навчання з практикумом</w:t>
      </w:r>
      <w:r w:rsidRPr="00EF3DCC">
        <w:rPr>
          <w:rFonts w:ascii="Times New Roman" w:hAnsi="Times New Roman"/>
          <w:sz w:val="28"/>
          <w:szCs w:val="28"/>
        </w:rPr>
        <w:t>.</w:t>
      </w:r>
    </w:p>
    <w:p w:rsidR="003E695D" w:rsidRPr="00EF3DCC" w:rsidRDefault="003E695D" w:rsidP="001B31C2">
      <w:pPr>
        <w:tabs>
          <w:tab w:val="left" w:pos="4395"/>
        </w:tabs>
        <w:spacing w:after="0"/>
        <w:ind w:left="-567" w:firstLine="567"/>
        <w:jc w:val="both"/>
        <w:rPr>
          <w:rFonts w:ascii="Times New Roman" w:hAnsi="Times New Roman"/>
          <w:sz w:val="28"/>
          <w:szCs w:val="28"/>
        </w:rPr>
      </w:pPr>
      <w:r w:rsidRPr="00EF3DCC">
        <w:rPr>
          <w:rFonts w:ascii="Times New Roman" w:hAnsi="Times New Roman"/>
          <w:sz w:val="28"/>
          <w:szCs w:val="28"/>
        </w:rPr>
        <w:t>На кафедрі початкової та дошкільної освіти зі спеціальності 013 Початкова освіта проводиться комплексний державний екзамен із психології, педагогіки та з фахових методик початкової освіти. Мета проведення – визначити рівень підготовки випускника до навчання української мови, літературного читання, математики, природознавства, трудового навчання, образотворчог</w:t>
      </w:r>
      <w:r w:rsidR="0073652A">
        <w:rPr>
          <w:rFonts w:ascii="Times New Roman" w:hAnsi="Times New Roman"/>
          <w:sz w:val="28"/>
          <w:szCs w:val="28"/>
        </w:rPr>
        <w:t xml:space="preserve">о мистецтва, </w:t>
      </w:r>
      <w:r w:rsidRPr="00EF3DCC">
        <w:rPr>
          <w:rFonts w:ascii="Times New Roman" w:hAnsi="Times New Roman"/>
          <w:sz w:val="28"/>
          <w:szCs w:val="28"/>
        </w:rPr>
        <w:t>тощо учнів початкових класів. Вимоги державного екзамену щодо обсягу знань і умінь студентів з  педагогіки та фахових методик не виходять за межі навчальних програм, за якими велась підготовка майбутніх учителів початкової школи. Програмні питання мають важливе значення для визначення рівня теоретичної і практичної підготовки майбутнього учителя початкової школи.</w:t>
      </w:r>
    </w:p>
    <w:p w:rsidR="003E695D" w:rsidRPr="00EF3DCC" w:rsidRDefault="003E695D" w:rsidP="001B31C2">
      <w:pPr>
        <w:spacing w:after="0"/>
        <w:ind w:left="-567" w:firstLine="567"/>
        <w:jc w:val="both"/>
        <w:rPr>
          <w:rFonts w:ascii="Times New Roman" w:hAnsi="Times New Roman"/>
          <w:sz w:val="28"/>
          <w:szCs w:val="28"/>
        </w:rPr>
      </w:pPr>
      <w:r w:rsidRPr="00EF3DCC">
        <w:rPr>
          <w:rFonts w:ascii="Times New Roman" w:hAnsi="Times New Roman"/>
          <w:sz w:val="28"/>
          <w:szCs w:val="28"/>
        </w:rPr>
        <w:t>Програма комплексного державного екзамену передбачає спрямування випускників на узагальнення й систематизацію одержаних знань. Забезпечує це поділ навчального матеріалу кожної дисципліни на частини, які становитимуть питання екзаменаційних білетів й осмислення яких сприятиме глибокому усвідомленню наукового і практичного значення теми, її місця в підготовці молодого спеціаліста до майбутньої професійної діяльності.</w:t>
      </w:r>
    </w:p>
    <w:p w:rsidR="003E695D" w:rsidRPr="00EF3DCC" w:rsidRDefault="003E695D" w:rsidP="001B31C2">
      <w:pPr>
        <w:spacing w:after="0"/>
        <w:ind w:left="-567" w:firstLine="567"/>
        <w:jc w:val="both"/>
        <w:rPr>
          <w:rFonts w:ascii="Times New Roman" w:hAnsi="Times New Roman"/>
          <w:sz w:val="28"/>
          <w:szCs w:val="28"/>
        </w:rPr>
      </w:pPr>
      <w:r w:rsidRPr="00EF3DCC">
        <w:rPr>
          <w:rFonts w:ascii="Times New Roman" w:hAnsi="Times New Roman"/>
          <w:sz w:val="28"/>
          <w:szCs w:val="28"/>
        </w:rPr>
        <w:t>Бібліографія складена так, що студент у ході підготовки до державного екзамену може самостійно поглибити свої знання з психології, педагогіки та  фахових методик.</w:t>
      </w:r>
    </w:p>
    <w:p w:rsidR="003E695D" w:rsidRPr="00EF3DCC" w:rsidRDefault="003E695D" w:rsidP="001B31C2">
      <w:pPr>
        <w:spacing w:after="0"/>
        <w:ind w:left="-567" w:firstLine="567"/>
        <w:jc w:val="both"/>
        <w:rPr>
          <w:rFonts w:ascii="Times New Roman" w:hAnsi="Times New Roman"/>
          <w:sz w:val="28"/>
          <w:szCs w:val="28"/>
        </w:rPr>
      </w:pPr>
      <w:r w:rsidRPr="00EF3DCC">
        <w:rPr>
          <w:rFonts w:ascii="Times New Roman" w:hAnsi="Times New Roman"/>
          <w:sz w:val="28"/>
          <w:szCs w:val="28"/>
        </w:rPr>
        <w:t>У результаті вивчення основних курсів: психології, педагогіки та фахових методик</w:t>
      </w:r>
      <w:r w:rsidR="0073652A">
        <w:rPr>
          <w:rFonts w:ascii="Times New Roman" w:hAnsi="Times New Roman"/>
          <w:sz w:val="28"/>
          <w:szCs w:val="28"/>
        </w:rPr>
        <w:t xml:space="preserve"> </w:t>
      </w:r>
      <w:r w:rsidRPr="00EF3DCC">
        <w:rPr>
          <w:rFonts w:ascii="Times New Roman" w:hAnsi="Times New Roman"/>
          <w:sz w:val="28"/>
          <w:szCs w:val="28"/>
        </w:rPr>
        <w:t>– випускники повинні знати:</w:t>
      </w:r>
    </w:p>
    <w:p w:rsidR="003E695D" w:rsidRPr="00EF3DCC" w:rsidRDefault="003E695D" w:rsidP="001B31C2">
      <w:pPr>
        <w:spacing w:after="0"/>
        <w:ind w:left="-567" w:firstLine="567"/>
        <w:jc w:val="both"/>
        <w:rPr>
          <w:rFonts w:ascii="Times New Roman" w:hAnsi="Times New Roman"/>
          <w:sz w:val="28"/>
          <w:szCs w:val="28"/>
        </w:rPr>
      </w:pPr>
      <w:r w:rsidRPr="00EF3DCC">
        <w:rPr>
          <w:rFonts w:ascii="Times New Roman" w:hAnsi="Times New Roman"/>
          <w:sz w:val="28"/>
          <w:szCs w:val="28"/>
        </w:rPr>
        <w:t>-</w:t>
      </w:r>
      <w:r w:rsidRPr="00EF3DCC">
        <w:rPr>
          <w:rFonts w:ascii="Times New Roman" w:hAnsi="Times New Roman"/>
          <w:sz w:val="28"/>
          <w:szCs w:val="28"/>
        </w:rPr>
        <w:tab/>
        <w:t>місце та значення психології, педагогіки та фахових методик в системі теоретико-прикладних наук, основні категорії фахових методик;</w:t>
      </w:r>
    </w:p>
    <w:p w:rsidR="003E695D" w:rsidRPr="00EF3DCC" w:rsidRDefault="003E695D" w:rsidP="001B31C2">
      <w:pPr>
        <w:spacing w:after="0"/>
        <w:ind w:left="-567" w:firstLine="567"/>
        <w:jc w:val="both"/>
        <w:rPr>
          <w:rFonts w:ascii="Times New Roman" w:hAnsi="Times New Roman"/>
          <w:sz w:val="28"/>
          <w:szCs w:val="28"/>
        </w:rPr>
      </w:pPr>
      <w:r w:rsidRPr="00EF3DCC">
        <w:rPr>
          <w:rFonts w:ascii="Times New Roman" w:hAnsi="Times New Roman"/>
          <w:sz w:val="28"/>
          <w:szCs w:val="28"/>
        </w:rPr>
        <w:t>-</w:t>
      </w:r>
      <w:r w:rsidRPr="00EF3DCC">
        <w:rPr>
          <w:rFonts w:ascii="Times New Roman" w:hAnsi="Times New Roman"/>
          <w:sz w:val="28"/>
          <w:szCs w:val="28"/>
        </w:rPr>
        <w:tab/>
        <w:t>методи науково-педагогічних досліджень;</w:t>
      </w:r>
    </w:p>
    <w:p w:rsidR="003E695D" w:rsidRPr="00EF3DCC" w:rsidRDefault="003E695D" w:rsidP="001B31C2">
      <w:pPr>
        <w:spacing w:after="0"/>
        <w:ind w:left="-567" w:firstLine="567"/>
        <w:jc w:val="both"/>
        <w:rPr>
          <w:rFonts w:ascii="Times New Roman" w:hAnsi="Times New Roman"/>
          <w:sz w:val="28"/>
          <w:szCs w:val="28"/>
        </w:rPr>
      </w:pPr>
      <w:r w:rsidRPr="00EF3DCC">
        <w:rPr>
          <w:rFonts w:ascii="Times New Roman" w:hAnsi="Times New Roman"/>
          <w:sz w:val="28"/>
          <w:szCs w:val="28"/>
        </w:rPr>
        <w:t>-</w:t>
      </w:r>
      <w:r w:rsidRPr="00EF3DCC">
        <w:rPr>
          <w:rFonts w:ascii="Times New Roman" w:hAnsi="Times New Roman"/>
          <w:sz w:val="28"/>
          <w:szCs w:val="28"/>
        </w:rPr>
        <w:tab/>
        <w:t>принципи організації використання знань з психології, педагогіки та фахових методик для навчання у початкових класах;</w:t>
      </w:r>
    </w:p>
    <w:p w:rsidR="003E695D" w:rsidRPr="00EF3DCC" w:rsidRDefault="003E695D" w:rsidP="001B31C2">
      <w:pPr>
        <w:spacing w:after="0"/>
        <w:ind w:left="-567" w:firstLine="567"/>
        <w:jc w:val="both"/>
        <w:rPr>
          <w:rFonts w:ascii="Times New Roman" w:hAnsi="Times New Roman"/>
          <w:sz w:val="28"/>
          <w:szCs w:val="28"/>
        </w:rPr>
      </w:pPr>
      <w:r w:rsidRPr="00EF3DCC">
        <w:rPr>
          <w:rFonts w:ascii="Times New Roman" w:hAnsi="Times New Roman"/>
          <w:sz w:val="28"/>
          <w:szCs w:val="28"/>
        </w:rPr>
        <w:lastRenderedPageBreak/>
        <w:t>-</w:t>
      </w:r>
      <w:r w:rsidRPr="00EF3DCC">
        <w:rPr>
          <w:rFonts w:ascii="Times New Roman" w:hAnsi="Times New Roman"/>
          <w:sz w:val="28"/>
          <w:szCs w:val="28"/>
        </w:rPr>
        <w:tab/>
        <w:t>проблеми та позитивний досвід організації сучасної педагогічної діяльності вчителів початкових класів.</w:t>
      </w:r>
    </w:p>
    <w:p w:rsidR="003E695D" w:rsidRPr="00EF3DCC" w:rsidRDefault="003E695D" w:rsidP="001B31C2">
      <w:pPr>
        <w:spacing w:after="0"/>
        <w:ind w:left="-567" w:firstLine="567"/>
        <w:jc w:val="both"/>
        <w:rPr>
          <w:rFonts w:ascii="Times New Roman" w:hAnsi="Times New Roman"/>
          <w:sz w:val="28"/>
          <w:szCs w:val="28"/>
        </w:rPr>
      </w:pPr>
      <w:r w:rsidRPr="00EF3DCC">
        <w:rPr>
          <w:rFonts w:ascii="Times New Roman" w:hAnsi="Times New Roman"/>
          <w:sz w:val="28"/>
          <w:szCs w:val="28"/>
        </w:rPr>
        <w:t>У результаті вивчення психології, педагогіки та фахових методик студенти повинні оволодіти такими уміннями:</w:t>
      </w:r>
    </w:p>
    <w:p w:rsidR="003E695D" w:rsidRPr="00EF3DCC" w:rsidRDefault="003E695D" w:rsidP="001B31C2">
      <w:pPr>
        <w:spacing w:after="0"/>
        <w:ind w:left="-567" w:firstLine="567"/>
        <w:jc w:val="both"/>
        <w:rPr>
          <w:rFonts w:ascii="Times New Roman" w:hAnsi="Times New Roman"/>
          <w:sz w:val="28"/>
          <w:szCs w:val="28"/>
        </w:rPr>
      </w:pPr>
      <w:r w:rsidRPr="00EF3DCC">
        <w:rPr>
          <w:rFonts w:ascii="Times New Roman" w:hAnsi="Times New Roman"/>
          <w:sz w:val="28"/>
          <w:szCs w:val="28"/>
        </w:rPr>
        <w:t>-</w:t>
      </w:r>
      <w:r w:rsidRPr="00EF3DCC">
        <w:rPr>
          <w:rFonts w:ascii="Times New Roman" w:hAnsi="Times New Roman"/>
          <w:sz w:val="28"/>
          <w:szCs w:val="28"/>
        </w:rPr>
        <w:tab/>
        <w:t>організовувати освітній процес у початкових класах відповідно до вимог фахових методик, Закону України «Про освіту»</w:t>
      </w:r>
      <w:r w:rsidR="0073652A">
        <w:rPr>
          <w:rFonts w:ascii="Times New Roman" w:hAnsi="Times New Roman"/>
          <w:sz w:val="28"/>
          <w:szCs w:val="28"/>
        </w:rPr>
        <w:t>,</w:t>
      </w:r>
      <w:r w:rsidR="00BB034A">
        <w:rPr>
          <w:rFonts w:ascii="Times New Roman" w:eastAsia="Arial Unicode MS" w:hAnsi="Times New Roman"/>
          <w:sz w:val="28"/>
          <w:szCs w:val="28"/>
          <w:lang w:eastAsia="ru-RU"/>
        </w:rPr>
        <w:t xml:space="preserve"> Державного стандарту</w:t>
      </w:r>
      <w:r w:rsidRPr="00EF3DCC">
        <w:rPr>
          <w:rFonts w:ascii="Times New Roman" w:eastAsia="Arial Unicode MS" w:hAnsi="Times New Roman"/>
          <w:sz w:val="28"/>
          <w:szCs w:val="28"/>
          <w:lang w:eastAsia="ru-RU"/>
        </w:rPr>
        <w:t xml:space="preserve"> початкової загальної освіти;</w:t>
      </w:r>
    </w:p>
    <w:p w:rsidR="003E695D" w:rsidRPr="00EF3DCC" w:rsidRDefault="003E695D" w:rsidP="001B31C2">
      <w:pPr>
        <w:spacing w:after="0"/>
        <w:ind w:left="-567" w:firstLine="567"/>
        <w:jc w:val="both"/>
        <w:rPr>
          <w:rFonts w:ascii="Times New Roman" w:hAnsi="Times New Roman"/>
          <w:sz w:val="28"/>
          <w:szCs w:val="28"/>
        </w:rPr>
      </w:pPr>
      <w:r w:rsidRPr="00EF3DCC">
        <w:rPr>
          <w:rFonts w:ascii="Times New Roman" w:hAnsi="Times New Roman"/>
          <w:sz w:val="28"/>
          <w:szCs w:val="28"/>
        </w:rPr>
        <w:t>-</w:t>
      </w:r>
      <w:r w:rsidRPr="00EF3DCC">
        <w:rPr>
          <w:rFonts w:ascii="Times New Roman" w:hAnsi="Times New Roman"/>
          <w:sz w:val="28"/>
          <w:szCs w:val="28"/>
        </w:rPr>
        <w:tab/>
        <w:t>аналізувати навчально-виховну роботу в школі, класі, позашкільній діяльності згідно з передбачуваними програмними вимогами, методичними принципами та закономірностями;</w:t>
      </w:r>
    </w:p>
    <w:p w:rsidR="003E695D" w:rsidRPr="00EF3DCC" w:rsidRDefault="003E695D" w:rsidP="001B31C2">
      <w:pPr>
        <w:spacing w:after="0"/>
        <w:ind w:left="-567" w:firstLine="567"/>
        <w:jc w:val="both"/>
        <w:rPr>
          <w:rFonts w:ascii="Times New Roman" w:hAnsi="Times New Roman"/>
          <w:sz w:val="28"/>
          <w:szCs w:val="28"/>
        </w:rPr>
      </w:pPr>
      <w:r w:rsidRPr="00EF3DCC">
        <w:rPr>
          <w:rFonts w:ascii="Times New Roman" w:hAnsi="Times New Roman"/>
          <w:sz w:val="28"/>
          <w:szCs w:val="28"/>
        </w:rPr>
        <w:t>-</w:t>
      </w:r>
      <w:r w:rsidRPr="00EF3DCC">
        <w:rPr>
          <w:rFonts w:ascii="Times New Roman" w:hAnsi="Times New Roman"/>
          <w:sz w:val="28"/>
          <w:szCs w:val="28"/>
        </w:rPr>
        <w:tab/>
        <w:t>вміло застосовувати здобуті теоретико-методичні положення в практиці педагогічної діяльності;</w:t>
      </w:r>
    </w:p>
    <w:p w:rsidR="003E695D" w:rsidRPr="00EF3DCC" w:rsidRDefault="003E695D" w:rsidP="001B31C2">
      <w:pPr>
        <w:spacing w:after="0"/>
        <w:ind w:left="-567" w:firstLine="567"/>
        <w:jc w:val="both"/>
        <w:rPr>
          <w:rFonts w:ascii="Times New Roman" w:hAnsi="Times New Roman"/>
          <w:sz w:val="28"/>
          <w:szCs w:val="28"/>
        </w:rPr>
      </w:pPr>
      <w:r w:rsidRPr="00EF3DCC">
        <w:rPr>
          <w:rFonts w:ascii="Times New Roman" w:hAnsi="Times New Roman"/>
          <w:sz w:val="28"/>
          <w:szCs w:val="28"/>
        </w:rPr>
        <w:t>-</w:t>
      </w:r>
      <w:r w:rsidRPr="00EF3DCC">
        <w:rPr>
          <w:rFonts w:ascii="Times New Roman" w:hAnsi="Times New Roman"/>
          <w:sz w:val="28"/>
          <w:szCs w:val="28"/>
        </w:rPr>
        <w:tab/>
        <w:t>організовувати колектив учнів на виконання поставлених завдань;</w:t>
      </w:r>
    </w:p>
    <w:p w:rsidR="003E695D" w:rsidRPr="00EF3DCC" w:rsidRDefault="003E695D" w:rsidP="001B31C2">
      <w:pPr>
        <w:spacing w:after="0"/>
        <w:ind w:left="-567" w:firstLine="567"/>
        <w:jc w:val="both"/>
        <w:rPr>
          <w:rFonts w:ascii="Times New Roman" w:hAnsi="Times New Roman"/>
          <w:sz w:val="28"/>
          <w:szCs w:val="28"/>
        </w:rPr>
      </w:pPr>
      <w:r w:rsidRPr="00EF3DCC">
        <w:rPr>
          <w:rFonts w:ascii="Times New Roman" w:hAnsi="Times New Roman"/>
          <w:sz w:val="28"/>
          <w:szCs w:val="28"/>
        </w:rPr>
        <w:t>-</w:t>
      </w:r>
      <w:r w:rsidRPr="00EF3DCC">
        <w:rPr>
          <w:rFonts w:ascii="Times New Roman" w:hAnsi="Times New Roman"/>
          <w:sz w:val="28"/>
          <w:szCs w:val="28"/>
        </w:rPr>
        <w:tab/>
        <w:t>стимулювати навчальну діяльність і поведінку учнів;</w:t>
      </w:r>
    </w:p>
    <w:p w:rsidR="003E695D" w:rsidRPr="00EF3DCC" w:rsidRDefault="003E695D" w:rsidP="001B31C2">
      <w:pPr>
        <w:spacing w:after="0"/>
        <w:ind w:left="-567" w:firstLine="567"/>
        <w:jc w:val="both"/>
        <w:rPr>
          <w:rFonts w:ascii="Times New Roman" w:hAnsi="Times New Roman"/>
          <w:sz w:val="28"/>
          <w:szCs w:val="28"/>
        </w:rPr>
      </w:pPr>
      <w:r w:rsidRPr="00EF3DCC">
        <w:rPr>
          <w:rFonts w:ascii="Times New Roman" w:hAnsi="Times New Roman"/>
          <w:sz w:val="28"/>
          <w:szCs w:val="28"/>
        </w:rPr>
        <w:t>-</w:t>
      </w:r>
      <w:r w:rsidRPr="00EF3DCC">
        <w:rPr>
          <w:rFonts w:ascii="Times New Roman" w:hAnsi="Times New Roman"/>
          <w:sz w:val="28"/>
          <w:szCs w:val="28"/>
        </w:rPr>
        <w:tab/>
        <w:t>аналізувати навчально-педагогічні ситуації, використовувати на практиці досягнення сучасної методичної та психолого-педагогічної наук, проводити нетрадиційні уроки, дискусії, проявляти творчий підхід до шкільних і учнівських справ;</w:t>
      </w:r>
    </w:p>
    <w:p w:rsidR="003E695D" w:rsidRPr="00EF3DCC" w:rsidRDefault="003E695D" w:rsidP="001B31C2">
      <w:pPr>
        <w:spacing w:after="0"/>
        <w:ind w:left="-567" w:firstLine="567"/>
        <w:jc w:val="both"/>
        <w:rPr>
          <w:rFonts w:ascii="Times New Roman" w:hAnsi="Times New Roman"/>
          <w:sz w:val="28"/>
          <w:szCs w:val="28"/>
        </w:rPr>
      </w:pPr>
      <w:r w:rsidRPr="00EF3DCC">
        <w:rPr>
          <w:rFonts w:ascii="Times New Roman" w:hAnsi="Times New Roman"/>
          <w:sz w:val="28"/>
          <w:szCs w:val="28"/>
        </w:rPr>
        <w:t>-</w:t>
      </w:r>
      <w:r w:rsidRPr="00EF3DCC">
        <w:rPr>
          <w:rFonts w:ascii="Times New Roman" w:hAnsi="Times New Roman"/>
          <w:sz w:val="28"/>
          <w:szCs w:val="28"/>
        </w:rPr>
        <w:tab/>
        <w:t>організовувати предметну позакласну та позашкільну роботу з учнями.</w:t>
      </w:r>
    </w:p>
    <w:p w:rsidR="003E695D" w:rsidRDefault="003E695D" w:rsidP="001B31C2">
      <w:pPr>
        <w:spacing w:after="0"/>
        <w:ind w:left="-567" w:firstLine="567"/>
        <w:jc w:val="both"/>
        <w:rPr>
          <w:rFonts w:ascii="Times New Roman" w:hAnsi="Times New Roman"/>
          <w:sz w:val="28"/>
          <w:szCs w:val="28"/>
        </w:rPr>
      </w:pPr>
    </w:p>
    <w:p w:rsidR="00961009" w:rsidRDefault="00961009" w:rsidP="001B31C2">
      <w:pPr>
        <w:spacing w:after="0"/>
        <w:ind w:left="-567" w:firstLine="567"/>
        <w:jc w:val="both"/>
        <w:rPr>
          <w:rFonts w:ascii="Times New Roman" w:hAnsi="Times New Roman"/>
          <w:sz w:val="28"/>
          <w:szCs w:val="28"/>
        </w:rPr>
      </w:pPr>
      <w:r>
        <w:rPr>
          <w:rFonts w:ascii="Times New Roman" w:hAnsi="Times New Roman"/>
          <w:sz w:val="28"/>
          <w:szCs w:val="28"/>
        </w:rPr>
        <w:t xml:space="preserve">Складання </w:t>
      </w:r>
      <w:r w:rsidRPr="00EF3DCC">
        <w:rPr>
          <w:rFonts w:ascii="Times New Roman" w:hAnsi="Times New Roman"/>
          <w:sz w:val="28"/>
          <w:szCs w:val="28"/>
        </w:rPr>
        <w:t>комплексн</w:t>
      </w:r>
      <w:r>
        <w:rPr>
          <w:rFonts w:ascii="Times New Roman" w:hAnsi="Times New Roman"/>
          <w:sz w:val="28"/>
          <w:szCs w:val="28"/>
        </w:rPr>
        <w:t>ого</w:t>
      </w:r>
      <w:r w:rsidRPr="00EF3DCC">
        <w:rPr>
          <w:rFonts w:ascii="Times New Roman" w:hAnsi="Times New Roman"/>
          <w:sz w:val="28"/>
          <w:szCs w:val="28"/>
        </w:rPr>
        <w:t xml:space="preserve"> державн</w:t>
      </w:r>
      <w:r>
        <w:rPr>
          <w:rFonts w:ascii="Times New Roman" w:hAnsi="Times New Roman"/>
          <w:sz w:val="28"/>
          <w:szCs w:val="28"/>
        </w:rPr>
        <w:t>ого</w:t>
      </w:r>
      <w:r w:rsidRPr="00EF3DCC">
        <w:rPr>
          <w:rFonts w:ascii="Times New Roman" w:hAnsi="Times New Roman"/>
          <w:sz w:val="28"/>
          <w:szCs w:val="28"/>
        </w:rPr>
        <w:t xml:space="preserve"> екзамен</w:t>
      </w:r>
      <w:r>
        <w:rPr>
          <w:rFonts w:ascii="Times New Roman" w:hAnsi="Times New Roman"/>
          <w:sz w:val="28"/>
          <w:szCs w:val="28"/>
        </w:rPr>
        <w:t>у</w:t>
      </w:r>
      <w:r w:rsidRPr="00EF3DCC">
        <w:rPr>
          <w:rFonts w:ascii="Times New Roman" w:hAnsi="Times New Roman"/>
          <w:sz w:val="28"/>
          <w:szCs w:val="28"/>
        </w:rPr>
        <w:t xml:space="preserve"> </w:t>
      </w:r>
      <w:r w:rsidRPr="00CF3835">
        <w:rPr>
          <w:rFonts w:ascii="Times New Roman" w:hAnsi="Times New Roman"/>
          <w:sz w:val="28"/>
          <w:szCs w:val="28"/>
        </w:rPr>
        <w:t>сприяє формуванню:</w:t>
      </w:r>
    </w:p>
    <w:p w:rsidR="00961009" w:rsidRPr="00CF3835" w:rsidRDefault="00961009" w:rsidP="001B31C2">
      <w:pPr>
        <w:spacing w:after="0"/>
        <w:ind w:left="-567" w:firstLine="567"/>
        <w:jc w:val="both"/>
        <w:rPr>
          <w:rFonts w:ascii="Times New Roman" w:hAnsi="Times New Roman"/>
          <w:b/>
          <w:i/>
          <w:sz w:val="28"/>
          <w:szCs w:val="28"/>
        </w:rPr>
      </w:pPr>
      <w:r w:rsidRPr="00CF3835">
        <w:rPr>
          <w:rFonts w:ascii="Times New Roman" w:hAnsi="Times New Roman"/>
          <w:b/>
          <w:i/>
          <w:sz w:val="28"/>
          <w:szCs w:val="28"/>
        </w:rPr>
        <w:t>Загальних компетентностей (ЗК)</w:t>
      </w:r>
    </w:p>
    <w:p w:rsidR="00961009" w:rsidRDefault="00961009" w:rsidP="001B31C2">
      <w:pPr>
        <w:tabs>
          <w:tab w:val="left" w:pos="326"/>
        </w:tabs>
        <w:spacing w:after="0" w:line="240" w:lineRule="auto"/>
        <w:jc w:val="both"/>
        <w:rPr>
          <w:sz w:val="24"/>
          <w:szCs w:val="24"/>
        </w:rPr>
      </w:pPr>
      <w:r>
        <w:rPr>
          <w:rFonts w:ascii="Times New Roman" w:eastAsia="Times New Roman" w:hAnsi="Times New Roman"/>
          <w:b/>
          <w:bCs/>
          <w:sz w:val="24"/>
          <w:szCs w:val="24"/>
          <w:lang w:eastAsia="uk-UA"/>
        </w:rPr>
        <w:t>ЗК-1.</w:t>
      </w:r>
      <w:r>
        <w:rPr>
          <w:rFonts w:ascii="Times New Roman" w:eastAsia="Times New Roman" w:hAnsi="Times New Roman"/>
          <w:sz w:val="24"/>
          <w:szCs w:val="24"/>
          <w:lang w:eastAsia="uk-UA"/>
        </w:rPr>
        <w:t xml:space="preserve"> Здатність реалізувати свої права і обов’язки як члена суспільства, усвідомлювати цінності громадянського (вільного демократичного) суспільства та необхідність його сталого розвитку, верховенства права, прав і свобод людини і громадянина в Україні.</w:t>
      </w:r>
    </w:p>
    <w:p w:rsidR="00961009" w:rsidRDefault="00961009" w:rsidP="001B31C2">
      <w:pPr>
        <w:tabs>
          <w:tab w:val="left" w:pos="326"/>
        </w:tabs>
        <w:spacing w:after="0" w:line="240" w:lineRule="auto"/>
        <w:jc w:val="both"/>
        <w:rPr>
          <w:sz w:val="24"/>
          <w:szCs w:val="24"/>
        </w:rPr>
      </w:pPr>
      <w:r>
        <w:rPr>
          <w:rFonts w:ascii="Times New Roman" w:eastAsia="Times New Roman" w:hAnsi="Times New Roman"/>
          <w:b/>
          <w:bCs/>
          <w:sz w:val="24"/>
          <w:szCs w:val="24"/>
          <w:lang w:eastAsia="uk-UA"/>
        </w:rPr>
        <w:t>ЗК-2.</w:t>
      </w:r>
      <w:r>
        <w:rPr>
          <w:rFonts w:ascii="Times New Roman" w:eastAsia="Times New Roman" w:hAnsi="Times New Roman"/>
          <w:sz w:val="24"/>
          <w:szCs w:val="24"/>
          <w:lang w:eastAsia="uk-UA"/>
        </w:rPr>
        <w:t xml:space="preserve"> Здатність зберігати та примножувати моральні, культурні, наукові цінності і досягнення суспільства на основі розуміння історії та закономірностей розвитку предметної області, її місця у загальній системі знань про природу і суспільство та у розвитку суспільства, техніки і технологій, використовувати різні види та форми рухової активності для активного відпочинку та ведення здорового способу життя.</w:t>
      </w:r>
    </w:p>
    <w:p w:rsidR="00961009" w:rsidRDefault="00961009" w:rsidP="001B31C2">
      <w:pPr>
        <w:tabs>
          <w:tab w:val="left" w:pos="326"/>
        </w:tabs>
        <w:spacing w:after="0" w:line="240" w:lineRule="auto"/>
        <w:jc w:val="both"/>
        <w:rPr>
          <w:sz w:val="24"/>
          <w:szCs w:val="24"/>
        </w:rPr>
      </w:pPr>
      <w:r>
        <w:rPr>
          <w:rFonts w:ascii="Times New Roman" w:eastAsia="Times New Roman" w:hAnsi="Times New Roman"/>
          <w:b/>
          <w:bCs/>
          <w:sz w:val="24"/>
          <w:szCs w:val="24"/>
          <w:lang w:eastAsia="uk-UA"/>
        </w:rPr>
        <w:t>ЗК-3.</w:t>
      </w:r>
      <w:r>
        <w:rPr>
          <w:rFonts w:ascii="Times New Roman" w:eastAsia="Times New Roman" w:hAnsi="Times New Roman"/>
          <w:sz w:val="24"/>
          <w:szCs w:val="24"/>
          <w:lang w:eastAsia="uk-UA"/>
        </w:rPr>
        <w:t xml:space="preserve"> Здатність оцінювати та забезпечувати якість виконуваних робіт.</w:t>
      </w:r>
    </w:p>
    <w:p w:rsidR="00961009" w:rsidRDefault="00961009" w:rsidP="001B31C2">
      <w:pPr>
        <w:tabs>
          <w:tab w:val="left" w:pos="326"/>
        </w:tabs>
        <w:spacing w:after="0" w:line="240" w:lineRule="auto"/>
        <w:jc w:val="both"/>
        <w:rPr>
          <w:sz w:val="24"/>
          <w:szCs w:val="24"/>
        </w:rPr>
      </w:pPr>
      <w:r>
        <w:rPr>
          <w:rFonts w:ascii="Times New Roman" w:eastAsia="Times New Roman" w:hAnsi="Times New Roman"/>
          <w:b/>
          <w:bCs/>
          <w:sz w:val="24"/>
          <w:szCs w:val="24"/>
          <w:lang w:eastAsia="uk-UA"/>
        </w:rPr>
        <w:t xml:space="preserve">ЗК-4. </w:t>
      </w:r>
      <w:r>
        <w:rPr>
          <w:rFonts w:ascii="Times New Roman" w:eastAsia="Times New Roman" w:hAnsi="Times New Roman"/>
          <w:sz w:val="24"/>
          <w:szCs w:val="24"/>
          <w:lang w:eastAsia="uk-UA"/>
        </w:rPr>
        <w:t>Здатність працювати в команді.</w:t>
      </w:r>
    </w:p>
    <w:p w:rsidR="00961009" w:rsidRDefault="00961009" w:rsidP="001B31C2">
      <w:pPr>
        <w:tabs>
          <w:tab w:val="left" w:pos="326"/>
        </w:tabs>
        <w:spacing w:after="0" w:line="240" w:lineRule="auto"/>
        <w:jc w:val="both"/>
        <w:rPr>
          <w:sz w:val="24"/>
          <w:szCs w:val="24"/>
        </w:rPr>
      </w:pPr>
      <w:r>
        <w:rPr>
          <w:rFonts w:ascii="Times New Roman" w:eastAsia="Times New Roman" w:hAnsi="Times New Roman"/>
          <w:b/>
          <w:bCs/>
          <w:sz w:val="24"/>
          <w:szCs w:val="24"/>
          <w:lang w:eastAsia="uk-UA"/>
        </w:rPr>
        <w:t>ЗК-5.</w:t>
      </w:r>
      <w:r>
        <w:rPr>
          <w:rFonts w:ascii="Times New Roman" w:eastAsia="Times New Roman" w:hAnsi="Times New Roman"/>
          <w:sz w:val="24"/>
          <w:szCs w:val="24"/>
          <w:lang w:eastAsia="uk-UA"/>
        </w:rPr>
        <w:t xml:space="preserve"> Здатність виявляти, ставити та вирішувати проблеми.</w:t>
      </w:r>
    </w:p>
    <w:p w:rsidR="00961009" w:rsidRDefault="00961009" w:rsidP="001B31C2">
      <w:pPr>
        <w:shd w:val="clear" w:color="auto" w:fill="FFFFFF"/>
        <w:tabs>
          <w:tab w:val="left" w:pos="495"/>
          <w:tab w:val="left" w:pos="920"/>
        </w:tabs>
        <w:spacing w:after="0" w:line="240" w:lineRule="auto"/>
        <w:contextualSpacing/>
        <w:jc w:val="both"/>
        <w:textAlignment w:val="baseline"/>
        <w:rPr>
          <w:sz w:val="24"/>
          <w:szCs w:val="24"/>
        </w:rPr>
      </w:pPr>
      <w:r>
        <w:rPr>
          <w:rFonts w:ascii="Times New Roman" w:eastAsia="Times New Roman" w:hAnsi="Times New Roman"/>
          <w:b/>
          <w:bCs/>
          <w:sz w:val="24"/>
          <w:szCs w:val="24"/>
          <w:lang w:eastAsia="uk-UA"/>
        </w:rPr>
        <w:t>ЗК-6.</w:t>
      </w:r>
      <w:r>
        <w:rPr>
          <w:rFonts w:ascii="Times New Roman" w:eastAsia="Times New Roman" w:hAnsi="Times New Roman"/>
          <w:sz w:val="24"/>
          <w:szCs w:val="24"/>
          <w:lang w:eastAsia="uk-UA"/>
        </w:rPr>
        <w:t xml:space="preserve"> Здатність до пошуку, оброблення та аналізу інформації з різних джерел.</w:t>
      </w:r>
    </w:p>
    <w:p w:rsidR="00961009" w:rsidRDefault="00961009" w:rsidP="001B31C2">
      <w:pPr>
        <w:shd w:val="clear" w:color="auto" w:fill="FFFFFF"/>
        <w:tabs>
          <w:tab w:val="left" w:pos="495"/>
          <w:tab w:val="left" w:pos="920"/>
        </w:tabs>
        <w:spacing w:after="0" w:line="240" w:lineRule="auto"/>
        <w:contextualSpacing/>
        <w:jc w:val="both"/>
        <w:textAlignment w:val="baseline"/>
        <w:rPr>
          <w:sz w:val="24"/>
          <w:szCs w:val="24"/>
        </w:rPr>
      </w:pPr>
      <w:r>
        <w:rPr>
          <w:rFonts w:ascii="Times New Roman" w:eastAsia="Times New Roman" w:hAnsi="Times New Roman"/>
          <w:b/>
          <w:bCs/>
          <w:sz w:val="24"/>
          <w:szCs w:val="24"/>
          <w:lang w:eastAsia="uk-UA"/>
        </w:rPr>
        <w:t>ЗК-7.</w:t>
      </w:r>
      <w:r>
        <w:rPr>
          <w:rFonts w:ascii="Times New Roman" w:eastAsia="Times New Roman" w:hAnsi="Times New Roman"/>
          <w:sz w:val="24"/>
          <w:szCs w:val="24"/>
          <w:lang w:eastAsia="uk-UA"/>
        </w:rPr>
        <w:t xml:space="preserve"> Здатність діяти соціально відповідально і свідомо.</w:t>
      </w:r>
    </w:p>
    <w:p w:rsidR="00961009" w:rsidRDefault="00961009" w:rsidP="001B31C2">
      <w:pPr>
        <w:tabs>
          <w:tab w:val="left" w:pos="326"/>
        </w:tabs>
        <w:spacing w:after="0" w:line="240" w:lineRule="auto"/>
        <w:jc w:val="both"/>
        <w:rPr>
          <w:sz w:val="24"/>
          <w:szCs w:val="24"/>
        </w:rPr>
      </w:pPr>
      <w:r>
        <w:rPr>
          <w:rFonts w:ascii="Times New Roman" w:eastAsia="Times New Roman" w:hAnsi="Times New Roman"/>
          <w:b/>
          <w:bCs/>
          <w:sz w:val="24"/>
          <w:szCs w:val="24"/>
          <w:lang w:eastAsia="uk-UA"/>
        </w:rPr>
        <w:t>ЗК-8.</w:t>
      </w:r>
      <w:r>
        <w:rPr>
          <w:rFonts w:ascii="Times New Roman" w:eastAsia="Times New Roman" w:hAnsi="Times New Roman"/>
          <w:sz w:val="24"/>
          <w:szCs w:val="24"/>
          <w:lang w:eastAsia="uk-UA"/>
        </w:rPr>
        <w:t xml:space="preserve"> Здатність діяти на основі етичних міркувань (мотивів).</w:t>
      </w:r>
    </w:p>
    <w:p w:rsidR="00961009" w:rsidRDefault="00961009" w:rsidP="001B31C2">
      <w:pPr>
        <w:tabs>
          <w:tab w:val="left" w:pos="326"/>
        </w:tabs>
        <w:spacing w:after="0" w:line="240" w:lineRule="auto"/>
        <w:jc w:val="both"/>
      </w:pPr>
      <w:r>
        <w:rPr>
          <w:rFonts w:ascii="Times New Roman" w:eastAsia="Times New Roman" w:hAnsi="Times New Roman"/>
          <w:b/>
          <w:bCs/>
          <w:sz w:val="24"/>
          <w:szCs w:val="24"/>
          <w:lang w:eastAsia="uk-UA"/>
        </w:rPr>
        <w:t>ЗК-9.</w:t>
      </w:r>
      <w:r>
        <w:rPr>
          <w:rFonts w:ascii="Times New Roman" w:eastAsia="Times New Roman" w:hAnsi="Times New Roman"/>
          <w:sz w:val="24"/>
          <w:szCs w:val="24"/>
          <w:lang w:eastAsia="uk-UA"/>
        </w:rPr>
        <w:t xml:space="preserve"> Здатність до міжособистісної взаємодії, роботи в команді, спілкування з представниками інших професійних груп різного рівня.</w:t>
      </w:r>
    </w:p>
    <w:p w:rsidR="00961009" w:rsidRDefault="00961009" w:rsidP="001B31C2">
      <w:pPr>
        <w:tabs>
          <w:tab w:val="left" w:pos="326"/>
        </w:tabs>
        <w:spacing w:after="0" w:line="240" w:lineRule="auto"/>
        <w:jc w:val="both"/>
      </w:pPr>
      <w:r>
        <w:rPr>
          <w:rFonts w:ascii="Times New Roman" w:eastAsia="Times New Roman" w:hAnsi="Times New Roman"/>
          <w:b/>
          <w:bCs/>
          <w:sz w:val="24"/>
          <w:szCs w:val="24"/>
          <w:lang w:eastAsia="uk-UA"/>
        </w:rPr>
        <w:t>ЗК-10.</w:t>
      </w:r>
      <w:r>
        <w:rPr>
          <w:rFonts w:ascii="Times New Roman" w:eastAsia="Times New Roman" w:hAnsi="Times New Roman"/>
          <w:sz w:val="24"/>
          <w:szCs w:val="24"/>
          <w:lang w:eastAsia="uk-UA"/>
        </w:rPr>
        <w:t xml:space="preserve"> Здатність виявляти повагу та цінувати українську національну культуру, багатомовність і мультикультурність у суспільстві; здатність до вираження національної культурної ідентичності, творчого самовираження.</w:t>
      </w:r>
    </w:p>
    <w:p w:rsidR="00961009" w:rsidRDefault="00961009" w:rsidP="001B31C2">
      <w:pPr>
        <w:tabs>
          <w:tab w:val="left" w:pos="326"/>
        </w:tabs>
        <w:spacing w:after="0" w:line="240" w:lineRule="auto"/>
        <w:jc w:val="both"/>
      </w:pPr>
      <w:r>
        <w:rPr>
          <w:rFonts w:ascii="Times New Roman" w:eastAsia="Times New Roman" w:hAnsi="Times New Roman"/>
          <w:b/>
          <w:bCs/>
          <w:sz w:val="24"/>
          <w:szCs w:val="24"/>
          <w:lang w:eastAsia="uk-UA"/>
        </w:rPr>
        <w:t>ЗК-11.</w:t>
      </w:r>
      <w:r>
        <w:rPr>
          <w:rFonts w:ascii="Times New Roman" w:eastAsia="Times New Roman" w:hAnsi="Times New Roman"/>
          <w:sz w:val="24"/>
          <w:szCs w:val="24"/>
          <w:lang w:eastAsia="uk-UA"/>
        </w:rPr>
        <w:t xml:space="preserve"> Здатність до прийняття ефективних рішень у професійній діяльності та відповідального ставлення до обов’язків, мотивування людей до досягнення спільної мети</w:t>
      </w:r>
    </w:p>
    <w:p w:rsidR="00961009" w:rsidRDefault="00961009" w:rsidP="001B31C2">
      <w:pPr>
        <w:tabs>
          <w:tab w:val="left" w:pos="326"/>
        </w:tabs>
        <w:spacing w:after="0" w:line="240" w:lineRule="auto"/>
        <w:jc w:val="both"/>
      </w:pPr>
      <w:r>
        <w:rPr>
          <w:rFonts w:ascii="Times New Roman" w:eastAsia="Times New Roman" w:hAnsi="Times New Roman"/>
          <w:b/>
          <w:sz w:val="24"/>
          <w:szCs w:val="24"/>
          <w:lang w:eastAsia="uk-UA"/>
        </w:rPr>
        <w:t xml:space="preserve">ЗК-12. </w:t>
      </w:r>
      <w:r>
        <w:rPr>
          <w:rFonts w:ascii="Times New Roman" w:eastAsia="Times New Roman" w:hAnsi="Times New Roman"/>
          <w:sz w:val="24"/>
          <w:szCs w:val="24"/>
          <w:lang w:eastAsia="uk-UA"/>
        </w:rPr>
        <w:t>Здатність до генерування нових ідей, виявлення та розв’язання проблем, ініціативності та підприємливості.</w:t>
      </w:r>
    </w:p>
    <w:p w:rsidR="00961009" w:rsidRDefault="00961009" w:rsidP="001B31C2">
      <w:pPr>
        <w:spacing w:after="0"/>
        <w:ind w:left="-567" w:firstLine="567"/>
        <w:jc w:val="both"/>
        <w:rPr>
          <w:rFonts w:ascii="Times New Roman" w:hAnsi="Times New Roman"/>
          <w:sz w:val="28"/>
          <w:szCs w:val="28"/>
        </w:rPr>
      </w:pPr>
      <w:r>
        <w:rPr>
          <w:rFonts w:ascii="Times New Roman" w:eastAsia="Times New Roman" w:hAnsi="Times New Roman"/>
          <w:b/>
          <w:sz w:val="24"/>
          <w:szCs w:val="24"/>
          <w:lang w:eastAsia="uk-UA"/>
        </w:rPr>
        <w:t xml:space="preserve">ЗК-13. </w:t>
      </w:r>
      <w:r>
        <w:rPr>
          <w:rFonts w:ascii="Times New Roman" w:eastAsia="Times New Roman" w:hAnsi="Times New Roman"/>
          <w:sz w:val="24"/>
          <w:szCs w:val="24"/>
          <w:lang w:eastAsia="uk-UA"/>
        </w:rPr>
        <w:t>Здатність вчитися, оволодівати сучасними знаннями та застосовувати знання в практичних ситуаціях</w:t>
      </w:r>
    </w:p>
    <w:p w:rsidR="00961009" w:rsidRPr="00CF3835" w:rsidRDefault="00961009" w:rsidP="001B31C2">
      <w:pPr>
        <w:spacing w:after="0"/>
        <w:ind w:left="-567" w:firstLine="567"/>
        <w:jc w:val="both"/>
        <w:rPr>
          <w:rFonts w:ascii="Times New Roman" w:hAnsi="Times New Roman"/>
          <w:i/>
          <w:sz w:val="28"/>
          <w:szCs w:val="28"/>
        </w:rPr>
      </w:pPr>
      <w:r w:rsidRPr="00CF3835">
        <w:rPr>
          <w:rFonts w:ascii="Times New Roman" w:eastAsia="Times New Roman" w:hAnsi="Times New Roman"/>
          <w:b/>
          <w:i/>
          <w:sz w:val="28"/>
          <w:szCs w:val="28"/>
          <w:lang w:eastAsia="uk-UA"/>
        </w:rPr>
        <w:lastRenderedPageBreak/>
        <w:t>Фахових компетентностей (ФК)</w:t>
      </w:r>
    </w:p>
    <w:p w:rsidR="00961009" w:rsidRDefault="00961009" w:rsidP="001B31C2">
      <w:pPr>
        <w:tabs>
          <w:tab w:val="left" w:pos="326"/>
        </w:tabs>
        <w:spacing w:after="0" w:line="240" w:lineRule="auto"/>
        <w:jc w:val="both"/>
        <w:rPr>
          <w:sz w:val="24"/>
          <w:szCs w:val="24"/>
        </w:rPr>
      </w:pPr>
      <w:r>
        <w:rPr>
          <w:rFonts w:ascii="Times New Roman" w:eastAsia="Times New Roman" w:hAnsi="Times New Roman"/>
          <w:b/>
          <w:bCs/>
          <w:color w:val="000000"/>
          <w:sz w:val="24"/>
          <w:szCs w:val="24"/>
          <w:lang w:eastAsia="uk-UA"/>
        </w:rPr>
        <w:t>ФК-1.</w:t>
      </w:r>
      <w:r>
        <w:rPr>
          <w:rFonts w:ascii="Times New Roman" w:eastAsia="Times New Roman" w:hAnsi="Times New Roman"/>
          <w:color w:val="000000"/>
          <w:sz w:val="24"/>
          <w:szCs w:val="24"/>
          <w:lang w:eastAsia="uk-UA"/>
        </w:rPr>
        <w:t xml:space="preserve"> Здатність спілкуватися державною та іноземною мовами як усно, так і письмово.</w:t>
      </w:r>
    </w:p>
    <w:p w:rsidR="00961009" w:rsidRDefault="00961009" w:rsidP="001B31C2">
      <w:pPr>
        <w:tabs>
          <w:tab w:val="left" w:pos="326"/>
        </w:tabs>
        <w:spacing w:after="0" w:line="240" w:lineRule="auto"/>
        <w:jc w:val="both"/>
      </w:pPr>
      <w:r>
        <w:rPr>
          <w:rFonts w:ascii="Times New Roman" w:eastAsia="Times New Roman" w:hAnsi="Times New Roman"/>
          <w:b/>
          <w:bCs/>
          <w:color w:val="000000"/>
          <w:sz w:val="24"/>
          <w:szCs w:val="24"/>
          <w:lang w:eastAsia="uk-UA"/>
        </w:rPr>
        <w:t>ФК-2.</w:t>
      </w:r>
      <w:r>
        <w:rPr>
          <w:rFonts w:ascii="Times New Roman" w:eastAsia="Times New Roman" w:hAnsi="Times New Roman"/>
          <w:color w:val="000000"/>
          <w:sz w:val="24"/>
          <w:szCs w:val="24"/>
          <w:lang w:eastAsia="uk-UA"/>
        </w:rPr>
        <w:t xml:space="preserve"> Здатність орієнтуватися в інформаційному просторі, використовувати відкриті ресурси,</w:t>
      </w:r>
      <w:r>
        <w:rPr>
          <w:rFonts w:ascii="Times New Roman" w:eastAsia="Times New Roman" w:hAnsi="Times New Roman"/>
          <w:b/>
          <w:color w:val="000000"/>
          <w:sz w:val="28"/>
          <w:szCs w:val="28"/>
          <w:lang w:eastAsia="uk-UA"/>
        </w:rPr>
        <w:t xml:space="preserve"> </w:t>
      </w:r>
      <w:r>
        <w:rPr>
          <w:rFonts w:ascii="Times New Roman" w:eastAsia="Times New Roman" w:hAnsi="Times New Roman"/>
          <w:color w:val="000000"/>
          <w:sz w:val="24"/>
          <w:szCs w:val="24"/>
          <w:lang w:eastAsia="uk-UA"/>
        </w:rPr>
        <w:t>інформаційно-комунікаційні та цифрові технології, оперувати ними в професійній діяльності.</w:t>
      </w:r>
    </w:p>
    <w:p w:rsidR="00961009" w:rsidRDefault="00961009" w:rsidP="001B31C2">
      <w:pPr>
        <w:tabs>
          <w:tab w:val="left" w:pos="326"/>
        </w:tabs>
        <w:spacing w:after="0" w:line="240" w:lineRule="auto"/>
        <w:jc w:val="both"/>
      </w:pPr>
      <w:r>
        <w:rPr>
          <w:rFonts w:ascii="Times New Roman" w:eastAsia="Times New Roman" w:hAnsi="Times New Roman"/>
          <w:b/>
          <w:bCs/>
          <w:color w:val="000000"/>
          <w:sz w:val="24"/>
          <w:szCs w:val="24"/>
          <w:lang w:eastAsia="uk-UA"/>
        </w:rPr>
        <w:t>ФК-3.</w:t>
      </w:r>
      <w:r>
        <w:rPr>
          <w:rFonts w:ascii="Times New Roman" w:eastAsia="Times New Roman" w:hAnsi="Times New Roman"/>
          <w:color w:val="000000"/>
          <w:sz w:val="24"/>
          <w:szCs w:val="24"/>
          <w:lang w:eastAsia="uk-UA"/>
        </w:rPr>
        <w:t xml:space="preserve"> Здатність до інтеграції та реалізації предметних знань як основи змісту освітніх галузей Державного стандарту початкової освіти: мовно-літературної, математичної, природничої, технологічної, інформатичної, соціальної і здоров’язбережувальної, громадянської та історичної, мистецької, фізкультурної.</w:t>
      </w:r>
    </w:p>
    <w:p w:rsidR="00961009" w:rsidRDefault="00961009" w:rsidP="001B31C2">
      <w:pPr>
        <w:tabs>
          <w:tab w:val="left" w:pos="326"/>
        </w:tabs>
        <w:spacing w:after="0" w:line="240" w:lineRule="auto"/>
        <w:jc w:val="both"/>
        <w:rPr>
          <w:sz w:val="24"/>
          <w:szCs w:val="24"/>
        </w:rPr>
      </w:pPr>
      <w:r>
        <w:rPr>
          <w:rFonts w:ascii="Times New Roman" w:eastAsia="Times New Roman" w:hAnsi="Times New Roman"/>
          <w:b/>
          <w:bCs/>
          <w:color w:val="000000"/>
          <w:sz w:val="24"/>
          <w:szCs w:val="24"/>
          <w:lang w:eastAsia="uk-UA"/>
        </w:rPr>
        <w:t>ФК-4.</w:t>
      </w:r>
      <w:r>
        <w:rPr>
          <w:rFonts w:ascii="Times New Roman" w:eastAsia="Times New Roman" w:hAnsi="Times New Roman"/>
          <w:color w:val="000000"/>
          <w:sz w:val="24"/>
          <w:szCs w:val="24"/>
          <w:lang w:eastAsia="uk-UA"/>
        </w:rPr>
        <w:t xml:space="preserve"> Здатність управляти власними емоційними станами, налагоджувати конструктивну та партнерську</w:t>
      </w:r>
      <w:r>
        <w:rPr>
          <w:rFonts w:ascii="Times New Roman" w:eastAsia="Times New Roman" w:hAnsi="Times New Roman"/>
          <w:color w:val="FF0000"/>
          <w:sz w:val="24"/>
          <w:szCs w:val="24"/>
          <w:lang w:eastAsia="uk-UA"/>
        </w:rPr>
        <w:t xml:space="preserve"> </w:t>
      </w:r>
      <w:r>
        <w:rPr>
          <w:rFonts w:ascii="Times New Roman" w:eastAsia="Times New Roman" w:hAnsi="Times New Roman"/>
          <w:color w:val="000000"/>
          <w:sz w:val="24"/>
          <w:szCs w:val="24"/>
          <w:lang w:eastAsia="uk-UA"/>
        </w:rPr>
        <w:t>взаємодію з учасниками освітнього процесу, формувати мотивацію здобувачів початкової освіти до навчання та організовувати їхню пізнавальну діяльність.</w:t>
      </w:r>
    </w:p>
    <w:p w:rsidR="00961009" w:rsidRDefault="00961009" w:rsidP="001B31C2">
      <w:pPr>
        <w:tabs>
          <w:tab w:val="left" w:pos="326"/>
        </w:tabs>
        <w:spacing w:after="0" w:line="240" w:lineRule="auto"/>
        <w:jc w:val="both"/>
        <w:rPr>
          <w:sz w:val="24"/>
          <w:szCs w:val="24"/>
        </w:rPr>
      </w:pPr>
      <w:r>
        <w:rPr>
          <w:rFonts w:ascii="Times New Roman" w:eastAsia="Times New Roman" w:hAnsi="Times New Roman"/>
          <w:b/>
          <w:bCs/>
          <w:color w:val="000000"/>
          <w:sz w:val="24"/>
          <w:szCs w:val="24"/>
          <w:lang w:eastAsia="uk-UA"/>
        </w:rPr>
        <w:t xml:space="preserve">ФК-5. </w:t>
      </w:r>
      <w:r>
        <w:rPr>
          <w:rFonts w:ascii="Times New Roman" w:eastAsia="Times New Roman" w:hAnsi="Times New Roman"/>
          <w:color w:val="000000"/>
          <w:sz w:val="24"/>
          <w:szCs w:val="24"/>
          <w:lang w:eastAsia="uk-UA"/>
        </w:rPr>
        <w:t>Здатність до проєктування осередків навчання, виховання й розвитку здобувачів початкової освіти.</w:t>
      </w:r>
    </w:p>
    <w:p w:rsidR="00961009" w:rsidRPr="00CF3835" w:rsidRDefault="00961009" w:rsidP="001B31C2">
      <w:pPr>
        <w:pStyle w:val="a3"/>
        <w:tabs>
          <w:tab w:val="left" w:pos="326"/>
        </w:tabs>
        <w:ind w:left="0"/>
        <w:jc w:val="both"/>
        <w:rPr>
          <w:sz w:val="24"/>
          <w:szCs w:val="24"/>
          <w:lang w:val="uk-UA"/>
        </w:rPr>
      </w:pPr>
      <w:r>
        <w:rPr>
          <w:b/>
          <w:bCs/>
          <w:color w:val="000000"/>
          <w:sz w:val="24"/>
          <w:szCs w:val="24"/>
          <w:lang w:val="uk-UA" w:eastAsia="uk-UA"/>
        </w:rPr>
        <w:t xml:space="preserve">ФК-6. </w:t>
      </w:r>
      <w:r>
        <w:rPr>
          <w:color w:val="000000"/>
          <w:sz w:val="24"/>
          <w:szCs w:val="24"/>
          <w:lang w:val="uk-UA" w:eastAsia="uk-UA"/>
        </w:rPr>
        <w:t>Здатність до організації освітнього процесу в початковій школі з урахуванням вікових та індивідуальних особливостей молодших школярів, розвитку в них критичного мислення та формування ціннісних орієнтацій.</w:t>
      </w:r>
    </w:p>
    <w:p w:rsidR="00961009" w:rsidRDefault="00961009" w:rsidP="001B31C2">
      <w:pPr>
        <w:tabs>
          <w:tab w:val="left" w:pos="326"/>
        </w:tabs>
        <w:spacing w:after="0" w:line="240" w:lineRule="auto"/>
        <w:jc w:val="both"/>
        <w:rPr>
          <w:sz w:val="24"/>
          <w:szCs w:val="24"/>
        </w:rPr>
      </w:pPr>
      <w:r>
        <w:rPr>
          <w:rFonts w:ascii="Times New Roman" w:eastAsia="Times New Roman" w:hAnsi="Times New Roman"/>
          <w:b/>
          <w:bCs/>
          <w:color w:val="000000"/>
          <w:sz w:val="24"/>
          <w:szCs w:val="24"/>
          <w:lang w:eastAsia="uk-UA"/>
        </w:rPr>
        <w:t xml:space="preserve">ФК-7. </w:t>
      </w:r>
      <w:r>
        <w:rPr>
          <w:rFonts w:ascii="Times New Roman" w:eastAsia="Times New Roman" w:hAnsi="Times New Roman"/>
          <w:color w:val="000000"/>
          <w:sz w:val="24"/>
          <w:szCs w:val="24"/>
          <w:lang w:eastAsia="uk-UA"/>
        </w:rPr>
        <w:t>Здатність до моделювання змісту відповідно до очікуваних результатів навчання, добору оптимальних форм, методів,  технологій та засобів формування ключових і предметних компетентностей молодших школярів у процесі вивчення освітніх галузей Державного стандарту початкової освіти: мовно-літературної, математичної, природничої, технологічної, інформатичної, соціальної і здоров’язбережувальної, громадянської та історичної, мистецької, фізкультурної.</w:t>
      </w:r>
    </w:p>
    <w:p w:rsidR="00961009" w:rsidRDefault="00961009" w:rsidP="001B31C2">
      <w:pPr>
        <w:tabs>
          <w:tab w:val="left" w:pos="326"/>
        </w:tabs>
        <w:spacing w:after="0" w:line="240" w:lineRule="auto"/>
        <w:jc w:val="both"/>
        <w:rPr>
          <w:sz w:val="24"/>
          <w:szCs w:val="24"/>
        </w:rPr>
      </w:pPr>
      <w:r>
        <w:rPr>
          <w:rFonts w:ascii="Times New Roman" w:eastAsia="Times New Roman" w:hAnsi="Times New Roman"/>
          <w:b/>
          <w:bCs/>
          <w:color w:val="000000"/>
          <w:sz w:val="24"/>
          <w:szCs w:val="24"/>
          <w:lang w:eastAsia="uk-UA"/>
        </w:rPr>
        <w:t>ФК-8.</w:t>
      </w:r>
      <w:r>
        <w:rPr>
          <w:rFonts w:ascii="Times New Roman" w:eastAsia="Times New Roman" w:hAnsi="Times New Roman"/>
          <w:color w:val="000000"/>
          <w:sz w:val="24"/>
          <w:szCs w:val="24"/>
          <w:lang w:eastAsia="uk-UA"/>
        </w:rPr>
        <w:t xml:space="preserve"> Здатність до збору, інтерпретації та застосування даних у сфері початкової освіти із використанням методів наукової діяльності до ф</w:t>
      </w:r>
      <w:r>
        <w:rPr>
          <w:rFonts w:ascii="Times New Roman" w:eastAsia="Times New Roman" w:hAnsi="Times New Roman"/>
          <w:color w:val="000000"/>
          <w:sz w:val="24"/>
          <w:szCs w:val="24"/>
          <w:shd w:val="clear" w:color="auto" w:fill="FFFFFF"/>
          <w:lang w:eastAsia="uk-UA"/>
        </w:rPr>
        <w:t>ормування суджень, що враховують соціальні, наукові та етичні аспекти.</w:t>
      </w:r>
    </w:p>
    <w:p w:rsidR="00961009" w:rsidRDefault="00961009" w:rsidP="001B31C2">
      <w:pPr>
        <w:tabs>
          <w:tab w:val="left" w:pos="326"/>
        </w:tabs>
        <w:spacing w:after="0" w:line="240" w:lineRule="auto"/>
        <w:jc w:val="both"/>
        <w:rPr>
          <w:sz w:val="24"/>
          <w:szCs w:val="24"/>
        </w:rPr>
      </w:pPr>
      <w:r>
        <w:rPr>
          <w:rFonts w:ascii="Times New Roman" w:eastAsia="Times New Roman" w:hAnsi="Times New Roman"/>
          <w:b/>
          <w:bCs/>
          <w:color w:val="000000"/>
          <w:sz w:val="24"/>
          <w:szCs w:val="24"/>
          <w:lang w:eastAsia="uk-UA"/>
        </w:rPr>
        <w:t>ФК-9.</w:t>
      </w:r>
      <w:r>
        <w:rPr>
          <w:rFonts w:ascii="Times New Roman" w:eastAsia="Times New Roman" w:hAnsi="Times New Roman"/>
          <w:color w:val="000000"/>
          <w:sz w:val="24"/>
          <w:szCs w:val="24"/>
          <w:lang w:eastAsia="uk-UA"/>
        </w:rPr>
        <w:t xml:space="preserve"> Здатність до різних видів оцінювання навчальних досягнень здобувачів початкової освіти на засадах компетентнісного підходу.</w:t>
      </w:r>
    </w:p>
    <w:p w:rsidR="00961009" w:rsidRDefault="00961009" w:rsidP="001B31C2">
      <w:pPr>
        <w:tabs>
          <w:tab w:val="left" w:pos="326"/>
        </w:tabs>
        <w:spacing w:after="0" w:line="240" w:lineRule="auto"/>
        <w:jc w:val="both"/>
        <w:rPr>
          <w:sz w:val="24"/>
          <w:szCs w:val="24"/>
        </w:rPr>
      </w:pPr>
      <w:r>
        <w:rPr>
          <w:rFonts w:ascii="Times New Roman" w:eastAsia="Times New Roman" w:hAnsi="Times New Roman"/>
          <w:b/>
          <w:bCs/>
          <w:color w:val="000000"/>
          <w:sz w:val="24"/>
          <w:szCs w:val="24"/>
          <w:lang w:eastAsia="uk-UA"/>
        </w:rPr>
        <w:t xml:space="preserve">ФК-10. </w:t>
      </w:r>
      <w:r>
        <w:rPr>
          <w:rFonts w:ascii="Times New Roman" w:eastAsia="Times New Roman" w:hAnsi="Times New Roman"/>
          <w:color w:val="000000"/>
          <w:sz w:val="24"/>
          <w:szCs w:val="24"/>
          <w:lang w:eastAsia="uk-UA"/>
        </w:rPr>
        <w:t>Здатність до професійно-педагогічної діяльності в інклюзивному середовищі з різними категоріями дітей з особливими освітніми потребами.</w:t>
      </w:r>
    </w:p>
    <w:p w:rsidR="00961009" w:rsidRDefault="00961009" w:rsidP="001B31C2">
      <w:pPr>
        <w:tabs>
          <w:tab w:val="left" w:pos="326"/>
        </w:tabs>
        <w:spacing w:after="0" w:line="240" w:lineRule="auto"/>
        <w:jc w:val="both"/>
        <w:rPr>
          <w:rFonts w:ascii="Liberation Serif" w:hAnsi="Liberation Serif"/>
          <w:sz w:val="24"/>
          <w:szCs w:val="24"/>
        </w:rPr>
      </w:pPr>
      <w:r>
        <w:rPr>
          <w:rFonts w:ascii="Liberation Serif" w:eastAsia="Times New Roman" w:hAnsi="Liberation Serif"/>
          <w:b/>
          <w:bCs/>
          <w:color w:val="000000"/>
          <w:sz w:val="24"/>
          <w:szCs w:val="24"/>
          <w:lang w:eastAsia="uk-UA"/>
        </w:rPr>
        <w:t>ФК-11.</w:t>
      </w:r>
      <w:r>
        <w:rPr>
          <w:rFonts w:ascii="Liberation Serif" w:eastAsia="Times New Roman" w:hAnsi="Liberation Serif"/>
          <w:color w:val="000000"/>
          <w:sz w:val="24"/>
          <w:szCs w:val="24"/>
          <w:lang w:eastAsia="uk-UA"/>
        </w:rPr>
        <w:t xml:space="preserve"> Здатність до здійснення профілактичних заходів щодо збереження життя та здоров’я учнів початкової школи, до надання їм домедичної допомоги, до протидії та попередження булінгу, різних проявів насильства.</w:t>
      </w:r>
    </w:p>
    <w:p w:rsidR="00961009" w:rsidRDefault="00961009" w:rsidP="001B31C2">
      <w:pPr>
        <w:tabs>
          <w:tab w:val="left" w:pos="326"/>
        </w:tabs>
        <w:spacing w:after="0" w:line="240" w:lineRule="auto"/>
        <w:jc w:val="both"/>
        <w:rPr>
          <w:rFonts w:ascii="Liberation Serif" w:hAnsi="Liberation Serif"/>
          <w:sz w:val="24"/>
          <w:szCs w:val="24"/>
        </w:rPr>
      </w:pPr>
      <w:r>
        <w:rPr>
          <w:rFonts w:ascii="Liberation Serif" w:eastAsia="Times New Roman" w:hAnsi="Liberation Serif"/>
          <w:b/>
          <w:bCs/>
          <w:color w:val="000000"/>
          <w:sz w:val="24"/>
          <w:szCs w:val="24"/>
          <w:lang w:eastAsia="uk-UA"/>
        </w:rPr>
        <w:t>ФК-12</w:t>
      </w:r>
      <w:r>
        <w:rPr>
          <w:rFonts w:ascii="Liberation Serif" w:eastAsia="Times New Roman" w:hAnsi="Liberation Serif"/>
          <w:color w:val="000000"/>
          <w:sz w:val="24"/>
          <w:szCs w:val="24"/>
          <w:lang w:eastAsia="uk-UA"/>
        </w:rPr>
        <w:t>. Здатність доносити до фахівців і нефахівців інформацію, ідеї, проблеми, рішення, власний досвід та аргументувати їх на засадах партнерської взаємодії в умовах початкової школи.</w:t>
      </w:r>
    </w:p>
    <w:p w:rsidR="00961009" w:rsidRDefault="00961009" w:rsidP="001B31C2">
      <w:pPr>
        <w:spacing w:after="0"/>
        <w:jc w:val="both"/>
        <w:rPr>
          <w:rFonts w:ascii="Times New Roman" w:eastAsia="Times New Roman" w:hAnsi="Times New Roman"/>
          <w:color w:val="000000"/>
          <w:sz w:val="24"/>
          <w:szCs w:val="24"/>
          <w:lang w:eastAsia="uk-UA"/>
        </w:rPr>
      </w:pPr>
      <w:r>
        <w:rPr>
          <w:rFonts w:ascii="Times New Roman" w:eastAsia="Times New Roman" w:hAnsi="Times New Roman"/>
          <w:b/>
          <w:color w:val="000000"/>
          <w:sz w:val="24"/>
          <w:szCs w:val="24"/>
          <w:lang w:eastAsia="uk-UA"/>
        </w:rPr>
        <w:t>ФК-13.</w:t>
      </w:r>
      <w:r>
        <w:rPr>
          <w:rFonts w:ascii="Times New Roman" w:eastAsia="Times New Roman" w:hAnsi="Times New Roman"/>
          <w:color w:val="000000"/>
          <w:sz w:val="24"/>
          <w:szCs w:val="24"/>
          <w:lang w:eastAsia="uk-UA"/>
        </w:rPr>
        <w:t xml:space="preserve"> Здатність організовувати процес з вивчення англійської мови у початковій школі з огляду на сучасні методичні підходи.</w:t>
      </w:r>
    </w:p>
    <w:p w:rsidR="00961009" w:rsidRPr="00CF3835" w:rsidRDefault="00961009" w:rsidP="001B31C2">
      <w:pPr>
        <w:spacing w:after="0"/>
        <w:ind w:firstLine="708"/>
        <w:jc w:val="both"/>
        <w:rPr>
          <w:rFonts w:ascii="Times New Roman" w:hAnsi="Times New Roman"/>
          <w:b/>
          <w:i/>
          <w:sz w:val="28"/>
          <w:szCs w:val="28"/>
        </w:rPr>
      </w:pPr>
      <w:r w:rsidRPr="00CF3835">
        <w:rPr>
          <w:rFonts w:ascii="Times New Roman" w:hAnsi="Times New Roman"/>
          <w:sz w:val="28"/>
          <w:szCs w:val="28"/>
        </w:rPr>
        <w:t xml:space="preserve">Успішне засвоєння навчальної дисципліни сприятиме досягнення бакалаврами </w:t>
      </w:r>
      <w:r w:rsidRPr="00CF3835">
        <w:rPr>
          <w:rFonts w:ascii="Times New Roman" w:hAnsi="Times New Roman"/>
          <w:b/>
          <w:i/>
          <w:sz w:val="28"/>
          <w:szCs w:val="28"/>
        </w:rPr>
        <w:t>програмних результатів навчання (ПРН):</w:t>
      </w:r>
    </w:p>
    <w:p w:rsidR="00961009" w:rsidRDefault="00961009" w:rsidP="001B31C2">
      <w:pPr>
        <w:widowControl w:val="0"/>
        <w:tabs>
          <w:tab w:val="left" w:pos="251"/>
        </w:tabs>
        <w:spacing w:after="0" w:line="240" w:lineRule="auto"/>
        <w:ind w:left="56"/>
        <w:jc w:val="both"/>
        <w:rPr>
          <w:rFonts w:ascii="Liberation Serif" w:hAnsi="Liberation Serif"/>
          <w:sz w:val="24"/>
          <w:szCs w:val="24"/>
        </w:rPr>
      </w:pPr>
      <w:r>
        <w:rPr>
          <w:rFonts w:ascii="Liberation Serif" w:eastAsia="Times New Roman" w:hAnsi="Liberation Serif"/>
          <w:b/>
          <w:bCs/>
          <w:sz w:val="24"/>
          <w:szCs w:val="24"/>
          <w:lang w:eastAsia="ru-RU"/>
        </w:rPr>
        <w:t>ПРН-1.</w:t>
      </w:r>
      <w:r>
        <w:rPr>
          <w:rFonts w:ascii="Liberation Serif" w:eastAsia="Times New Roman" w:hAnsi="Liberation Serif"/>
          <w:sz w:val="24"/>
          <w:szCs w:val="24"/>
          <w:lang w:eastAsia="ru-RU"/>
        </w:rPr>
        <w:t xml:space="preserve"> Організовувати монологічну, діалогічну та полілогічну форми спілкування з молодшими школярами, іншими учасниками освітнього процесу, представниками громади, поважаючи права людини та суспільні цінності; формувати судження, що враховують соціальні, наукові та етичні аспекти.</w:t>
      </w:r>
    </w:p>
    <w:p w:rsidR="00961009" w:rsidRDefault="00961009" w:rsidP="001B31C2">
      <w:pPr>
        <w:widowControl w:val="0"/>
        <w:tabs>
          <w:tab w:val="left" w:pos="251"/>
        </w:tabs>
        <w:spacing w:after="0" w:line="240" w:lineRule="auto"/>
        <w:ind w:left="56"/>
        <w:jc w:val="both"/>
        <w:rPr>
          <w:rFonts w:ascii="Liberation Serif" w:hAnsi="Liberation Serif"/>
          <w:sz w:val="24"/>
          <w:szCs w:val="24"/>
        </w:rPr>
      </w:pPr>
      <w:r>
        <w:rPr>
          <w:rFonts w:ascii="Liberation Serif" w:eastAsia="Times New Roman" w:hAnsi="Liberation Serif"/>
          <w:b/>
          <w:bCs/>
          <w:sz w:val="24"/>
          <w:szCs w:val="24"/>
          <w:lang w:eastAsia="uk-UA"/>
        </w:rPr>
        <w:t>ПРН-2.</w:t>
      </w:r>
      <w:r>
        <w:rPr>
          <w:rFonts w:ascii="Liberation Serif" w:eastAsia="Times New Roman" w:hAnsi="Liberation Serif"/>
          <w:sz w:val="24"/>
          <w:szCs w:val="24"/>
          <w:lang w:eastAsia="uk-UA"/>
        </w:rPr>
        <w:t xml:space="preserve"> </w:t>
      </w:r>
      <w:r>
        <w:rPr>
          <w:rFonts w:ascii="Liberation Serif" w:eastAsia="Times New Roman" w:hAnsi="Liberation Serif"/>
          <w:sz w:val="24"/>
          <w:szCs w:val="24"/>
          <w:lang w:eastAsia="ru-RU"/>
        </w:rPr>
        <w:t xml:space="preserve">Управляти складною професійною діяльністю та проєктами в умовах початкової школи, виробляти та ухвалювати рішення в непередбачуваних робочих та навчальних контекстах. </w:t>
      </w:r>
    </w:p>
    <w:p w:rsidR="00961009" w:rsidRDefault="00961009" w:rsidP="001B31C2">
      <w:pPr>
        <w:widowControl w:val="0"/>
        <w:tabs>
          <w:tab w:val="left" w:pos="251"/>
        </w:tabs>
        <w:spacing w:after="0" w:line="240" w:lineRule="auto"/>
        <w:ind w:left="56"/>
        <w:jc w:val="both"/>
        <w:rPr>
          <w:rFonts w:ascii="Liberation Serif" w:hAnsi="Liberation Serif"/>
          <w:sz w:val="24"/>
          <w:szCs w:val="24"/>
        </w:rPr>
      </w:pPr>
      <w:r>
        <w:rPr>
          <w:rFonts w:ascii="Liberation Serif" w:eastAsia="Times New Roman" w:hAnsi="Liberation Serif"/>
          <w:b/>
          <w:bCs/>
          <w:sz w:val="24"/>
          <w:szCs w:val="24"/>
          <w:lang w:eastAsia="ru-RU"/>
        </w:rPr>
        <w:t>ПРН-3.</w:t>
      </w:r>
      <w:r>
        <w:rPr>
          <w:rFonts w:ascii="Liberation Serif" w:eastAsia="Times New Roman" w:hAnsi="Liberation Serif"/>
          <w:sz w:val="24"/>
          <w:szCs w:val="24"/>
          <w:lang w:eastAsia="ru-RU"/>
        </w:rPr>
        <w:t xml:space="preserve"> </w:t>
      </w:r>
      <w:r>
        <w:rPr>
          <w:rFonts w:ascii="Liberation Serif" w:eastAsia="Times New Roman" w:hAnsi="Liberation Serif"/>
          <w:sz w:val="24"/>
          <w:szCs w:val="24"/>
          <w:lang w:eastAsia="uk-UA"/>
        </w:rPr>
        <w:t>К</w:t>
      </w:r>
      <w:r>
        <w:rPr>
          <w:rFonts w:ascii="Liberation Serif" w:eastAsia="Times New Roman" w:hAnsi="Liberation Serif"/>
          <w:sz w:val="24"/>
          <w:szCs w:val="24"/>
          <w:lang w:eastAsia="ru-RU"/>
        </w:rPr>
        <w:t>ритично оцінювати достовірність та надійність інформаційних джерел, дотримуватися юридичних і етичних вимог щодо використання інформаційно-комунікаційних та цифрових технологій у перебігу педагогічної діяльності в початковій школі.</w:t>
      </w:r>
    </w:p>
    <w:p w:rsidR="00961009" w:rsidRDefault="00961009" w:rsidP="001B31C2">
      <w:pPr>
        <w:widowControl w:val="0"/>
        <w:tabs>
          <w:tab w:val="left" w:pos="251"/>
        </w:tabs>
        <w:spacing w:after="0" w:line="240" w:lineRule="auto"/>
        <w:ind w:left="56"/>
        <w:jc w:val="both"/>
        <w:rPr>
          <w:rFonts w:ascii="Liberation Serif" w:hAnsi="Liberation Serif"/>
          <w:sz w:val="24"/>
          <w:szCs w:val="24"/>
        </w:rPr>
      </w:pPr>
      <w:r>
        <w:rPr>
          <w:rFonts w:ascii="Liberation Serif" w:eastAsia="Times New Roman" w:hAnsi="Liberation Serif"/>
          <w:b/>
          <w:bCs/>
          <w:sz w:val="24"/>
          <w:szCs w:val="24"/>
          <w:lang w:eastAsia="ru-RU"/>
        </w:rPr>
        <w:t>ПРН-4.</w:t>
      </w:r>
      <w:r>
        <w:rPr>
          <w:rFonts w:ascii="Liberation Serif" w:eastAsia="Times New Roman" w:hAnsi="Liberation Serif"/>
          <w:sz w:val="24"/>
          <w:szCs w:val="24"/>
          <w:lang w:eastAsia="ru-RU"/>
        </w:rPr>
        <w:t xml:space="preserve"> Спілкуватися із професійних питань засобами державної та іноземної мов в усній та письмовій формах, застосовувати в освітньому процесі прийоми збагачення усного й </w:t>
      </w:r>
      <w:r>
        <w:rPr>
          <w:rFonts w:ascii="Liberation Serif" w:eastAsia="Times New Roman" w:hAnsi="Liberation Serif"/>
          <w:sz w:val="24"/>
          <w:szCs w:val="24"/>
          <w:lang w:eastAsia="ru-RU"/>
        </w:rPr>
        <w:lastRenderedPageBreak/>
        <w:t>писемного мовлення молодших школярів.</w:t>
      </w:r>
    </w:p>
    <w:p w:rsidR="00961009" w:rsidRDefault="00961009" w:rsidP="001B31C2">
      <w:pPr>
        <w:widowControl w:val="0"/>
        <w:tabs>
          <w:tab w:val="left" w:pos="251"/>
        </w:tabs>
        <w:spacing w:after="0" w:line="240" w:lineRule="auto"/>
        <w:ind w:left="56"/>
        <w:jc w:val="both"/>
        <w:rPr>
          <w:rFonts w:ascii="Liberation Serif" w:hAnsi="Liberation Serif"/>
          <w:sz w:val="24"/>
          <w:szCs w:val="24"/>
        </w:rPr>
      </w:pPr>
      <w:r>
        <w:rPr>
          <w:rFonts w:ascii="Liberation Serif" w:eastAsia="Times New Roman" w:hAnsi="Liberation Serif"/>
          <w:b/>
          <w:bCs/>
          <w:sz w:val="24"/>
          <w:szCs w:val="24"/>
          <w:lang w:eastAsia="uk-UA"/>
        </w:rPr>
        <w:t>ПРН-5.</w:t>
      </w:r>
      <w:r>
        <w:rPr>
          <w:rFonts w:ascii="Liberation Serif" w:eastAsia="Times New Roman" w:hAnsi="Liberation Serif"/>
          <w:sz w:val="24"/>
          <w:szCs w:val="24"/>
          <w:lang w:eastAsia="uk-UA"/>
        </w:rPr>
        <w:t xml:space="preserve"> Організовувати освітній процес із використанням цифрових технологій та технологій дистанційного навчання молодших школярів, розвивати в учнів навички безпечного використання цифрових технологій та сервісів.</w:t>
      </w:r>
    </w:p>
    <w:p w:rsidR="00961009" w:rsidRDefault="00961009" w:rsidP="001B31C2">
      <w:pPr>
        <w:widowControl w:val="0"/>
        <w:tabs>
          <w:tab w:val="left" w:pos="251"/>
        </w:tabs>
        <w:spacing w:after="0" w:line="240" w:lineRule="auto"/>
        <w:ind w:left="56"/>
        <w:jc w:val="both"/>
        <w:rPr>
          <w:rFonts w:ascii="Liberation Serif" w:hAnsi="Liberation Serif"/>
          <w:sz w:val="24"/>
          <w:szCs w:val="24"/>
        </w:rPr>
      </w:pPr>
      <w:r>
        <w:rPr>
          <w:rFonts w:ascii="Liberation Serif" w:eastAsia="Times New Roman" w:hAnsi="Liberation Serif"/>
          <w:b/>
          <w:bCs/>
          <w:sz w:val="24"/>
          <w:szCs w:val="24"/>
          <w:lang w:eastAsia="uk-UA"/>
        </w:rPr>
        <w:t xml:space="preserve">ПРН-6. </w:t>
      </w:r>
      <w:r>
        <w:rPr>
          <w:rFonts w:ascii="Liberation Serif" w:eastAsia="Times New Roman" w:hAnsi="Liberation Serif"/>
          <w:sz w:val="24"/>
          <w:szCs w:val="24"/>
          <w:lang w:eastAsia="uk-UA"/>
        </w:rPr>
        <w:t xml:space="preserve">Інтегрувати та використовувати </w:t>
      </w:r>
      <w:r>
        <w:rPr>
          <w:rFonts w:ascii="Liberation Serif" w:eastAsia="Times New Roman" w:hAnsi="Liberation Serif"/>
          <w:color w:val="000000"/>
          <w:sz w:val="24"/>
          <w:szCs w:val="24"/>
          <w:lang w:eastAsia="uk-UA"/>
        </w:rPr>
        <w:t xml:space="preserve">академічні предметні знання </w:t>
      </w:r>
      <w:r>
        <w:rPr>
          <w:rFonts w:ascii="Liberation Serif" w:eastAsia="Times New Roman" w:hAnsi="Liberation Serif"/>
          <w:sz w:val="24"/>
          <w:szCs w:val="24"/>
          <w:lang w:eastAsia="uk-UA"/>
        </w:rPr>
        <w:t xml:space="preserve">як основу змісту освітніх галузей Державного стандарту початкової освіти (мовно-літературної, математичної, природничої, технологічної, інформатичної, соціальної і здоров’язбережувальної, громадянської та історичної, мистецької, фізкультурної) </w:t>
      </w:r>
      <w:r>
        <w:rPr>
          <w:rFonts w:ascii="Liberation Serif" w:eastAsia="Times New Roman" w:hAnsi="Liberation Serif"/>
          <w:color w:val="000000"/>
          <w:sz w:val="24"/>
          <w:szCs w:val="24"/>
          <w:lang w:eastAsia="uk-UA"/>
        </w:rPr>
        <w:t>та трансформувати їх у різні форми.</w:t>
      </w:r>
    </w:p>
    <w:p w:rsidR="00961009" w:rsidRDefault="00961009" w:rsidP="001B31C2">
      <w:pPr>
        <w:widowControl w:val="0"/>
        <w:tabs>
          <w:tab w:val="left" w:pos="251"/>
        </w:tabs>
        <w:spacing w:after="0" w:line="240" w:lineRule="auto"/>
        <w:ind w:left="56"/>
        <w:jc w:val="both"/>
        <w:rPr>
          <w:rFonts w:ascii="Liberation Serif" w:hAnsi="Liberation Serif"/>
          <w:sz w:val="24"/>
          <w:szCs w:val="24"/>
        </w:rPr>
      </w:pPr>
      <w:r>
        <w:rPr>
          <w:rFonts w:ascii="Liberation Serif" w:eastAsia="Times New Roman" w:hAnsi="Liberation Serif"/>
          <w:b/>
          <w:bCs/>
          <w:color w:val="000000"/>
          <w:sz w:val="24"/>
          <w:szCs w:val="24"/>
          <w:lang w:eastAsia="ru-RU"/>
        </w:rPr>
        <w:t>ПРН-7.</w:t>
      </w:r>
      <w:r>
        <w:rPr>
          <w:rFonts w:ascii="Liberation Serif" w:eastAsia="Times New Roman" w:hAnsi="Liberation Serif"/>
          <w:color w:val="000000"/>
          <w:sz w:val="24"/>
          <w:szCs w:val="24"/>
          <w:lang w:eastAsia="ru-RU"/>
        </w:rPr>
        <w:t xml:space="preserve"> </w:t>
      </w:r>
      <w:r>
        <w:rPr>
          <w:rFonts w:ascii="Liberation Serif" w:eastAsia="Times New Roman" w:hAnsi="Liberation Serif"/>
          <w:color w:val="000000"/>
          <w:sz w:val="24"/>
          <w:szCs w:val="24"/>
          <w:lang w:eastAsia="uk-UA"/>
        </w:rPr>
        <w:t xml:space="preserve">Планувати й здійснювати освітній процес з урахуванням вікових та індивідуальних особливостей молодших школярів, забезпечувати розвиток пізнавальної діяльності учнів, формувати в них мотивацію до навчання. </w:t>
      </w:r>
    </w:p>
    <w:p w:rsidR="00961009" w:rsidRDefault="00961009" w:rsidP="001B31C2">
      <w:pPr>
        <w:widowControl w:val="0"/>
        <w:tabs>
          <w:tab w:val="left" w:pos="251"/>
        </w:tabs>
        <w:spacing w:after="0" w:line="240" w:lineRule="auto"/>
        <w:ind w:left="56"/>
        <w:jc w:val="both"/>
        <w:rPr>
          <w:rFonts w:ascii="Liberation Serif" w:hAnsi="Liberation Serif"/>
          <w:sz w:val="24"/>
          <w:szCs w:val="24"/>
        </w:rPr>
      </w:pPr>
      <w:r>
        <w:rPr>
          <w:rFonts w:ascii="Liberation Serif" w:eastAsia="Times New Roman" w:hAnsi="Liberation Serif"/>
          <w:b/>
          <w:bCs/>
          <w:sz w:val="24"/>
          <w:szCs w:val="24"/>
          <w:lang w:eastAsia="uk-UA"/>
        </w:rPr>
        <w:t>ПРН-8.</w:t>
      </w:r>
      <w:r>
        <w:rPr>
          <w:rFonts w:ascii="Liberation Serif" w:eastAsia="Times New Roman" w:hAnsi="Liberation Serif"/>
          <w:sz w:val="24"/>
          <w:szCs w:val="24"/>
          <w:lang w:eastAsia="uk-UA"/>
        </w:rPr>
        <w:t xml:space="preserve"> Організовувати конструктивну та партнерську взаємодію з учасниками освітнього процесу початкової школи, використовувати практики самозбереження психічного здоров’я, усвідомленого емоційного реагування.</w:t>
      </w:r>
    </w:p>
    <w:p w:rsidR="00961009" w:rsidRDefault="00961009" w:rsidP="001B31C2">
      <w:pPr>
        <w:widowControl w:val="0"/>
        <w:tabs>
          <w:tab w:val="left" w:pos="251"/>
        </w:tabs>
        <w:spacing w:after="0" w:line="240" w:lineRule="auto"/>
        <w:ind w:left="56"/>
        <w:jc w:val="both"/>
        <w:rPr>
          <w:rFonts w:ascii="Liberation Serif" w:hAnsi="Liberation Serif"/>
          <w:sz w:val="24"/>
          <w:szCs w:val="24"/>
        </w:rPr>
      </w:pPr>
      <w:r>
        <w:rPr>
          <w:rFonts w:ascii="Liberation Serif" w:eastAsia="Times New Roman" w:hAnsi="Liberation Serif"/>
          <w:b/>
          <w:bCs/>
          <w:sz w:val="24"/>
          <w:szCs w:val="24"/>
          <w:lang w:eastAsia="uk-UA"/>
        </w:rPr>
        <w:t>ПРН-9.</w:t>
      </w:r>
      <w:r>
        <w:rPr>
          <w:rFonts w:ascii="Liberation Serif" w:eastAsia="Times New Roman" w:hAnsi="Liberation Serif"/>
          <w:sz w:val="24"/>
          <w:szCs w:val="24"/>
          <w:lang w:eastAsia="uk-UA"/>
        </w:rPr>
        <w:t xml:space="preserve"> </w:t>
      </w:r>
      <w:r>
        <w:rPr>
          <w:rFonts w:ascii="Liberation Serif" w:eastAsia="Times New Roman" w:hAnsi="Liberation Serif"/>
          <w:color w:val="000000"/>
          <w:sz w:val="24"/>
          <w:szCs w:val="24"/>
          <w:lang w:eastAsia="uk-UA"/>
        </w:rPr>
        <w:t xml:space="preserve">Планувати та організовувати освітній процес у початковій школі, позаурочні й позашкільні заняття та заходи, використовуючи різні </w:t>
      </w:r>
      <w:r>
        <w:rPr>
          <w:rFonts w:ascii="Liberation Serif" w:eastAsia="Times New Roman" w:hAnsi="Liberation Serif"/>
          <w:sz w:val="24"/>
          <w:szCs w:val="24"/>
          <w:lang w:eastAsia="uk-UA"/>
        </w:rPr>
        <w:t>організаційні форми навчання та типи занять, із дотриманням принципу науковості</w:t>
      </w:r>
      <w:r>
        <w:rPr>
          <w:rFonts w:ascii="Liberation Serif" w:eastAsia="Times New Roman" w:hAnsi="Liberation Serif"/>
          <w:color w:val="000000"/>
          <w:sz w:val="24"/>
          <w:szCs w:val="24"/>
          <w:lang w:eastAsia="uk-UA"/>
        </w:rPr>
        <w:t xml:space="preserve"> та вимог нормативних документів початкової школи.</w:t>
      </w:r>
    </w:p>
    <w:p w:rsidR="00961009" w:rsidRDefault="00961009" w:rsidP="001B31C2">
      <w:pPr>
        <w:widowControl w:val="0"/>
        <w:tabs>
          <w:tab w:val="left" w:pos="251"/>
        </w:tabs>
        <w:spacing w:after="0" w:line="240" w:lineRule="auto"/>
        <w:ind w:left="56"/>
        <w:jc w:val="both"/>
        <w:rPr>
          <w:rFonts w:ascii="Liberation Serif" w:hAnsi="Liberation Serif"/>
          <w:sz w:val="24"/>
          <w:szCs w:val="24"/>
        </w:rPr>
      </w:pPr>
      <w:r>
        <w:rPr>
          <w:rFonts w:ascii="Liberation Serif" w:eastAsia="Times New Roman" w:hAnsi="Liberation Serif"/>
          <w:b/>
          <w:bCs/>
          <w:sz w:val="24"/>
          <w:szCs w:val="24"/>
          <w:lang w:eastAsia="uk-UA"/>
        </w:rPr>
        <w:t xml:space="preserve">ПРН-10. </w:t>
      </w:r>
      <w:r>
        <w:rPr>
          <w:rFonts w:ascii="Liberation Serif" w:eastAsia="Times New Roman" w:hAnsi="Liberation Serif"/>
          <w:color w:val="000000"/>
          <w:sz w:val="24"/>
          <w:szCs w:val="24"/>
          <w:lang w:eastAsia="uk-UA"/>
        </w:rPr>
        <w:t>Використовувати в освітній практиці різні прийоми формувального, поточного і підсумкового оцінювання навчальних досягнень здобувачів початкової освіти, прийоми диференційованого оцінювання дітей з особливими освітніми потребами.</w:t>
      </w:r>
    </w:p>
    <w:p w:rsidR="00961009" w:rsidRDefault="00961009" w:rsidP="001B31C2">
      <w:pPr>
        <w:widowControl w:val="0"/>
        <w:tabs>
          <w:tab w:val="left" w:pos="251"/>
        </w:tabs>
        <w:spacing w:after="0" w:line="240" w:lineRule="auto"/>
        <w:ind w:left="56"/>
        <w:jc w:val="both"/>
        <w:rPr>
          <w:rFonts w:ascii="Liberation Serif" w:hAnsi="Liberation Serif"/>
          <w:sz w:val="24"/>
          <w:szCs w:val="24"/>
        </w:rPr>
      </w:pPr>
      <w:r>
        <w:rPr>
          <w:rFonts w:ascii="Liberation Serif" w:eastAsia="Times New Roman" w:hAnsi="Liberation Serif"/>
          <w:b/>
          <w:bCs/>
          <w:sz w:val="24"/>
          <w:szCs w:val="24"/>
          <w:lang w:eastAsia="uk-UA"/>
        </w:rPr>
        <w:t xml:space="preserve">ПРН-11. </w:t>
      </w:r>
      <w:r>
        <w:rPr>
          <w:rFonts w:ascii="Liberation Serif" w:eastAsia="Times New Roman" w:hAnsi="Liberation Serif"/>
          <w:sz w:val="24"/>
          <w:szCs w:val="24"/>
          <w:lang w:eastAsia="uk-UA"/>
        </w:rPr>
        <w:t>Збирати, інтерпретувати та застосовувати дані у сфері початкової освіти із використанням методів наукової діяльності.</w:t>
      </w:r>
    </w:p>
    <w:p w:rsidR="00961009" w:rsidRDefault="00961009" w:rsidP="001B31C2">
      <w:pPr>
        <w:widowControl w:val="0"/>
        <w:tabs>
          <w:tab w:val="left" w:pos="251"/>
        </w:tabs>
        <w:spacing w:after="0" w:line="240" w:lineRule="auto"/>
        <w:ind w:left="56"/>
        <w:jc w:val="both"/>
        <w:rPr>
          <w:rFonts w:ascii="Liberation Serif" w:hAnsi="Liberation Serif"/>
          <w:sz w:val="24"/>
          <w:szCs w:val="24"/>
        </w:rPr>
      </w:pPr>
      <w:r>
        <w:rPr>
          <w:rFonts w:ascii="Liberation Serif" w:eastAsia="Times New Roman" w:hAnsi="Liberation Serif"/>
          <w:b/>
          <w:bCs/>
          <w:sz w:val="24"/>
          <w:szCs w:val="24"/>
          <w:lang w:eastAsia="uk-UA"/>
        </w:rPr>
        <w:t>ПРН-12.</w:t>
      </w:r>
      <w:r>
        <w:rPr>
          <w:rFonts w:ascii="Liberation Serif" w:eastAsia="Times New Roman" w:hAnsi="Liberation Serif"/>
          <w:sz w:val="24"/>
          <w:szCs w:val="24"/>
          <w:lang w:eastAsia="uk-UA"/>
        </w:rPr>
        <w:t xml:space="preserve"> Застосовувати методи та прийоми навчання, </w:t>
      </w:r>
      <w:r>
        <w:rPr>
          <w:rFonts w:ascii="Liberation Serif" w:eastAsia="Times New Roman" w:hAnsi="Liberation Serif"/>
          <w:sz w:val="24"/>
          <w:szCs w:val="24"/>
          <w:lang w:eastAsia="ru-RU"/>
        </w:rPr>
        <w:t xml:space="preserve">інновації, </w:t>
      </w:r>
      <w:r>
        <w:rPr>
          <w:rFonts w:ascii="Liberation Serif" w:eastAsia="Times New Roman" w:hAnsi="Liberation Serif"/>
          <w:sz w:val="24"/>
          <w:szCs w:val="24"/>
          <w:lang w:eastAsia="uk-UA"/>
        </w:rPr>
        <w:t xml:space="preserve">міжпредметні зв’язки та інтегрувати зміст різних освітніх галузей </w:t>
      </w:r>
      <w:r>
        <w:rPr>
          <w:rFonts w:ascii="Liberation Serif" w:eastAsia="Times New Roman" w:hAnsi="Liberation Serif"/>
          <w:sz w:val="24"/>
          <w:szCs w:val="24"/>
          <w:lang w:eastAsia="ru-RU"/>
        </w:rPr>
        <w:t xml:space="preserve">в стандартних і нестандартних ситуаціях професійної діяльності в початковій школі, </w:t>
      </w:r>
      <w:r>
        <w:rPr>
          <w:rFonts w:ascii="Liberation Serif" w:eastAsia="Times New Roman" w:hAnsi="Liberation Serif"/>
          <w:sz w:val="24"/>
          <w:szCs w:val="24"/>
          <w:lang w:eastAsia="uk-UA"/>
        </w:rPr>
        <w:t>о</w:t>
      </w:r>
      <w:r>
        <w:rPr>
          <w:rFonts w:ascii="Liberation Serif" w:eastAsia="Times New Roman" w:hAnsi="Liberation Serif"/>
          <w:sz w:val="24"/>
          <w:szCs w:val="24"/>
          <w:lang w:eastAsia="ru-RU"/>
        </w:rPr>
        <w:t>цінювати результативність їх застосування.</w:t>
      </w:r>
    </w:p>
    <w:p w:rsidR="00961009" w:rsidRDefault="00961009" w:rsidP="001B31C2">
      <w:pPr>
        <w:widowControl w:val="0"/>
        <w:tabs>
          <w:tab w:val="left" w:pos="251"/>
        </w:tabs>
        <w:spacing w:after="0" w:line="240" w:lineRule="auto"/>
        <w:ind w:left="56"/>
        <w:jc w:val="both"/>
        <w:rPr>
          <w:rFonts w:ascii="Liberation Serif" w:hAnsi="Liberation Serif"/>
          <w:sz w:val="24"/>
          <w:szCs w:val="24"/>
        </w:rPr>
      </w:pPr>
      <w:r>
        <w:rPr>
          <w:rFonts w:ascii="Liberation Serif" w:eastAsia="Times New Roman" w:hAnsi="Liberation Serif"/>
          <w:b/>
          <w:bCs/>
          <w:sz w:val="24"/>
          <w:szCs w:val="24"/>
          <w:lang w:eastAsia="uk-UA"/>
        </w:rPr>
        <w:t>ПРН-13.</w:t>
      </w:r>
      <w:r>
        <w:rPr>
          <w:rFonts w:ascii="Liberation Serif" w:eastAsia="Times New Roman" w:hAnsi="Liberation Serif"/>
          <w:sz w:val="24"/>
          <w:szCs w:val="24"/>
          <w:lang w:eastAsia="uk-UA"/>
        </w:rPr>
        <w:t xml:space="preserve"> Організовувати освітній простір з дотриманням принципів універсального дизайну, безпечно, проєктувати навчальні осередки у класі спільно з молодшими школярами з урахуванням їхніх вікових особливостей, інтересів і потреб, забезпечувати дотримання вимог безпеки життєдіяльності, санітарії та гігієни, створювати психологічно комфортні умови освітнього процесу.</w:t>
      </w:r>
    </w:p>
    <w:p w:rsidR="00961009" w:rsidRDefault="00961009" w:rsidP="001B31C2">
      <w:pPr>
        <w:widowControl w:val="0"/>
        <w:tabs>
          <w:tab w:val="left" w:pos="251"/>
        </w:tabs>
        <w:spacing w:after="0" w:line="240" w:lineRule="auto"/>
        <w:ind w:left="56"/>
        <w:jc w:val="both"/>
        <w:rPr>
          <w:rFonts w:ascii="Liberation Serif" w:hAnsi="Liberation Serif"/>
          <w:sz w:val="24"/>
          <w:szCs w:val="24"/>
        </w:rPr>
      </w:pPr>
      <w:r>
        <w:rPr>
          <w:rFonts w:ascii="Liberation Serif" w:eastAsia="Times New Roman" w:hAnsi="Liberation Serif"/>
          <w:b/>
          <w:bCs/>
          <w:sz w:val="24"/>
          <w:szCs w:val="24"/>
          <w:lang w:eastAsia="uk-UA"/>
        </w:rPr>
        <w:t>ПРН-14.</w:t>
      </w:r>
      <w:r>
        <w:rPr>
          <w:rFonts w:ascii="Liberation Serif" w:eastAsia="Times New Roman" w:hAnsi="Liberation Serif"/>
          <w:sz w:val="24"/>
          <w:szCs w:val="24"/>
          <w:lang w:eastAsia="uk-UA"/>
        </w:rPr>
        <w:t xml:space="preserve"> Забезпечувати індивідуальний і диференційований розвиток здобувачів початкової освіти</w:t>
      </w:r>
      <w:r>
        <w:rPr>
          <w:rFonts w:ascii="Liberation Serif" w:eastAsia="Times New Roman" w:hAnsi="Liberation Serif"/>
          <w:color w:val="FF0000"/>
          <w:sz w:val="24"/>
          <w:szCs w:val="24"/>
          <w:lang w:eastAsia="uk-UA"/>
        </w:rPr>
        <w:t xml:space="preserve"> </w:t>
      </w:r>
      <w:r>
        <w:rPr>
          <w:rFonts w:ascii="Liberation Serif" w:eastAsia="Times New Roman" w:hAnsi="Liberation Serif"/>
          <w:sz w:val="24"/>
          <w:szCs w:val="24"/>
          <w:lang w:eastAsia="uk-UA"/>
        </w:rPr>
        <w:t>з особливими освітніми потребами відповідно до їхніх можливостей.</w:t>
      </w:r>
    </w:p>
    <w:p w:rsidR="00961009" w:rsidRDefault="00961009" w:rsidP="001B31C2">
      <w:pPr>
        <w:widowControl w:val="0"/>
        <w:tabs>
          <w:tab w:val="left" w:pos="251"/>
        </w:tabs>
        <w:spacing w:after="0" w:line="240" w:lineRule="auto"/>
        <w:ind w:left="56"/>
        <w:jc w:val="both"/>
        <w:rPr>
          <w:rFonts w:ascii="Liberation Serif" w:hAnsi="Liberation Serif"/>
          <w:sz w:val="24"/>
          <w:szCs w:val="24"/>
        </w:rPr>
      </w:pPr>
      <w:r>
        <w:rPr>
          <w:rFonts w:ascii="Liberation Serif" w:eastAsia="Times New Roman" w:hAnsi="Liberation Serif"/>
          <w:b/>
          <w:bCs/>
          <w:sz w:val="24"/>
          <w:szCs w:val="24"/>
          <w:lang w:eastAsia="uk-UA"/>
        </w:rPr>
        <w:t>ПРН-15.</w:t>
      </w:r>
      <w:r>
        <w:rPr>
          <w:rFonts w:ascii="Liberation Serif" w:eastAsia="Times New Roman" w:hAnsi="Liberation Serif"/>
          <w:sz w:val="24"/>
          <w:szCs w:val="24"/>
          <w:lang w:eastAsia="uk-UA"/>
        </w:rPr>
        <w:t xml:space="preserve"> Здійснювати профілактичні заходи щодо збереження життя та фізичного й психічного здоров’я здобувачів початкової освіти, надавати їм домедичну допомогу (за потреби), планувати та реалізовувати заходи щодо попередження і протидії булінгу та різних проявів насильства чи будь-якої з форм дискримінації серед учнів початкової школи й інших учасників освітнього процесу.</w:t>
      </w:r>
    </w:p>
    <w:p w:rsidR="00961009" w:rsidRDefault="00961009" w:rsidP="001B31C2">
      <w:pPr>
        <w:spacing w:after="0"/>
        <w:jc w:val="both"/>
        <w:rPr>
          <w:rFonts w:ascii="Times New Roman" w:hAnsi="Times New Roman"/>
          <w:sz w:val="28"/>
          <w:szCs w:val="28"/>
        </w:rPr>
      </w:pPr>
      <w:r>
        <w:rPr>
          <w:rFonts w:ascii="Liberation Serif" w:eastAsia="Times New Roman" w:hAnsi="Liberation Serif"/>
          <w:b/>
          <w:bCs/>
          <w:sz w:val="24"/>
          <w:szCs w:val="24"/>
          <w:lang w:eastAsia="uk-UA"/>
        </w:rPr>
        <w:t>ПРН-16.</w:t>
      </w:r>
      <w:r>
        <w:rPr>
          <w:rFonts w:ascii="Liberation Serif" w:eastAsia="Times New Roman" w:hAnsi="Liberation Serif"/>
          <w:sz w:val="24"/>
          <w:szCs w:val="24"/>
          <w:lang w:eastAsia="uk-UA"/>
        </w:rPr>
        <w:t xml:space="preserve"> Використовувати основні техніки спілкування з дорослими людьми, різні форми та засоби комунікації з батьками, колегами, іншими фахівцями з метою підтримки здобувачів у освітньому процесі початкової школи,</w:t>
      </w:r>
      <w:r>
        <w:rPr>
          <w:rFonts w:ascii="Liberation Serif" w:eastAsia="Times New Roman" w:hAnsi="Liberation Serif"/>
          <w:sz w:val="24"/>
          <w:szCs w:val="24"/>
          <w:lang w:eastAsia="ru-RU"/>
        </w:rPr>
        <w:t xml:space="preserve"> керувати педагогічним і професійним розвитком осіб та груп.</w:t>
      </w:r>
    </w:p>
    <w:p w:rsidR="00961009" w:rsidRPr="00CF3835" w:rsidRDefault="00961009" w:rsidP="001B31C2">
      <w:pPr>
        <w:spacing w:after="0"/>
        <w:ind w:left="-567" w:firstLine="567"/>
        <w:jc w:val="both"/>
        <w:rPr>
          <w:rFonts w:ascii="Times New Roman" w:hAnsi="Times New Roman"/>
          <w:b/>
          <w:sz w:val="28"/>
          <w:szCs w:val="28"/>
        </w:rPr>
      </w:pPr>
    </w:p>
    <w:p w:rsidR="00961009" w:rsidRPr="00EF3DCC" w:rsidRDefault="00961009" w:rsidP="001B31C2">
      <w:pPr>
        <w:spacing w:after="0"/>
        <w:ind w:left="-567" w:firstLine="567"/>
        <w:jc w:val="both"/>
        <w:rPr>
          <w:rFonts w:ascii="Times New Roman" w:hAnsi="Times New Roman"/>
          <w:sz w:val="28"/>
          <w:szCs w:val="28"/>
        </w:rPr>
      </w:pPr>
    </w:p>
    <w:p w:rsidR="003E695D" w:rsidRPr="00EF3DCC" w:rsidRDefault="003E695D" w:rsidP="001B31C2">
      <w:pPr>
        <w:spacing w:after="0"/>
        <w:ind w:left="-567" w:firstLine="567"/>
        <w:jc w:val="both"/>
        <w:rPr>
          <w:rFonts w:ascii="Times New Roman" w:hAnsi="Times New Roman"/>
          <w:sz w:val="28"/>
          <w:szCs w:val="28"/>
        </w:rPr>
      </w:pPr>
      <w:r w:rsidRPr="00EF3DCC">
        <w:rPr>
          <w:rFonts w:ascii="Times New Roman" w:hAnsi="Times New Roman"/>
          <w:sz w:val="28"/>
          <w:szCs w:val="28"/>
        </w:rPr>
        <w:t>Екзаменаційні білети складаються з трьох питань.</w:t>
      </w:r>
    </w:p>
    <w:p w:rsidR="003E695D" w:rsidRPr="00EF3DCC" w:rsidRDefault="003E695D" w:rsidP="001B31C2">
      <w:pPr>
        <w:spacing w:after="0"/>
        <w:ind w:left="-567" w:firstLine="567"/>
        <w:jc w:val="both"/>
        <w:rPr>
          <w:rFonts w:ascii="Times New Roman" w:hAnsi="Times New Roman"/>
          <w:sz w:val="28"/>
          <w:szCs w:val="28"/>
        </w:rPr>
      </w:pPr>
      <w:r w:rsidRPr="00EF3DCC">
        <w:rPr>
          <w:rFonts w:ascii="Times New Roman" w:hAnsi="Times New Roman"/>
          <w:sz w:val="28"/>
          <w:szCs w:val="28"/>
        </w:rPr>
        <w:t xml:space="preserve">Відповідь на перше питання передбачає розкриття змісту ключових питань психології та педагогіки. </w:t>
      </w:r>
    </w:p>
    <w:p w:rsidR="003E695D" w:rsidRPr="00EF3DCC" w:rsidRDefault="003E695D" w:rsidP="001B31C2">
      <w:pPr>
        <w:spacing w:after="0"/>
        <w:ind w:left="-567" w:firstLine="567"/>
        <w:jc w:val="both"/>
        <w:rPr>
          <w:rFonts w:ascii="Times New Roman" w:hAnsi="Times New Roman"/>
          <w:sz w:val="28"/>
          <w:szCs w:val="28"/>
        </w:rPr>
      </w:pPr>
      <w:r w:rsidRPr="00EF3DCC">
        <w:rPr>
          <w:rFonts w:ascii="Times New Roman" w:hAnsi="Times New Roman"/>
          <w:sz w:val="28"/>
          <w:szCs w:val="28"/>
        </w:rPr>
        <w:t>Друге питання розкриває методичні аспекти навчання фахових дисциплін, а саме: суть, дидактичні концепції, методи і принципи та сучасні підходи до методики навчання фахових дисциплін початкової освіти.</w:t>
      </w:r>
    </w:p>
    <w:p w:rsidR="003E695D" w:rsidRPr="00EF3DCC" w:rsidRDefault="003E695D" w:rsidP="001B31C2">
      <w:pPr>
        <w:spacing w:after="0"/>
        <w:ind w:left="-567" w:firstLine="567"/>
        <w:jc w:val="both"/>
        <w:rPr>
          <w:rFonts w:ascii="Times New Roman" w:hAnsi="Times New Roman"/>
          <w:sz w:val="28"/>
          <w:szCs w:val="28"/>
        </w:rPr>
      </w:pPr>
      <w:r w:rsidRPr="00EF3DCC">
        <w:rPr>
          <w:rFonts w:ascii="Times New Roman" w:hAnsi="Times New Roman"/>
          <w:sz w:val="28"/>
          <w:szCs w:val="28"/>
        </w:rPr>
        <w:lastRenderedPageBreak/>
        <w:t xml:space="preserve">Третє питання </w:t>
      </w:r>
      <w:r w:rsidR="0073652A">
        <w:rPr>
          <w:rFonts w:ascii="Times New Roman" w:hAnsi="Times New Roman"/>
          <w:sz w:val="28"/>
          <w:szCs w:val="28"/>
        </w:rPr>
        <w:t xml:space="preserve">практичне: підготовка фрагменту уроку (відеозапис). </w:t>
      </w:r>
    </w:p>
    <w:p w:rsidR="0073652A" w:rsidRDefault="0073652A" w:rsidP="001B31C2">
      <w:pPr>
        <w:spacing w:after="0"/>
        <w:ind w:left="-567" w:firstLine="567"/>
        <w:jc w:val="both"/>
        <w:rPr>
          <w:rFonts w:ascii="Times New Roman" w:hAnsi="Times New Roman"/>
          <w:sz w:val="28"/>
          <w:szCs w:val="28"/>
        </w:rPr>
      </w:pPr>
    </w:p>
    <w:p w:rsidR="003E695D" w:rsidRPr="00EF3DCC" w:rsidRDefault="003E695D" w:rsidP="001B31C2">
      <w:pPr>
        <w:spacing w:after="0"/>
        <w:ind w:left="-567" w:firstLine="567"/>
        <w:jc w:val="both"/>
        <w:rPr>
          <w:rFonts w:ascii="Times New Roman" w:hAnsi="Times New Roman"/>
          <w:sz w:val="28"/>
          <w:szCs w:val="28"/>
        </w:rPr>
      </w:pPr>
      <w:r w:rsidRPr="00EF3DCC">
        <w:rPr>
          <w:rFonts w:ascii="Times New Roman" w:hAnsi="Times New Roman"/>
          <w:sz w:val="28"/>
          <w:szCs w:val="28"/>
        </w:rPr>
        <w:t>Кожне питання в програмі має розширене (деталізоване) дроблення на структурні компоненти, що для студента є умовним планом відповіді на іспиті. Саме такий підхід допоможе випускникові врахувати важливі моменти поєднання теоретичного матеріалу з практичною діяльністю учителя з проблемами професійно-педагогічної майстерності випускника.</w:t>
      </w:r>
    </w:p>
    <w:p w:rsidR="003E695D" w:rsidRPr="00EF3DCC" w:rsidRDefault="003E695D" w:rsidP="001B31C2">
      <w:pPr>
        <w:spacing w:after="0"/>
        <w:ind w:left="-567" w:firstLine="567"/>
        <w:jc w:val="both"/>
        <w:rPr>
          <w:rFonts w:ascii="Times New Roman" w:hAnsi="Times New Roman"/>
          <w:sz w:val="28"/>
          <w:szCs w:val="28"/>
        </w:rPr>
      </w:pPr>
      <w:r w:rsidRPr="00EF3DCC">
        <w:rPr>
          <w:rFonts w:ascii="Times New Roman" w:hAnsi="Times New Roman"/>
          <w:sz w:val="28"/>
          <w:szCs w:val="28"/>
        </w:rPr>
        <w:t xml:space="preserve">Така побудова дозволяє творчо підходити до складання екзаменаційних білетів, охоплювати всі розділи  педагогіки та основних фахових методик і шкільної практики. </w:t>
      </w:r>
    </w:p>
    <w:p w:rsidR="003E695D" w:rsidRPr="00EF3DCC" w:rsidRDefault="003E695D" w:rsidP="001B31C2">
      <w:pPr>
        <w:spacing w:after="0"/>
        <w:ind w:left="-567" w:firstLine="567"/>
        <w:jc w:val="both"/>
        <w:rPr>
          <w:rFonts w:ascii="Times New Roman" w:hAnsi="Times New Roman"/>
          <w:sz w:val="28"/>
          <w:szCs w:val="28"/>
        </w:rPr>
      </w:pPr>
      <w:r w:rsidRPr="00EF3DCC">
        <w:rPr>
          <w:rFonts w:ascii="Times New Roman" w:hAnsi="Times New Roman"/>
          <w:sz w:val="28"/>
          <w:szCs w:val="28"/>
        </w:rPr>
        <w:t>Наприклад:</w:t>
      </w:r>
    </w:p>
    <w:p w:rsidR="003E695D" w:rsidRPr="00EF3DCC" w:rsidRDefault="003E695D" w:rsidP="001B31C2">
      <w:pPr>
        <w:spacing w:after="0"/>
        <w:ind w:left="-567" w:firstLine="567"/>
        <w:jc w:val="both"/>
        <w:rPr>
          <w:rFonts w:ascii="Times New Roman" w:hAnsi="Times New Roman"/>
          <w:sz w:val="28"/>
          <w:szCs w:val="28"/>
        </w:rPr>
      </w:pPr>
    </w:p>
    <w:p w:rsidR="003E695D" w:rsidRPr="00EF3DCC" w:rsidRDefault="003E695D" w:rsidP="001B31C2">
      <w:pPr>
        <w:spacing w:after="0"/>
        <w:ind w:left="-567" w:firstLine="567"/>
        <w:jc w:val="center"/>
        <w:rPr>
          <w:rFonts w:ascii="Times New Roman" w:hAnsi="Times New Roman"/>
          <w:sz w:val="28"/>
          <w:szCs w:val="28"/>
        </w:rPr>
      </w:pPr>
      <w:r w:rsidRPr="00EF3DCC">
        <w:rPr>
          <w:rFonts w:ascii="Times New Roman" w:hAnsi="Times New Roman"/>
          <w:sz w:val="28"/>
          <w:szCs w:val="28"/>
        </w:rPr>
        <w:t>Екзаменаційний білет №</w:t>
      </w:r>
    </w:p>
    <w:p w:rsidR="003E695D" w:rsidRPr="00EF3DCC" w:rsidRDefault="003E695D" w:rsidP="00F9751A">
      <w:pPr>
        <w:numPr>
          <w:ilvl w:val="0"/>
          <w:numId w:val="13"/>
        </w:numPr>
        <w:tabs>
          <w:tab w:val="left" w:pos="0"/>
          <w:tab w:val="left" w:pos="284"/>
          <w:tab w:val="left" w:pos="426"/>
        </w:tabs>
        <w:autoSpaceDN w:val="0"/>
        <w:spacing w:after="0"/>
        <w:ind w:left="-567" w:firstLine="0"/>
        <w:jc w:val="both"/>
        <w:rPr>
          <w:rFonts w:ascii="Times New Roman" w:hAnsi="Times New Roman"/>
          <w:sz w:val="28"/>
          <w:szCs w:val="28"/>
        </w:rPr>
      </w:pPr>
      <w:r w:rsidRPr="00EF3DCC">
        <w:rPr>
          <w:rFonts w:ascii="Times New Roman" w:hAnsi="Times New Roman"/>
          <w:sz w:val="28"/>
          <w:szCs w:val="28"/>
        </w:rPr>
        <w:t>Оцінювання навчальних досягнень учнів. Критерії і вимоги до  оцінювання успішності учня. Теоретичні основи педагогічної психології.</w:t>
      </w:r>
    </w:p>
    <w:p w:rsidR="003E695D" w:rsidRPr="00EF3DCC" w:rsidRDefault="003E695D" w:rsidP="001B31C2">
      <w:pPr>
        <w:pStyle w:val="a3"/>
        <w:tabs>
          <w:tab w:val="left" w:pos="851"/>
        </w:tabs>
        <w:spacing w:line="276" w:lineRule="auto"/>
        <w:ind w:left="-567"/>
        <w:jc w:val="both"/>
        <w:rPr>
          <w:sz w:val="28"/>
          <w:szCs w:val="28"/>
          <w:lang w:val="uk-UA"/>
        </w:rPr>
      </w:pPr>
      <w:r w:rsidRPr="00EF3DCC">
        <w:rPr>
          <w:sz w:val="28"/>
          <w:szCs w:val="28"/>
          <w:lang w:val="uk-UA"/>
        </w:rPr>
        <w:t>2.Основні періоди й етапи навчання грамоти. Коло умінь і навичок, які учні одержують в добукварний, букварний та після букварний періоди.</w:t>
      </w:r>
    </w:p>
    <w:p w:rsidR="003E695D" w:rsidRPr="00EF3DCC" w:rsidRDefault="003E695D" w:rsidP="001B31C2">
      <w:pPr>
        <w:pStyle w:val="a3"/>
        <w:tabs>
          <w:tab w:val="left" w:pos="851"/>
        </w:tabs>
        <w:spacing w:line="276" w:lineRule="auto"/>
        <w:ind w:left="-567"/>
        <w:jc w:val="both"/>
        <w:rPr>
          <w:sz w:val="28"/>
          <w:szCs w:val="28"/>
          <w:lang w:val="uk-UA"/>
        </w:rPr>
      </w:pPr>
    </w:p>
    <w:p w:rsidR="003E695D" w:rsidRPr="00EF3DCC" w:rsidRDefault="003E695D" w:rsidP="001B31C2">
      <w:pPr>
        <w:pStyle w:val="a3"/>
        <w:tabs>
          <w:tab w:val="left" w:pos="426"/>
        </w:tabs>
        <w:spacing w:line="276" w:lineRule="auto"/>
        <w:ind w:left="-567"/>
        <w:jc w:val="center"/>
        <w:rPr>
          <w:sz w:val="28"/>
          <w:szCs w:val="28"/>
          <w:lang w:val="uk-UA"/>
        </w:rPr>
      </w:pPr>
      <w:r w:rsidRPr="00EF3DCC">
        <w:rPr>
          <w:sz w:val="28"/>
          <w:szCs w:val="28"/>
          <w:lang w:val="uk-UA"/>
        </w:rPr>
        <w:t>Екзаменаційний білет №</w:t>
      </w:r>
    </w:p>
    <w:p w:rsidR="003E695D" w:rsidRPr="00EF3DCC" w:rsidRDefault="003E695D" w:rsidP="001B31C2">
      <w:pPr>
        <w:tabs>
          <w:tab w:val="left" w:pos="0"/>
          <w:tab w:val="left" w:pos="284"/>
        </w:tabs>
        <w:autoSpaceDN w:val="0"/>
        <w:spacing w:after="0"/>
        <w:ind w:left="-567"/>
        <w:jc w:val="both"/>
        <w:rPr>
          <w:rFonts w:ascii="Times New Roman" w:hAnsi="Times New Roman"/>
          <w:sz w:val="28"/>
          <w:szCs w:val="28"/>
        </w:rPr>
      </w:pPr>
      <w:r w:rsidRPr="00EF3DCC">
        <w:rPr>
          <w:rFonts w:ascii="Times New Roman" w:hAnsi="Times New Roman"/>
          <w:sz w:val="28"/>
          <w:szCs w:val="28"/>
        </w:rPr>
        <w:t>1. Диференційоване навчання в школі. Диференційоване навчання в інклюзивному  освітньому процесі. Психологічні аспекти навчання дітей з особливими потребами.</w:t>
      </w:r>
    </w:p>
    <w:p w:rsidR="003E695D" w:rsidRPr="00EF3DCC" w:rsidRDefault="003E695D" w:rsidP="001B31C2">
      <w:pPr>
        <w:pStyle w:val="a3"/>
        <w:tabs>
          <w:tab w:val="left" w:pos="-284"/>
        </w:tabs>
        <w:spacing w:line="276" w:lineRule="auto"/>
        <w:ind w:left="-567"/>
        <w:jc w:val="both"/>
        <w:rPr>
          <w:sz w:val="28"/>
          <w:szCs w:val="28"/>
          <w:lang w:val="uk-UA"/>
        </w:rPr>
      </w:pPr>
      <w:r w:rsidRPr="00EF3DCC">
        <w:rPr>
          <w:sz w:val="28"/>
          <w:szCs w:val="28"/>
          <w:lang w:val="uk-UA"/>
        </w:rPr>
        <w:t>2.</w:t>
      </w:r>
      <w:r w:rsidRPr="00EF3DCC">
        <w:rPr>
          <w:sz w:val="28"/>
          <w:szCs w:val="28"/>
          <w:lang w:val="uk-UA"/>
        </w:rPr>
        <w:tab/>
        <w:t>Зміст природничої освіти у початковій школі.</w:t>
      </w:r>
    </w:p>
    <w:p w:rsidR="003E695D" w:rsidRPr="00EF3DCC" w:rsidRDefault="003E695D" w:rsidP="001B31C2">
      <w:pPr>
        <w:pStyle w:val="a3"/>
        <w:tabs>
          <w:tab w:val="left" w:pos="426"/>
        </w:tabs>
        <w:spacing w:line="276" w:lineRule="auto"/>
        <w:ind w:left="-567"/>
        <w:jc w:val="both"/>
        <w:rPr>
          <w:sz w:val="28"/>
          <w:szCs w:val="28"/>
          <w:lang w:val="uk-UA"/>
        </w:rPr>
      </w:pPr>
    </w:p>
    <w:p w:rsidR="003E695D" w:rsidRPr="00EF3DCC" w:rsidRDefault="003E695D" w:rsidP="001B31C2">
      <w:pPr>
        <w:tabs>
          <w:tab w:val="left" w:pos="0"/>
        </w:tabs>
        <w:spacing w:after="0"/>
        <w:jc w:val="center"/>
        <w:rPr>
          <w:rFonts w:ascii="Times New Roman" w:hAnsi="Times New Roman"/>
          <w:b/>
          <w:sz w:val="28"/>
          <w:szCs w:val="28"/>
        </w:rPr>
      </w:pPr>
      <w:r w:rsidRPr="00EF3DCC">
        <w:rPr>
          <w:rFonts w:ascii="Times New Roman" w:hAnsi="Times New Roman"/>
          <w:b/>
          <w:sz w:val="28"/>
          <w:szCs w:val="28"/>
        </w:rPr>
        <w:br w:type="column"/>
      </w:r>
      <w:r w:rsidRPr="00EF3DCC">
        <w:rPr>
          <w:rFonts w:ascii="Times New Roman" w:hAnsi="Times New Roman"/>
          <w:b/>
          <w:sz w:val="28"/>
          <w:szCs w:val="28"/>
        </w:rPr>
        <w:lastRenderedPageBreak/>
        <w:t>ЗМІСТ ПРОГРАМИ</w:t>
      </w:r>
    </w:p>
    <w:p w:rsidR="003E695D" w:rsidRPr="00EF3DCC" w:rsidRDefault="003E695D" w:rsidP="001B31C2">
      <w:pPr>
        <w:spacing w:after="0"/>
        <w:jc w:val="center"/>
        <w:rPr>
          <w:rFonts w:ascii="Times New Roman" w:hAnsi="Times New Roman"/>
          <w:b/>
          <w:sz w:val="28"/>
          <w:szCs w:val="28"/>
        </w:rPr>
      </w:pPr>
    </w:p>
    <w:p w:rsidR="003E695D" w:rsidRPr="00EF3DCC" w:rsidRDefault="003E695D" w:rsidP="001B31C2">
      <w:pPr>
        <w:spacing w:after="0"/>
        <w:jc w:val="center"/>
        <w:rPr>
          <w:rFonts w:ascii="Times New Roman" w:hAnsi="Times New Roman"/>
          <w:b/>
          <w:sz w:val="28"/>
          <w:szCs w:val="28"/>
        </w:rPr>
      </w:pPr>
      <w:r w:rsidRPr="00EF3DCC">
        <w:rPr>
          <w:rFonts w:ascii="Times New Roman" w:hAnsi="Times New Roman"/>
          <w:b/>
          <w:sz w:val="28"/>
          <w:szCs w:val="28"/>
        </w:rPr>
        <w:t>ПЕДАГОГІКА</w:t>
      </w:r>
    </w:p>
    <w:p w:rsidR="003E695D" w:rsidRPr="00EF3DCC" w:rsidRDefault="003E695D" w:rsidP="001B31C2">
      <w:pPr>
        <w:spacing w:after="0"/>
        <w:jc w:val="center"/>
        <w:rPr>
          <w:rFonts w:ascii="Times New Roman" w:hAnsi="Times New Roman"/>
          <w:b/>
          <w:sz w:val="28"/>
          <w:szCs w:val="28"/>
        </w:rPr>
      </w:pPr>
    </w:p>
    <w:p w:rsidR="003E695D" w:rsidRPr="00EF3DCC" w:rsidRDefault="003E695D" w:rsidP="00F9751A">
      <w:pPr>
        <w:pStyle w:val="a3"/>
        <w:widowControl w:val="0"/>
        <w:numPr>
          <w:ilvl w:val="0"/>
          <w:numId w:val="11"/>
        </w:numPr>
        <w:tabs>
          <w:tab w:val="left" w:pos="284"/>
          <w:tab w:val="left" w:pos="426"/>
        </w:tabs>
        <w:autoSpaceDE w:val="0"/>
        <w:autoSpaceDN w:val="0"/>
        <w:adjustRightInd w:val="0"/>
        <w:spacing w:line="276" w:lineRule="auto"/>
        <w:ind w:left="425" w:hanging="357"/>
        <w:jc w:val="both"/>
        <w:rPr>
          <w:b/>
          <w:i/>
          <w:sz w:val="28"/>
          <w:szCs w:val="28"/>
          <w:lang w:val="uk-UA"/>
        </w:rPr>
      </w:pPr>
      <w:r w:rsidRPr="00EF3DCC">
        <w:rPr>
          <w:b/>
          <w:i/>
          <w:sz w:val="28"/>
          <w:szCs w:val="28"/>
          <w:lang w:val="uk-UA"/>
        </w:rPr>
        <w:t xml:space="preserve">Педагогіка як наука, її виникнення і розвиток. Завдання педагогіки на сучасному етапі. </w:t>
      </w:r>
    </w:p>
    <w:p w:rsidR="003E695D" w:rsidRPr="00EF3DCC" w:rsidRDefault="003E695D" w:rsidP="001B31C2">
      <w:pPr>
        <w:pStyle w:val="12"/>
        <w:shd w:val="clear" w:color="auto" w:fill="FFFFFF"/>
        <w:spacing w:line="276" w:lineRule="auto"/>
        <w:ind w:right="142" w:firstLine="708"/>
        <w:jc w:val="both"/>
        <w:rPr>
          <w:sz w:val="28"/>
          <w:szCs w:val="28"/>
          <w:lang w:val="uk-UA"/>
        </w:rPr>
      </w:pPr>
      <w:r w:rsidRPr="00EF3DCC">
        <w:rPr>
          <w:sz w:val="28"/>
          <w:szCs w:val="28"/>
          <w:lang w:val="uk-UA"/>
        </w:rPr>
        <w:t xml:space="preserve">Предмет та завдання педагогіки. Етапи і джерела розвитку педагогіки. </w:t>
      </w:r>
    </w:p>
    <w:p w:rsidR="003E695D" w:rsidRPr="00EF3DCC" w:rsidRDefault="003E695D" w:rsidP="001B31C2">
      <w:pPr>
        <w:pStyle w:val="12"/>
        <w:shd w:val="clear" w:color="auto" w:fill="FFFFFF"/>
        <w:spacing w:line="276" w:lineRule="auto"/>
        <w:ind w:right="142" w:firstLine="709"/>
        <w:jc w:val="both"/>
        <w:rPr>
          <w:sz w:val="28"/>
          <w:szCs w:val="28"/>
          <w:lang w:val="uk-UA"/>
        </w:rPr>
      </w:pPr>
      <w:r w:rsidRPr="00EF3DCC">
        <w:rPr>
          <w:sz w:val="28"/>
          <w:szCs w:val="28"/>
          <w:lang w:val="uk-UA"/>
        </w:rPr>
        <w:t xml:space="preserve">Понятійний апарат педагогічної науки. Категорії педагогіки: виховання, освіта, навчання, їх характеристика. </w:t>
      </w:r>
    </w:p>
    <w:p w:rsidR="003E695D" w:rsidRPr="00EF3DCC" w:rsidRDefault="003E695D" w:rsidP="001B31C2">
      <w:pPr>
        <w:pStyle w:val="12"/>
        <w:shd w:val="clear" w:color="auto" w:fill="FFFFFF"/>
        <w:spacing w:line="276" w:lineRule="auto"/>
        <w:ind w:right="142" w:firstLine="709"/>
        <w:jc w:val="both"/>
        <w:rPr>
          <w:sz w:val="28"/>
          <w:szCs w:val="28"/>
          <w:lang w:val="uk-UA"/>
        </w:rPr>
      </w:pPr>
      <w:r w:rsidRPr="00EF3DCC">
        <w:rPr>
          <w:sz w:val="28"/>
          <w:szCs w:val="28"/>
          <w:lang w:val="uk-UA"/>
        </w:rPr>
        <w:t>Система педагогічних наук. Знання учителем психології, гігієни, фізіології як необхідна умова педагогічної майстерності.</w:t>
      </w:r>
    </w:p>
    <w:p w:rsidR="003E695D" w:rsidRPr="00EF3DCC" w:rsidRDefault="003E695D" w:rsidP="001B31C2">
      <w:pPr>
        <w:pStyle w:val="12"/>
        <w:shd w:val="clear" w:color="auto" w:fill="FFFFFF"/>
        <w:spacing w:line="276" w:lineRule="auto"/>
        <w:ind w:right="142" w:firstLine="709"/>
        <w:jc w:val="both"/>
        <w:rPr>
          <w:sz w:val="28"/>
          <w:szCs w:val="28"/>
          <w:lang w:val="uk-UA"/>
        </w:rPr>
      </w:pPr>
      <w:r w:rsidRPr="00EF3DCC">
        <w:rPr>
          <w:sz w:val="28"/>
          <w:szCs w:val="28"/>
          <w:lang w:val="uk-UA"/>
        </w:rPr>
        <w:t>Зв'язок педагогіки з іншими науками, основні форми взаємозв'язку педагогіки та інших наук. Проблеми сучасної педагогічної науки та діяльності.</w:t>
      </w:r>
    </w:p>
    <w:p w:rsidR="003E695D" w:rsidRPr="00EF3DCC" w:rsidRDefault="003E695D" w:rsidP="001B31C2">
      <w:pPr>
        <w:pStyle w:val="a3"/>
        <w:widowControl w:val="0"/>
        <w:tabs>
          <w:tab w:val="left" w:pos="284"/>
          <w:tab w:val="left" w:pos="426"/>
        </w:tabs>
        <w:autoSpaceDE w:val="0"/>
        <w:autoSpaceDN w:val="0"/>
        <w:adjustRightInd w:val="0"/>
        <w:spacing w:line="276" w:lineRule="auto"/>
        <w:ind w:left="425"/>
        <w:jc w:val="both"/>
        <w:rPr>
          <w:sz w:val="28"/>
          <w:szCs w:val="28"/>
          <w:lang w:val="uk-UA"/>
        </w:rPr>
      </w:pPr>
    </w:p>
    <w:p w:rsidR="003E695D" w:rsidRPr="00EF3DCC" w:rsidRDefault="003E695D" w:rsidP="00F9751A">
      <w:pPr>
        <w:numPr>
          <w:ilvl w:val="0"/>
          <w:numId w:val="11"/>
        </w:numPr>
        <w:spacing w:after="0"/>
        <w:ind w:left="284"/>
        <w:rPr>
          <w:rFonts w:ascii="Times New Roman" w:hAnsi="Times New Roman"/>
          <w:b/>
          <w:i/>
          <w:sz w:val="28"/>
          <w:szCs w:val="28"/>
        </w:rPr>
      </w:pPr>
      <w:r w:rsidRPr="00EF3DCC">
        <w:rPr>
          <w:rFonts w:ascii="Times New Roman" w:hAnsi="Times New Roman"/>
          <w:b/>
          <w:i/>
          <w:sz w:val="28"/>
          <w:szCs w:val="28"/>
        </w:rPr>
        <w:t>Наукові дослідження в педагогіці, їх особливості. Характеристика методів науково-педагогічного дослідження.</w:t>
      </w:r>
    </w:p>
    <w:p w:rsidR="003E695D" w:rsidRPr="00EF3DCC" w:rsidRDefault="003E695D" w:rsidP="001B31C2">
      <w:pPr>
        <w:pStyle w:val="2"/>
        <w:shd w:val="clear" w:color="auto" w:fill="FFFFFF"/>
        <w:spacing w:line="276" w:lineRule="auto"/>
        <w:ind w:right="142" w:firstLine="708"/>
        <w:jc w:val="both"/>
        <w:rPr>
          <w:sz w:val="28"/>
          <w:szCs w:val="28"/>
          <w:lang w:val="uk-UA"/>
        </w:rPr>
      </w:pPr>
      <w:r w:rsidRPr="00EF3DCC">
        <w:rPr>
          <w:sz w:val="28"/>
          <w:szCs w:val="28"/>
          <w:lang w:val="uk-UA"/>
        </w:rPr>
        <w:t>Визначення методу науково-педагогічного дослідження, класифікація та характеристика методів психолого-педагогічних досліджень. Структурні компоненти дослідження, їх сутність.</w:t>
      </w:r>
    </w:p>
    <w:p w:rsidR="003E695D" w:rsidRPr="00EF3DCC" w:rsidRDefault="003E695D" w:rsidP="001B31C2">
      <w:pPr>
        <w:spacing w:after="0"/>
        <w:ind w:left="720"/>
        <w:rPr>
          <w:rFonts w:ascii="Times New Roman" w:hAnsi="Times New Roman"/>
          <w:sz w:val="28"/>
          <w:szCs w:val="28"/>
        </w:rPr>
      </w:pPr>
    </w:p>
    <w:p w:rsidR="003E695D" w:rsidRPr="00EF3DCC" w:rsidRDefault="003E695D" w:rsidP="00F9751A">
      <w:pPr>
        <w:pStyle w:val="22"/>
        <w:numPr>
          <w:ilvl w:val="0"/>
          <w:numId w:val="11"/>
        </w:numPr>
        <w:spacing w:before="0" w:beforeAutospacing="0" w:after="0" w:afterAutospacing="0" w:line="276" w:lineRule="auto"/>
        <w:jc w:val="both"/>
        <w:rPr>
          <w:b/>
          <w:bCs/>
          <w:i/>
          <w:sz w:val="28"/>
          <w:szCs w:val="28"/>
          <w:lang w:val="uk-UA"/>
        </w:rPr>
      </w:pPr>
      <w:r w:rsidRPr="00EF3DCC">
        <w:rPr>
          <w:b/>
          <w:bCs/>
          <w:i/>
          <w:sz w:val="28"/>
          <w:szCs w:val="28"/>
          <w:lang w:val="uk-UA"/>
        </w:rPr>
        <w:t>Реалізація змісту освітніх галузей Державного стандарту початкової освіти. Концепція НУШ.</w:t>
      </w:r>
    </w:p>
    <w:p w:rsidR="003E695D" w:rsidRPr="00EF3DCC" w:rsidRDefault="003E695D" w:rsidP="001B31C2">
      <w:pPr>
        <w:pStyle w:val="22"/>
        <w:spacing w:before="0" w:beforeAutospacing="0" w:after="0" w:afterAutospacing="0" w:line="276" w:lineRule="auto"/>
        <w:ind w:firstLine="567"/>
        <w:jc w:val="both"/>
        <w:rPr>
          <w:b/>
          <w:bCs/>
          <w:sz w:val="28"/>
          <w:szCs w:val="28"/>
          <w:lang w:val="uk-UA"/>
        </w:rPr>
      </w:pPr>
      <w:r w:rsidRPr="00EF3DCC">
        <w:rPr>
          <w:bCs/>
          <w:sz w:val="28"/>
          <w:szCs w:val="28"/>
          <w:lang w:val="uk-UA"/>
        </w:rPr>
        <w:t>Реалізація змісту освітніх галузей Державного стандарту початкової школи. Концепція «Нова школа. Простір освітніх можливостей». Інтеграція змісту початкової освіти в умовах реалізації нових освітніх програм.</w:t>
      </w:r>
    </w:p>
    <w:p w:rsidR="003E695D" w:rsidRPr="00EF3DCC" w:rsidRDefault="003E695D" w:rsidP="001B31C2">
      <w:pPr>
        <w:spacing w:after="0"/>
        <w:ind w:firstLine="709"/>
        <w:jc w:val="both"/>
        <w:rPr>
          <w:rFonts w:ascii="Times New Roman" w:hAnsi="Times New Roman"/>
          <w:color w:val="FF0000"/>
          <w:sz w:val="28"/>
          <w:szCs w:val="28"/>
        </w:rPr>
      </w:pPr>
      <w:r w:rsidRPr="00EF3DCC">
        <w:rPr>
          <w:rFonts w:ascii="Times New Roman" w:hAnsi="Times New Roman"/>
          <w:color w:val="FF0000"/>
          <w:sz w:val="28"/>
          <w:szCs w:val="28"/>
        </w:rPr>
        <w:t>.</w:t>
      </w:r>
    </w:p>
    <w:p w:rsidR="003E695D" w:rsidRPr="00EF3DCC" w:rsidRDefault="003E695D" w:rsidP="00F9751A">
      <w:pPr>
        <w:numPr>
          <w:ilvl w:val="0"/>
          <w:numId w:val="11"/>
        </w:numPr>
        <w:autoSpaceDN w:val="0"/>
        <w:spacing w:after="0"/>
        <w:ind w:left="425" w:hanging="425"/>
        <w:jc w:val="both"/>
        <w:rPr>
          <w:rFonts w:ascii="Times New Roman" w:hAnsi="Times New Roman"/>
          <w:b/>
          <w:i/>
          <w:sz w:val="28"/>
          <w:szCs w:val="28"/>
        </w:rPr>
      </w:pPr>
      <w:r w:rsidRPr="00EF3DCC">
        <w:rPr>
          <w:rFonts w:ascii="Times New Roman" w:hAnsi="Times New Roman"/>
          <w:b/>
          <w:i/>
          <w:sz w:val="28"/>
          <w:szCs w:val="28"/>
        </w:rPr>
        <w:t xml:space="preserve">Педагогічний процес, його суть та закономірності. Особливості організації освітнього середовища в НУШ. </w:t>
      </w:r>
    </w:p>
    <w:p w:rsidR="003E695D" w:rsidRPr="00EF3DCC" w:rsidRDefault="003E695D" w:rsidP="001B31C2">
      <w:pPr>
        <w:autoSpaceDN w:val="0"/>
        <w:spacing w:after="0"/>
        <w:ind w:firstLine="709"/>
        <w:jc w:val="both"/>
        <w:rPr>
          <w:rFonts w:ascii="Times New Roman" w:hAnsi="Times New Roman"/>
          <w:sz w:val="28"/>
          <w:szCs w:val="28"/>
        </w:rPr>
      </w:pPr>
      <w:r w:rsidRPr="00EF3DCC">
        <w:rPr>
          <w:rFonts w:ascii="Times New Roman" w:hAnsi="Times New Roman"/>
          <w:sz w:val="28"/>
          <w:szCs w:val="28"/>
        </w:rPr>
        <w:t>Поняття педагогічного процесу. Суть та структура педагогічного процесу. Рушійні сили педагогічного процесу. Педагогічний процес як система. Закономірності та принципи педагогічного процесу. Цілісність педагогічного процесу. Організація та керівництво педагогічним процесом. Особливості організації освітнього середовища в НУШ.</w:t>
      </w:r>
    </w:p>
    <w:p w:rsidR="003E695D" w:rsidRPr="00EF3DCC" w:rsidRDefault="003E695D" w:rsidP="001B31C2">
      <w:pPr>
        <w:autoSpaceDN w:val="0"/>
        <w:spacing w:after="0"/>
        <w:ind w:left="425" w:hanging="425"/>
        <w:jc w:val="both"/>
        <w:rPr>
          <w:rFonts w:ascii="Times New Roman" w:hAnsi="Times New Roman"/>
          <w:b/>
          <w:i/>
          <w:sz w:val="28"/>
          <w:szCs w:val="28"/>
        </w:rPr>
      </w:pPr>
    </w:p>
    <w:p w:rsidR="003E695D" w:rsidRPr="00EF3DCC" w:rsidRDefault="003E695D" w:rsidP="00F9751A">
      <w:pPr>
        <w:numPr>
          <w:ilvl w:val="0"/>
          <w:numId w:val="11"/>
        </w:numPr>
        <w:shd w:val="clear" w:color="auto" w:fill="FFFFFF"/>
        <w:tabs>
          <w:tab w:val="left" w:pos="365"/>
        </w:tabs>
        <w:autoSpaceDN w:val="0"/>
        <w:spacing w:after="0"/>
        <w:ind w:left="425" w:hanging="357"/>
        <w:jc w:val="both"/>
        <w:rPr>
          <w:rFonts w:ascii="Times New Roman" w:hAnsi="Times New Roman"/>
          <w:b/>
          <w:i/>
          <w:sz w:val="28"/>
          <w:szCs w:val="28"/>
        </w:rPr>
      </w:pPr>
      <w:r w:rsidRPr="00EF3DCC">
        <w:rPr>
          <w:rFonts w:ascii="Times New Roman" w:hAnsi="Times New Roman"/>
          <w:b/>
          <w:i/>
          <w:sz w:val="28"/>
          <w:szCs w:val="28"/>
        </w:rPr>
        <w:t xml:space="preserve">Вчитель, його функції і завдання в суспільстві. Вимоги до сучасного вчителя. </w:t>
      </w:r>
    </w:p>
    <w:p w:rsidR="003E695D" w:rsidRPr="00EF3DCC" w:rsidRDefault="003E695D" w:rsidP="001B31C2">
      <w:pPr>
        <w:shd w:val="clear" w:color="auto" w:fill="FFFFFF"/>
        <w:tabs>
          <w:tab w:val="left" w:pos="365"/>
        </w:tabs>
        <w:autoSpaceDN w:val="0"/>
        <w:spacing w:after="0"/>
        <w:jc w:val="both"/>
        <w:rPr>
          <w:rFonts w:ascii="Times New Roman" w:hAnsi="Times New Roman"/>
          <w:sz w:val="28"/>
          <w:szCs w:val="28"/>
        </w:rPr>
      </w:pPr>
      <w:r w:rsidRPr="00EF3DCC">
        <w:rPr>
          <w:rFonts w:ascii="Times New Roman" w:hAnsi="Times New Roman"/>
          <w:sz w:val="28"/>
          <w:szCs w:val="28"/>
        </w:rPr>
        <w:tab/>
      </w:r>
      <w:r w:rsidRPr="00EF3DCC">
        <w:rPr>
          <w:rFonts w:ascii="Times New Roman" w:hAnsi="Times New Roman"/>
          <w:sz w:val="28"/>
          <w:szCs w:val="28"/>
        </w:rPr>
        <w:tab/>
        <w:t>Суть педагогічної діяльності. Особливості підготовки вчителя початкової школи. Вимоги до вчителя, його функції і завдання. Права та обов’язки вчителя.</w:t>
      </w:r>
    </w:p>
    <w:p w:rsidR="003E695D" w:rsidRPr="00EF3DCC" w:rsidRDefault="003E695D" w:rsidP="001B31C2">
      <w:pPr>
        <w:shd w:val="clear" w:color="auto" w:fill="FFFFFF"/>
        <w:tabs>
          <w:tab w:val="left" w:pos="365"/>
        </w:tabs>
        <w:autoSpaceDN w:val="0"/>
        <w:spacing w:after="0"/>
        <w:jc w:val="both"/>
        <w:rPr>
          <w:rFonts w:ascii="Times New Roman" w:hAnsi="Times New Roman"/>
          <w:b/>
          <w:i/>
          <w:sz w:val="28"/>
          <w:szCs w:val="28"/>
        </w:rPr>
      </w:pPr>
    </w:p>
    <w:p w:rsidR="003E695D" w:rsidRPr="00EF3DCC" w:rsidRDefault="003E695D" w:rsidP="00F9751A">
      <w:pPr>
        <w:numPr>
          <w:ilvl w:val="0"/>
          <w:numId w:val="11"/>
        </w:numPr>
        <w:tabs>
          <w:tab w:val="left" w:pos="284"/>
        </w:tabs>
        <w:autoSpaceDN w:val="0"/>
        <w:spacing w:after="0"/>
        <w:ind w:left="0" w:firstLine="0"/>
        <w:jc w:val="both"/>
        <w:rPr>
          <w:rFonts w:ascii="Times New Roman" w:hAnsi="Times New Roman"/>
          <w:b/>
          <w:i/>
          <w:sz w:val="28"/>
          <w:szCs w:val="28"/>
        </w:rPr>
      </w:pPr>
      <w:r w:rsidRPr="00EF3DCC">
        <w:rPr>
          <w:rFonts w:ascii="Times New Roman" w:hAnsi="Times New Roman"/>
          <w:b/>
          <w:i/>
          <w:sz w:val="28"/>
          <w:szCs w:val="28"/>
        </w:rPr>
        <w:t xml:space="preserve">Педагогічна майстерність у професійній діяльності вчителя. </w:t>
      </w:r>
    </w:p>
    <w:p w:rsidR="003E695D" w:rsidRPr="00EF3DCC" w:rsidRDefault="003E695D" w:rsidP="001B31C2">
      <w:pPr>
        <w:spacing w:after="0"/>
        <w:ind w:firstLine="709"/>
        <w:jc w:val="both"/>
        <w:rPr>
          <w:rFonts w:ascii="Times New Roman" w:hAnsi="Times New Roman"/>
          <w:sz w:val="28"/>
          <w:szCs w:val="28"/>
        </w:rPr>
      </w:pPr>
      <w:r w:rsidRPr="00EF3DCC">
        <w:rPr>
          <w:rFonts w:ascii="Times New Roman" w:hAnsi="Times New Roman"/>
          <w:sz w:val="28"/>
          <w:szCs w:val="28"/>
        </w:rPr>
        <w:lastRenderedPageBreak/>
        <w:t>Поняття педагогічної майстерності вчителя, її структура.</w:t>
      </w:r>
      <w:r w:rsidR="0073652A">
        <w:rPr>
          <w:rFonts w:ascii="Times New Roman" w:hAnsi="Times New Roman"/>
          <w:sz w:val="28"/>
          <w:szCs w:val="28"/>
        </w:rPr>
        <w:t xml:space="preserve"> </w:t>
      </w:r>
      <w:r w:rsidRPr="00EF3DCC">
        <w:rPr>
          <w:rFonts w:ascii="Times New Roman" w:hAnsi="Times New Roman"/>
          <w:sz w:val="28"/>
          <w:szCs w:val="28"/>
        </w:rPr>
        <w:t>Види професійної  спрямованості педагога.</w:t>
      </w:r>
    </w:p>
    <w:p w:rsidR="003E695D" w:rsidRPr="00EF3DCC" w:rsidRDefault="003E695D" w:rsidP="001B31C2">
      <w:pPr>
        <w:spacing w:after="0"/>
        <w:ind w:firstLine="709"/>
        <w:jc w:val="both"/>
        <w:rPr>
          <w:rFonts w:ascii="Times New Roman" w:hAnsi="Times New Roman"/>
          <w:sz w:val="28"/>
          <w:szCs w:val="28"/>
        </w:rPr>
      </w:pPr>
      <w:r w:rsidRPr="00EF3DCC">
        <w:rPr>
          <w:rFonts w:ascii="Times New Roman" w:hAnsi="Times New Roman"/>
          <w:sz w:val="28"/>
          <w:szCs w:val="28"/>
        </w:rPr>
        <w:t>Педагогічні здібності. Педагогічна техніка вчителя. Критерії педагогічної майстерності.</w:t>
      </w:r>
    </w:p>
    <w:p w:rsidR="003E695D" w:rsidRPr="00EF3DCC" w:rsidRDefault="003E695D" w:rsidP="001B31C2">
      <w:pPr>
        <w:spacing w:after="0"/>
        <w:ind w:firstLine="709"/>
        <w:jc w:val="both"/>
        <w:rPr>
          <w:rFonts w:ascii="Times New Roman" w:hAnsi="Times New Roman"/>
          <w:b/>
          <w:sz w:val="28"/>
          <w:szCs w:val="28"/>
        </w:rPr>
      </w:pPr>
      <w:r w:rsidRPr="00EF3DCC">
        <w:rPr>
          <w:rFonts w:ascii="Times New Roman" w:hAnsi="Times New Roman"/>
          <w:sz w:val="28"/>
          <w:szCs w:val="28"/>
        </w:rPr>
        <w:t>Авторитет вчителя: поняття, класифікація рівнів педагогічного авторитету, види помилкового авторитету.</w:t>
      </w:r>
    </w:p>
    <w:p w:rsidR="003E695D" w:rsidRPr="00EF3DCC" w:rsidRDefault="003E695D" w:rsidP="001B31C2">
      <w:pPr>
        <w:autoSpaceDN w:val="0"/>
        <w:spacing w:after="0"/>
        <w:jc w:val="both"/>
        <w:rPr>
          <w:rFonts w:ascii="Times New Roman" w:hAnsi="Times New Roman"/>
          <w:b/>
          <w:i/>
          <w:sz w:val="28"/>
          <w:szCs w:val="28"/>
        </w:rPr>
      </w:pPr>
    </w:p>
    <w:p w:rsidR="003E695D" w:rsidRPr="00EF3DCC" w:rsidRDefault="003E695D" w:rsidP="00F9751A">
      <w:pPr>
        <w:pStyle w:val="a3"/>
        <w:numPr>
          <w:ilvl w:val="0"/>
          <w:numId w:val="11"/>
        </w:numPr>
        <w:shd w:val="clear" w:color="auto" w:fill="FFFFFF"/>
        <w:tabs>
          <w:tab w:val="left" w:pos="284"/>
          <w:tab w:val="left" w:pos="365"/>
          <w:tab w:val="left" w:pos="426"/>
        </w:tabs>
        <w:autoSpaceDN w:val="0"/>
        <w:spacing w:line="276" w:lineRule="auto"/>
        <w:ind w:left="425" w:hanging="357"/>
        <w:jc w:val="both"/>
        <w:rPr>
          <w:b/>
          <w:i/>
          <w:sz w:val="28"/>
          <w:szCs w:val="28"/>
          <w:lang w:val="uk-UA"/>
        </w:rPr>
      </w:pPr>
      <w:r w:rsidRPr="00EF3DCC">
        <w:rPr>
          <w:b/>
          <w:i/>
          <w:sz w:val="28"/>
          <w:szCs w:val="28"/>
          <w:lang w:val="uk-UA"/>
        </w:rPr>
        <w:t xml:space="preserve">Дидактика – теорія  навчання і освіти. Сутність і завдання дидактики. Внесок педагогів у розвиток дидактики. </w:t>
      </w:r>
    </w:p>
    <w:p w:rsidR="003E695D" w:rsidRPr="00EF3DCC" w:rsidRDefault="003E695D" w:rsidP="001B31C2">
      <w:pPr>
        <w:pStyle w:val="a3"/>
        <w:shd w:val="clear" w:color="auto" w:fill="FFFFFF"/>
        <w:tabs>
          <w:tab w:val="left" w:pos="284"/>
          <w:tab w:val="left" w:pos="365"/>
          <w:tab w:val="left" w:pos="426"/>
        </w:tabs>
        <w:autoSpaceDN w:val="0"/>
        <w:spacing w:line="276" w:lineRule="auto"/>
        <w:ind w:left="0" w:firstLine="709"/>
        <w:jc w:val="both"/>
        <w:rPr>
          <w:sz w:val="28"/>
          <w:szCs w:val="28"/>
          <w:lang w:val="uk-UA"/>
        </w:rPr>
      </w:pPr>
      <w:r w:rsidRPr="00EF3DCC">
        <w:rPr>
          <w:sz w:val="28"/>
          <w:szCs w:val="28"/>
          <w:lang w:val="uk-UA"/>
        </w:rPr>
        <w:t>Поняття про дидактику, її виникнення та розвиток. Предмет і завдання дидактики. Основні поняття дидактики: освіта і навчання, їх характеристика. Проблеми сучасної дидактики. Педагогічний внесок Я.А. Коменського, Дж. Дьюї, К. Ушинського, В. Сухомлинського, А. Макаренка у розвиток дидактики. Проблеми дидактики на сучасному етапі.</w:t>
      </w:r>
    </w:p>
    <w:p w:rsidR="003E695D" w:rsidRPr="00EF3DCC" w:rsidRDefault="003E695D" w:rsidP="001B31C2">
      <w:pPr>
        <w:pStyle w:val="a3"/>
        <w:shd w:val="clear" w:color="auto" w:fill="FFFFFF"/>
        <w:tabs>
          <w:tab w:val="left" w:pos="284"/>
          <w:tab w:val="left" w:pos="365"/>
          <w:tab w:val="left" w:pos="426"/>
        </w:tabs>
        <w:autoSpaceDN w:val="0"/>
        <w:spacing w:line="276" w:lineRule="auto"/>
        <w:jc w:val="both"/>
        <w:rPr>
          <w:b/>
          <w:i/>
          <w:sz w:val="28"/>
          <w:szCs w:val="28"/>
          <w:lang w:val="uk-UA"/>
        </w:rPr>
      </w:pPr>
    </w:p>
    <w:p w:rsidR="003E695D" w:rsidRPr="00EF3DCC" w:rsidRDefault="003E695D" w:rsidP="00F9751A">
      <w:pPr>
        <w:numPr>
          <w:ilvl w:val="0"/>
          <w:numId w:val="11"/>
        </w:numPr>
        <w:shd w:val="clear" w:color="auto" w:fill="FFFFFF"/>
        <w:tabs>
          <w:tab w:val="left" w:pos="365"/>
        </w:tabs>
        <w:autoSpaceDN w:val="0"/>
        <w:spacing w:after="0"/>
        <w:ind w:left="425" w:hanging="357"/>
        <w:jc w:val="both"/>
        <w:rPr>
          <w:rFonts w:ascii="Times New Roman" w:hAnsi="Times New Roman"/>
          <w:b/>
          <w:i/>
          <w:sz w:val="28"/>
          <w:szCs w:val="28"/>
        </w:rPr>
      </w:pPr>
      <w:r w:rsidRPr="00EF3DCC">
        <w:rPr>
          <w:rFonts w:ascii="Times New Roman" w:hAnsi="Times New Roman"/>
          <w:b/>
          <w:i/>
          <w:sz w:val="28"/>
          <w:szCs w:val="28"/>
        </w:rPr>
        <w:t>Навчання як складова освітнього процесу, його структура, функції. Педагогіка партнерства.</w:t>
      </w:r>
    </w:p>
    <w:p w:rsidR="003E695D" w:rsidRPr="00EF3DCC" w:rsidRDefault="003E695D" w:rsidP="001B31C2">
      <w:pPr>
        <w:shd w:val="clear" w:color="auto" w:fill="FFFFFF"/>
        <w:tabs>
          <w:tab w:val="left" w:pos="365"/>
        </w:tabs>
        <w:autoSpaceDN w:val="0"/>
        <w:spacing w:after="0"/>
        <w:jc w:val="both"/>
        <w:rPr>
          <w:rFonts w:ascii="Times New Roman" w:hAnsi="Times New Roman"/>
          <w:sz w:val="28"/>
          <w:szCs w:val="28"/>
        </w:rPr>
      </w:pPr>
      <w:r w:rsidRPr="00EF3DCC">
        <w:rPr>
          <w:rFonts w:ascii="Times New Roman" w:hAnsi="Times New Roman"/>
          <w:sz w:val="28"/>
          <w:szCs w:val="28"/>
        </w:rPr>
        <w:tab/>
      </w:r>
      <w:r w:rsidRPr="00EF3DCC">
        <w:rPr>
          <w:rFonts w:ascii="Times New Roman" w:hAnsi="Times New Roman"/>
          <w:sz w:val="28"/>
          <w:szCs w:val="28"/>
        </w:rPr>
        <w:tab/>
        <w:t>Структура та характеристика процесу навчання. Суттєві ознаки процесу навчання. Основні функції (навчальна, розвивальна, виховна) та етапи процесу навчання. Педагогіка партнерства.</w:t>
      </w:r>
    </w:p>
    <w:p w:rsidR="003E695D" w:rsidRPr="00EF3DCC" w:rsidRDefault="003E695D" w:rsidP="001B31C2">
      <w:pPr>
        <w:shd w:val="clear" w:color="auto" w:fill="FFFFFF"/>
        <w:tabs>
          <w:tab w:val="left" w:pos="365"/>
        </w:tabs>
        <w:autoSpaceDN w:val="0"/>
        <w:spacing w:after="0"/>
        <w:jc w:val="both"/>
        <w:rPr>
          <w:rFonts w:ascii="Times New Roman" w:hAnsi="Times New Roman"/>
          <w:b/>
          <w:i/>
          <w:sz w:val="28"/>
          <w:szCs w:val="28"/>
        </w:rPr>
      </w:pPr>
    </w:p>
    <w:p w:rsidR="003E695D" w:rsidRPr="00EF3DCC" w:rsidRDefault="003E695D" w:rsidP="00F9751A">
      <w:pPr>
        <w:numPr>
          <w:ilvl w:val="0"/>
          <w:numId w:val="11"/>
        </w:numPr>
        <w:shd w:val="clear" w:color="auto" w:fill="FFFFFF"/>
        <w:tabs>
          <w:tab w:val="left" w:pos="365"/>
        </w:tabs>
        <w:autoSpaceDN w:val="0"/>
        <w:spacing w:after="0"/>
        <w:ind w:left="425" w:hanging="357"/>
        <w:jc w:val="both"/>
        <w:rPr>
          <w:rFonts w:ascii="Times New Roman" w:hAnsi="Times New Roman"/>
          <w:b/>
          <w:i/>
          <w:sz w:val="28"/>
          <w:szCs w:val="28"/>
        </w:rPr>
      </w:pPr>
      <w:r w:rsidRPr="00EF3DCC">
        <w:rPr>
          <w:rFonts w:ascii="Times New Roman" w:hAnsi="Times New Roman"/>
          <w:b/>
          <w:i/>
          <w:sz w:val="28"/>
          <w:szCs w:val="28"/>
        </w:rPr>
        <w:t xml:space="preserve">Закономірності, принципи і правила навчання. Система дидактичних принципів. </w:t>
      </w:r>
    </w:p>
    <w:p w:rsidR="003E695D" w:rsidRPr="00EF3DCC" w:rsidRDefault="003E695D" w:rsidP="001B31C2">
      <w:pPr>
        <w:shd w:val="clear" w:color="auto" w:fill="FFFFFF"/>
        <w:tabs>
          <w:tab w:val="left" w:pos="0"/>
        </w:tabs>
        <w:autoSpaceDN w:val="0"/>
        <w:spacing w:after="0"/>
        <w:ind w:firstLine="709"/>
        <w:jc w:val="both"/>
        <w:rPr>
          <w:rFonts w:ascii="Times New Roman" w:hAnsi="Times New Roman"/>
          <w:sz w:val="28"/>
          <w:szCs w:val="28"/>
        </w:rPr>
      </w:pPr>
      <w:r w:rsidRPr="00EF3DCC">
        <w:rPr>
          <w:rFonts w:ascii="Times New Roman" w:hAnsi="Times New Roman"/>
          <w:sz w:val="28"/>
          <w:szCs w:val="28"/>
        </w:rPr>
        <w:t xml:space="preserve">Поняття про закономірності, принципи та правила навчання, їх регулятивна роль в організації діяльності учителя та учнів. Система принципів навчання у сучасній дидактиці. Характеристика принципів дидактики. Шляхи реалізації принципів навчання. </w:t>
      </w:r>
    </w:p>
    <w:p w:rsidR="003E695D" w:rsidRPr="00EF3DCC" w:rsidRDefault="003E695D" w:rsidP="001B31C2">
      <w:pPr>
        <w:shd w:val="clear" w:color="auto" w:fill="FFFFFF"/>
        <w:tabs>
          <w:tab w:val="left" w:pos="365"/>
        </w:tabs>
        <w:autoSpaceDN w:val="0"/>
        <w:spacing w:after="0"/>
        <w:ind w:left="425"/>
        <w:jc w:val="both"/>
        <w:rPr>
          <w:rFonts w:ascii="Times New Roman" w:hAnsi="Times New Roman"/>
          <w:b/>
          <w:i/>
          <w:sz w:val="28"/>
          <w:szCs w:val="28"/>
        </w:rPr>
      </w:pPr>
    </w:p>
    <w:p w:rsidR="003E695D" w:rsidRPr="00EF3DCC" w:rsidRDefault="003E695D" w:rsidP="00F9751A">
      <w:pPr>
        <w:numPr>
          <w:ilvl w:val="0"/>
          <w:numId w:val="11"/>
        </w:numPr>
        <w:autoSpaceDN w:val="0"/>
        <w:spacing w:after="0"/>
        <w:ind w:left="425" w:hanging="357"/>
        <w:jc w:val="both"/>
        <w:rPr>
          <w:rFonts w:ascii="Times New Roman" w:hAnsi="Times New Roman"/>
          <w:b/>
          <w:i/>
          <w:sz w:val="28"/>
          <w:szCs w:val="28"/>
        </w:rPr>
      </w:pPr>
      <w:r w:rsidRPr="00EF3DCC">
        <w:rPr>
          <w:rFonts w:ascii="Times New Roman" w:hAnsi="Times New Roman"/>
          <w:b/>
          <w:i/>
          <w:sz w:val="28"/>
          <w:szCs w:val="28"/>
        </w:rPr>
        <w:t xml:space="preserve">Методи і засоби навчання, їх класифікація та характеристика. Вибір методів навчання. </w:t>
      </w:r>
    </w:p>
    <w:p w:rsidR="003E695D" w:rsidRPr="00EF3DCC" w:rsidRDefault="003E695D" w:rsidP="001B31C2">
      <w:pPr>
        <w:tabs>
          <w:tab w:val="left" w:pos="284"/>
          <w:tab w:val="left" w:pos="426"/>
        </w:tabs>
        <w:autoSpaceDN w:val="0"/>
        <w:spacing w:after="0"/>
        <w:ind w:firstLine="709"/>
        <w:jc w:val="both"/>
        <w:rPr>
          <w:rFonts w:ascii="Times New Roman" w:hAnsi="Times New Roman"/>
          <w:sz w:val="28"/>
          <w:szCs w:val="28"/>
        </w:rPr>
      </w:pPr>
      <w:r w:rsidRPr="00EF3DCC">
        <w:rPr>
          <w:rFonts w:ascii="Times New Roman" w:hAnsi="Times New Roman"/>
          <w:sz w:val="28"/>
          <w:szCs w:val="28"/>
        </w:rPr>
        <w:t>Поняття про методи навчання як дидактичну категорію. Прийоми навчання. Різні підходи до класифікації методів навчання. Характеристика традиційних методів навчання. Поняття засобів навчання, їх характеристика. Дидактичні умови використання засобів навчання.</w:t>
      </w:r>
    </w:p>
    <w:p w:rsidR="003E695D" w:rsidRPr="00EF3DCC" w:rsidRDefault="003E695D" w:rsidP="001B31C2">
      <w:pPr>
        <w:autoSpaceDN w:val="0"/>
        <w:spacing w:after="0"/>
        <w:ind w:left="425"/>
        <w:jc w:val="both"/>
        <w:rPr>
          <w:rFonts w:ascii="Times New Roman" w:hAnsi="Times New Roman"/>
          <w:b/>
          <w:i/>
          <w:sz w:val="28"/>
          <w:szCs w:val="28"/>
        </w:rPr>
      </w:pPr>
    </w:p>
    <w:p w:rsidR="003E695D" w:rsidRPr="00EF3DCC" w:rsidRDefault="003E695D" w:rsidP="00F9751A">
      <w:pPr>
        <w:pStyle w:val="a3"/>
        <w:numPr>
          <w:ilvl w:val="0"/>
          <w:numId w:val="11"/>
        </w:numPr>
        <w:tabs>
          <w:tab w:val="left" w:pos="284"/>
          <w:tab w:val="left" w:pos="426"/>
        </w:tabs>
        <w:autoSpaceDN w:val="0"/>
        <w:spacing w:line="276" w:lineRule="auto"/>
        <w:ind w:left="425" w:hanging="357"/>
        <w:jc w:val="both"/>
        <w:rPr>
          <w:b/>
          <w:i/>
          <w:sz w:val="28"/>
          <w:szCs w:val="28"/>
          <w:lang w:val="uk-UA"/>
        </w:rPr>
      </w:pPr>
      <w:r w:rsidRPr="00EF3DCC">
        <w:rPr>
          <w:b/>
          <w:i/>
          <w:sz w:val="28"/>
          <w:szCs w:val="28"/>
          <w:lang w:val="uk-UA"/>
        </w:rPr>
        <w:t xml:space="preserve">Інтерактивні методи навчання, їх специфіка, характеристика окремих методів.  </w:t>
      </w:r>
    </w:p>
    <w:p w:rsidR="003E695D" w:rsidRPr="00EF3DCC" w:rsidRDefault="003E695D" w:rsidP="001B31C2">
      <w:pPr>
        <w:shd w:val="clear" w:color="auto" w:fill="FFFDFD"/>
        <w:spacing w:after="0"/>
        <w:ind w:firstLine="709"/>
        <w:jc w:val="both"/>
        <w:textAlignment w:val="baseline"/>
        <w:outlineLvl w:val="3"/>
        <w:rPr>
          <w:rFonts w:ascii="Times New Roman" w:eastAsia="Times New Roman" w:hAnsi="Times New Roman"/>
          <w:bCs/>
          <w:sz w:val="28"/>
          <w:szCs w:val="28"/>
          <w:lang w:eastAsia="uk-UA"/>
        </w:rPr>
      </w:pPr>
      <w:r w:rsidRPr="00EF3DCC">
        <w:rPr>
          <w:rFonts w:ascii="Times New Roman" w:eastAsia="Times New Roman" w:hAnsi="Times New Roman"/>
          <w:bCs/>
          <w:sz w:val="28"/>
          <w:szCs w:val="28"/>
          <w:lang w:eastAsia="uk-UA"/>
        </w:rPr>
        <w:t>Зміст і мета, характеристика інтерактивних методів навчання. Види інтерактивних методів навчання (</w:t>
      </w:r>
      <w:r w:rsidRPr="00EF3DCC">
        <w:rPr>
          <w:rFonts w:ascii="Times New Roman" w:eastAsia="Times New Roman" w:hAnsi="Times New Roman"/>
          <w:sz w:val="28"/>
          <w:szCs w:val="28"/>
          <w:lang w:eastAsia="uk-UA"/>
        </w:rPr>
        <w:t>групові та фронтальні)</w:t>
      </w:r>
      <w:r w:rsidRPr="00EF3DCC">
        <w:rPr>
          <w:rFonts w:ascii="Times New Roman" w:eastAsia="Times New Roman" w:hAnsi="Times New Roman"/>
          <w:bCs/>
          <w:sz w:val="28"/>
          <w:szCs w:val="28"/>
          <w:lang w:eastAsia="uk-UA"/>
        </w:rPr>
        <w:t>. Характеристика окремих методів навчання кожної групи. Вимоги до впровадження інтерактивного навчання.</w:t>
      </w:r>
    </w:p>
    <w:p w:rsidR="003E695D" w:rsidRPr="00EF3DCC" w:rsidRDefault="003E695D" w:rsidP="001B31C2">
      <w:pPr>
        <w:shd w:val="clear" w:color="auto" w:fill="FFFDFD"/>
        <w:spacing w:after="0"/>
        <w:ind w:left="425"/>
        <w:jc w:val="both"/>
        <w:textAlignment w:val="baseline"/>
        <w:outlineLvl w:val="3"/>
        <w:rPr>
          <w:rFonts w:ascii="Times New Roman" w:eastAsia="Times New Roman" w:hAnsi="Times New Roman"/>
          <w:bCs/>
          <w:sz w:val="28"/>
          <w:szCs w:val="28"/>
          <w:lang w:eastAsia="uk-UA"/>
        </w:rPr>
      </w:pPr>
    </w:p>
    <w:p w:rsidR="003E695D" w:rsidRPr="00EF3DCC" w:rsidRDefault="003E695D" w:rsidP="00F9751A">
      <w:pPr>
        <w:pStyle w:val="a3"/>
        <w:numPr>
          <w:ilvl w:val="0"/>
          <w:numId w:val="11"/>
        </w:numPr>
        <w:shd w:val="clear" w:color="auto" w:fill="FFFFFF"/>
        <w:tabs>
          <w:tab w:val="left" w:pos="142"/>
          <w:tab w:val="left" w:pos="426"/>
        </w:tabs>
        <w:spacing w:line="276" w:lineRule="auto"/>
        <w:ind w:left="426" w:hanging="426"/>
        <w:jc w:val="both"/>
        <w:rPr>
          <w:b/>
          <w:i/>
          <w:sz w:val="28"/>
          <w:szCs w:val="28"/>
          <w:lang w:val="uk-UA"/>
        </w:rPr>
      </w:pPr>
      <w:r w:rsidRPr="00EF3DCC">
        <w:rPr>
          <w:b/>
          <w:i/>
          <w:spacing w:val="-2"/>
          <w:sz w:val="28"/>
          <w:szCs w:val="28"/>
          <w:lang w:val="uk-UA"/>
        </w:rPr>
        <w:t xml:space="preserve">Форми організації навчальної діяльності учнів. Тенденції розвитку форм </w:t>
      </w:r>
      <w:r w:rsidRPr="00EF3DCC">
        <w:rPr>
          <w:b/>
          <w:i/>
          <w:sz w:val="28"/>
          <w:szCs w:val="28"/>
          <w:lang w:val="uk-UA"/>
        </w:rPr>
        <w:t>навчання.</w:t>
      </w:r>
    </w:p>
    <w:p w:rsidR="003E695D" w:rsidRPr="00EF3DCC" w:rsidRDefault="003E695D" w:rsidP="001B31C2">
      <w:pPr>
        <w:widowControl w:val="0"/>
        <w:shd w:val="clear" w:color="auto" w:fill="FFFFFF"/>
        <w:tabs>
          <w:tab w:val="left" w:pos="0"/>
        </w:tabs>
        <w:autoSpaceDE w:val="0"/>
        <w:autoSpaceDN w:val="0"/>
        <w:adjustRightInd w:val="0"/>
        <w:spacing w:after="0"/>
        <w:ind w:firstLine="709"/>
        <w:contextualSpacing/>
        <w:jc w:val="both"/>
        <w:rPr>
          <w:rFonts w:ascii="Times New Roman" w:hAnsi="Times New Roman"/>
          <w:spacing w:val="-33"/>
          <w:sz w:val="28"/>
          <w:szCs w:val="28"/>
        </w:rPr>
      </w:pPr>
      <w:r w:rsidRPr="00EF3DCC">
        <w:rPr>
          <w:rFonts w:ascii="Times New Roman" w:eastAsia="Times New Roman" w:hAnsi="Times New Roman"/>
          <w:spacing w:val="-1"/>
          <w:sz w:val="28"/>
          <w:szCs w:val="28"/>
        </w:rPr>
        <w:t>Поняття форм організації навчання.</w:t>
      </w:r>
      <w:r>
        <w:rPr>
          <w:rFonts w:ascii="Times New Roman" w:eastAsia="Times New Roman" w:hAnsi="Times New Roman"/>
          <w:spacing w:val="-1"/>
          <w:sz w:val="28"/>
          <w:szCs w:val="28"/>
        </w:rPr>
        <w:t xml:space="preserve"> </w:t>
      </w:r>
      <w:r w:rsidRPr="00EF3DCC">
        <w:rPr>
          <w:rFonts w:ascii="Times New Roman" w:eastAsia="Times New Roman" w:hAnsi="Times New Roman"/>
          <w:spacing w:val="-1"/>
          <w:sz w:val="28"/>
          <w:szCs w:val="28"/>
        </w:rPr>
        <w:t>Типологія форм організації навчання.</w:t>
      </w:r>
    </w:p>
    <w:p w:rsidR="003E695D" w:rsidRPr="00EF3DCC" w:rsidRDefault="003E695D" w:rsidP="001B31C2">
      <w:pPr>
        <w:widowControl w:val="0"/>
        <w:shd w:val="clear" w:color="auto" w:fill="FFFFFF"/>
        <w:tabs>
          <w:tab w:val="left" w:pos="758"/>
        </w:tabs>
        <w:autoSpaceDE w:val="0"/>
        <w:autoSpaceDN w:val="0"/>
        <w:adjustRightInd w:val="0"/>
        <w:spacing w:after="0"/>
        <w:ind w:firstLine="709"/>
        <w:contextualSpacing/>
        <w:jc w:val="both"/>
        <w:rPr>
          <w:rFonts w:ascii="Times New Roman" w:hAnsi="Times New Roman"/>
          <w:spacing w:val="-19"/>
          <w:sz w:val="28"/>
          <w:szCs w:val="28"/>
        </w:rPr>
      </w:pPr>
      <w:r w:rsidRPr="00EF3DCC">
        <w:rPr>
          <w:rFonts w:ascii="Times New Roman" w:eastAsia="Times New Roman" w:hAnsi="Times New Roman"/>
          <w:spacing w:val="-1"/>
          <w:sz w:val="28"/>
          <w:szCs w:val="28"/>
        </w:rPr>
        <w:t>Історичний розвиток організаційних форм навчання.</w:t>
      </w:r>
    </w:p>
    <w:p w:rsidR="003E695D" w:rsidRPr="00EF3DCC" w:rsidRDefault="003E695D" w:rsidP="001B31C2">
      <w:pPr>
        <w:widowControl w:val="0"/>
        <w:shd w:val="clear" w:color="auto" w:fill="FFFFFF"/>
        <w:tabs>
          <w:tab w:val="left" w:pos="-284"/>
          <w:tab w:val="left" w:pos="851"/>
        </w:tabs>
        <w:autoSpaceDE w:val="0"/>
        <w:autoSpaceDN w:val="0"/>
        <w:adjustRightInd w:val="0"/>
        <w:spacing w:after="0"/>
        <w:contextualSpacing/>
        <w:jc w:val="both"/>
        <w:rPr>
          <w:rFonts w:ascii="Times New Roman" w:hAnsi="Times New Roman"/>
          <w:b/>
          <w:i/>
          <w:sz w:val="28"/>
          <w:szCs w:val="28"/>
        </w:rPr>
      </w:pPr>
      <w:r w:rsidRPr="00EF3DCC">
        <w:rPr>
          <w:rFonts w:ascii="Times New Roman" w:hAnsi="Times New Roman"/>
          <w:bCs/>
          <w:spacing w:val="-1"/>
          <w:sz w:val="28"/>
          <w:szCs w:val="28"/>
        </w:rPr>
        <w:t xml:space="preserve">Теоретичне обґрунтування класно-урочної системи навчання у працях Я.А.Коменського. </w:t>
      </w:r>
      <w:r w:rsidRPr="00EF3DCC">
        <w:rPr>
          <w:rFonts w:ascii="Times New Roman" w:hAnsi="Times New Roman"/>
          <w:sz w:val="28"/>
          <w:szCs w:val="28"/>
        </w:rPr>
        <w:t>Класифікація уроків К. Ушинського.</w:t>
      </w:r>
      <w:r>
        <w:rPr>
          <w:rFonts w:ascii="Times New Roman" w:hAnsi="Times New Roman"/>
          <w:sz w:val="28"/>
          <w:szCs w:val="28"/>
        </w:rPr>
        <w:t xml:space="preserve"> </w:t>
      </w:r>
      <w:r w:rsidRPr="00EF3DCC">
        <w:rPr>
          <w:rFonts w:ascii="Times New Roman" w:hAnsi="Times New Roman"/>
          <w:bCs/>
          <w:spacing w:val="-1"/>
          <w:sz w:val="28"/>
          <w:szCs w:val="28"/>
        </w:rPr>
        <w:t>Переваги та недоліки класно-урочної системи навчання.</w:t>
      </w:r>
    </w:p>
    <w:p w:rsidR="003E695D" w:rsidRPr="00EF3DCC" w:rsidRDefault="003E695D" w:rsidP="001B31C2">
      <w:pPr>
        <w:shd w:val="clear" w:color="auto" w:fill="FFFFFF"/>
        <w:tabs>
          <w:tab w:val="left" w:pos="365"/>
        </w:tabs>
        <w:autoSpaceDN w:val="0"/>
        <w:spacing w:after="0"/>
        <w:jc w:val="both"/>
        <w:rPr>
          <w:rFonts w:ascii="Times New Roman" w:hAnsi="Times New Roman"/>
          <w:b/>
          <w:i/>
          <w:sz w:val="28"/>
          <w:szCs w:val="28"/>
        </w:rPr>
      </w:pPr>
    </w:p>
    <w:p w:rsidR="003E695D" w:rsidRPr="00EF3DCC" w:rsidRDefault="003E695D" w:rsidP="00F9751A">
      <w:pPr>
        <w:widowControl w:val="0"/>
        <w:numPr>
          <w:ilvl w:val="0"/>
          <w:numId w:val="11"/>
        </w:numPr>
        <w:shd w:val="clear" w:color="auto" w:fill="FFFFFF"/>
        <w:tabs>
          <w:tab w:val="left" w:pos="365"/>
        </w:tabs>
        <w:autoSpaceDE w:val="0"/>
        <w:autoSpaceDN w:val="0"/>
        <w:adjustRightInd w:val="0"/>
        <w:spacing w:after="0"/>
        <w:ind w:left="425" w:hanging="425"/>
        <w:contextualSpacing/>
        <w:jc w:val="both"/>
        <w:rPr>
          <w:rFonts w:ascii="Times New Roman" w:hAnsi="Times New Roman"/>
          <w:spacing w:val="-19"/>
          <w:sz w:val="28"/>
          <w:szCs w:val="28"/>
        </w:rPr>
      </w:pPr>
      <w:r w:rsidRPr="00EF3DCC">
        <w:rPr>
          <w:rFonts w:ascii="Times New Roman" w:hAnsi="Times New Roman"/>
          <w:b/>
          <w:i/>
          <w:sz w:val="28"/>
          <w:szCs w:val="28"/>
        </w:rPr>
        <w:t>Урок у сучасній  початковій школі.</w:t>
      </w:r>
    </w:p>
    <w:p w:rsidR="003E695D" w:rsidRPr="00EF3DCC" w:rsidRDefault="003E695D" w:rsidP="001B31C2">
      <w:pPr>
        <w:widowControl w:val="0"/>
        <w:shd w:val="clear" w:color="auto" w:fill="FFFFFF"/>
        <w:tabs>
          <w:tab w:val="left" w:pos="365"/>
        </w:tabs>
        <w:autoSpaceDE w:val="0"/>
        <w:autoSpaceDN w:val="0"/>
        <w:adjustRightInd w:val="0"/>
        <w:spacing w:after="0"/>
        <w:ind w:firstLine="709"/>
        <w:contextualSpacing/>
        <w:jc w:val="both"/>
        <w:rPr>
          <w:rFonts w:ascii="Times New Roman" w:eastAsia="Times New Roman" w:hAnsi="Times New Roman"/>
          <w:spacing w:val="-1"/>
          <w:sz w:val="28"/>
          <w:szCs w:val="28"/>
        </w:rPr>
      </w:pPr>
      <w:r w:rsidRPr="00EF3DCC">
        <w:rPr>
          <w:rFonts w:ascii="Times New Roman" w:eastAsia="Times New Roman" w:hAnsi="Times New Roman"/>
          <w:spacing w:val="-1"/>
          <w:sz w:val="28"/>
          <w:szCs w:val="28"/>
        </w:rPr>
        <w:t>Характеристика уроку як форми організації навчання. Особливості інтегрованого навчання. Інтегрований урок в сучасній школі.</w:t>
      </w:r>
      <w:r w:rsidR="00AB1398">
        <w:rPr>
          <w:rFonts w:ascii="Times New Roman" w:eastAsia="Times New Roman" w:hAnsi="Times New Roman"/>
          <w:spacing w:val="-1"/>
          <w:sz w:val="28"/>
          <w:szCs w:val="28"/>
        </w:rPr>
        <w:t xml:space="preserve"> </w:t>
      </w:r>
      <w:r w:rsidRPr="00EF3DCC">
        <w:rPr>
          <w:rFonts w:ascii="Times New Roman" w:eastAsia="Times New Roman" w:hAnsi="Times New Roman"/>
          <w:spacing w:val="-1"/>
          <w:sz w:val="28"/>
          <w:szCs w:val="28"/>
        </w:rPr>
        <w:t>Вимоги до сучасного уроку.</w:t>
      </w:r>
    </w:p>
    <w:p w:rsidR="003E695D" w:rsidRPr="00EF3DCC" w:rsidRDefault="003E695D" w:rsidP="001B31C2">
      <w:pPr>
        <w:shd w:val="clear" w:color="auto" w:fill="FFFFFF"/>
        <w:tabs>
          <w:tab w:val="left" w:pos="365"/>
        </w:tabs>
        <w:autoSpaceDN w:val="0"/>
        <w:spacing w:after="0"/>
        <w:jc w:val="both"/>
        <w:rPr>
          <w:rFonts w:ascii="Times New Roman" w:hAnsi="Times New Roman"/>
          <w:b/>
          <w:i/>
          <w:sz w:val="28"/>
          <w:szCs w:val="28"/>
        </w:rPr>
      </w:pPr>
    </w:p>
    <w:p w:rsidR="003E695D" w:rsidRPr="00EF3DCC" w:rsidRDefault="003E695D" w:rsidP="00F9751A">
      <w:pPr>
        <w:pStyle w:val="a3"/>
        <w:widowControl w:val="0"/>
        <w:numPr>
          <w:ilvl w:val="0"/>
          <w:numId w:val="11"/>
        </w:numPr>
        <w:tabs>
          <w:tab w:val="left" w:pos="284"/>
          <w:tab w:val="left" w:pos="426"/>
        </w:tabs>
        <w:autoSpaceDE w:val="0"/>
        <w:autoSpaceDN w:val="0"/>
        <w:adjustRightInd w:val="0"/>
        <w:spacing w:line="276" w:lineRule="auto"/>
        <w:ind w:left="0" w:firstLine="0"/>
        <w:jc w:val="both"/>
        <w:rPr>
          <w:b/>
          <w:i/>
          <w:sz w:val="28"/>
          <w:szCs w:val="28"/>
          <w:lang w:val="uk-UA"/>
        </w:rPr>
      </w:pPr>
      <w:r w:rsidRPr="00EF3DCC">
        <w:rPr>
          <w:b/>
          <w:bCs/>
          <w:i/>
          <w:sz w:val="28"/>
          <w:szCs w:val="28"/>
          <w:lang w:val="uk-UA"/>
        </w:rPr>
        <w:t>Загальні засади  педагогічних технологій.</w:t>
      </w:r>
    </w:p>
    <w:p w:rsidR="003E695D" w:rsidRPr="00EF3DCC" w:rsidRDefault="003E695D" w:rsidP="001B31C2">
      <w:pPr>
        <w:shd w:val="clear" w:color="auto" w:fill="FFFFFF"/>
        <w:spacing w:after="0"/>
        <w:ind w:firstLine="567"/>
        <w:contextualSpacing/>
        <w:jc w:val="both"/>
        <w:rPr>
          <w:rFonts w:ascii="Times New Roman" w:hAnsi="Times New Roman"/>
          <w:sz w:val="28"/>
          <w:szCs w:val="28"/>
        </w:rPr>
      </w:pPr>
      <w:r w:rsidRPr="00EF3DCC">
        <w:rPr>
          <w:rFonts w:ascii="Times New Roman" w:hAnsi="Times New Roman"/>
          <w:sz w:val="28"/>
          <w:szCs w:val="28"/>
        </w:rPr>
        <w:t>Сутність та основні ознаки педагогічних технологій. Типологія педагогічних технологій.</w:t>
      </w:r>
    </w:p>
    <w:p w:rsidR="003E695D" w:rsidRPr="00EF3DCC" w:rsidRDefault="003E695D" w:rsidP="001B31C2">
      <w:pPr>
        <w:spacing w:after="0"/>
        <w:ind w:firstLine="567"/>
        <w:jc w:val="both"/>
        <w:rPr>
          <w:rFonts w:ascii="Times New Roman" w:eastAsia="Times New Roman" w:hAnsi="Times New Roman"/>
          <w:sz w:val="28"/>
          <w:szCs w:val="28"/>
        </w:rPr>
      </w:pPr>
      <w:r w:rsidRPr="00EF3DCC">
        <w:rPr>
          <w:rFonts w:ascii="Times New Roman" w:eastAsia="Times New Roman" w:hAnsi="Times New Roman"/>
          <w:sz w:val="28"/>
          <w:szCs w:val="28"/>
        </w:rPr>
        <w:t>Технології розвивального навчання.</w:t>
      </w:r>
    </w:p>
    <w:p w:rsidR="003E695D" w:rsidRPr="00EF3DCC" w:rsidRDefault="003E695D" w:rsidP="001B31C2">
      <w:pPr>
        <w:spacing w:after="0"/>
        <w:ind w:firstLine="567"/>
        <w:jc w:val="both"/>
        <w:rPr>
          <w:rFonts w:ascii="Times New Roman" w:eastAsia="Times New Roman" w:hAnsi="Times New Roman"/>
          <w:bCs/>
          <w:sz w:val="28"/>
          <w:szCs w:val="28"/>
        </w:rPr>
      </w:pPr>
      <w:r w:rsidRPr="00EF3DCC">
        <w:rPr>
          <w:rFonts w:ascii="Times New Roman" w:eastAsia="Times New Roman" w:hAnsi="Times New Roman"/>
          <w:bCs/>
          <w:sz w:val="28"/>
          <w:szCs w:val="28"/>
        </w:rPr>
        <w:t>Використання теорії розв’язання винахідницьких задач – технологій на уроках в початковій школі.</w:t>
      </w:r>
    </w:p>
    <w:p w:rsidR="003E695D" w:rsidRDefault="003E695D" w:rsidP="001B31C2">
      <w:pPr>
        <w:spacing w:after="0"/>
        <w:ind w:firstLine="567"/>
        <w:jc w:val="both"/>
        <w:rPr>
          <w:rFonts w:ascii="Times New Roman" w:eastAsia="Times New Roman" w:hAnsi="Times New Roman"/>
          <w:bCs/>
          <w:sz w:val="28"/>
          <w:szCs w:val="28"/>
        </w:rPr>
      </w:pPr>
      <w:r w:rsidRPr="00EF3DCC">
        <w:rPr>
          <w:rFonts w:ascii="Times New Roman" w:eastAsia="Times New Roman" w:hAnsi="Times New Roman"/>
          <w:bCs/>
          <w:sz w:val="28"/>
          <w:szCs w:val="28"/>
        </w:rPr>
        <w:t>Технологія проектування в сучасній початковій школі.</w:t>
      </w:r>
    </w:p>
    <w:p w:rsidR="00AB1398" w:rsidRPr="00EF3DCC" w:rsidRDefault="00AB1398" w:rsidP="001B31C2">
      <w:pPr>
        <w:spacing w:after="0"/>
        <w:ind w:firstLine="567"/>
        <w:jc w:val="both"/>
        <w:rPr>
          <w:rFonts w:ascii="Times New Roman" w:eastAsia="Times New Roman" w:hAnsi="Times New Roman"/>
          <w:bCs/>
          <w:sz w:val="28"/>
          <w:szCs w:val="28"/>
        </w:rPr>
      </w:pPr>
    </w:p>
    <w:p w:rsidR="003E695D" w:rsidRPr="00EF3DCC" w:rsidRDefault="00AB1398" w:rsidP="00F9751A">
      <w:pPr>
        <w:numPr>
          <w:ilvl w:val="0"/>
          <w:numId w:val="11"/>
        </w:numPr>
        <w:shd w:val="clear" w:color="auto" w:fill="FFFFFF"/>
        <w:tabs>
          <w:tab w:val="left" w:pos="365"/>
        </w:tabs>
        <w:autoSpaceDN w:val="0"/>
        <w:spacing w:after="0"/>
        <w:ind w:left="425" w:hanging="357"/>
        <w:jc w:val="both"/>
        <w:rPr>
          <w:rFonts w:ascii="Times New Roman" w:hAnsi="Times New Roman"/>
          <w:b/>
          <w:i/>
          <w:sz w:val="28"/>
          <w:szCs w:val="28"/>
        </w:rPr>
      </w:pPr>
      <w:r>
        <w:rPr>
          <w:rFonts w:ascii="Times New Roman" w:hAnsi="Times New Roman"/>
          <w:b/>
          <w:i/>
          <w:sz w:val="28"/>
          <w:szCs w:val="28"/>
        </w:rPr>
        <w:t xml:space="preserve"> </w:t>
      </w:r>
      <w:r w:rsidR="003E695D" w:rsidRPr="00EF3DCC">
        <w:rPr>
          <w:rFonts w:ascii="Times New Roman" w:hAnsi="Times New Roman"/>
          <w:b/>
          <w:i/>
          <w:sz w:val="28"/>
          <w:szCs w:val="28"/>
        </w:rPr>
        <w:t xml:space="preserve">Позаурочні і позашкільні форми організації навчання. </w:t>
      </w:r>
    </w:p>
    <w:p w:rsidR="003E695D" w:rsidRPr="00EF3DCC" w:rsidRDefault="003E695D" w:rsidP="001B31C2">
      <w:pPr>
        <w:pStyle w:val="a3"/>
        <w:spacing w:line="276" w:lineRule="auto"/>
        <w:ind w:left="0" w:firstLine="720"/>
        <w:jc w:val="both"/>
        <w:rPr>
          <w:sz w:val="28"/>
          <w:szCs w:val="28"/>
          <w:lang w:val="uk-UA"/>
        </w:rPr>
      </w:pPr>
      <w:r w:rsidRPr="00EF3DCC">
        <w:rPr>
          <w:sz w:val="28"/>
          <w:szCs w:val="28"/>
          <w:lang w:val="uk-UA"/>
        </w:rPr>
        <w:t>Поняття про форми організації навчання. практикум, факультатив, гуртки, консультації, екскурсії тощо як форми організації навчання. їх особливості. Домашні завдання, їх мета, види та специфіка.</w:t>
      </w:r>
    </w:p>
    <w:p w:rsidR="003E695D" w:rsidRPr="00EF3DCC" w:rsidRDefault="003E695D" w:rsidP="001B31C2">
      <w:pPr>
        <w:shd w:val="clear" w:color="auto" w:fill="FFFFFF"/>
        <w:tabs>
          <w:tab w:val="left" w:pos="365"/>
        </w:tabs>
        <w:autoSpaceDN w:val="0"/>
        <w:spacing w:after="0"/>
        <w:ind w:left="425"/>
        <w:jc w:val="both"/>
        <w:rPr>
          <w:rFonts w:ascii="Times New Roman" w:hAnsi="Times New Roman"/>
          <w:sz w:val="28"/>
          <w:szCs w:val="28"/>
        </w:rPr>
      </w:pPr>
    </w:p>
    <w:p w:rsidR="003E695D" w:rsidRPr="00EF3DCC" w:rsidRDefault="00AB1398" w:rsidP="00F9751A">
      <w:pPr>
        <w:numPr>
          <w:ilvl w:val="0"/>
          <w:numId w:val="11"/>
        </w:numPr>
        <w:autoSpaceDN w:val="0"/>
        <w:spacing w:after="0"/>
        <w:ind w:left="425" w:hanging="357"/>
        <w:jc w:val="both"/>
        <w:rPr>
          <w:rFonts w:ascii="Times New Roman" w:hAnsi="Times New Roman"/>
          <w:b/>
          <w:i/>
          <w:sz w:val="28"/>
          <w:szCs w:val="28"/>
        </w:rPr>
      </w:pPr>
      <w:r>
        <w:rPr>
          <w:rFonts w:ascii="Times New Roman" w:hAnsi="Times New Roman"/>
          <w:b/>
          <w:i/>
          <w:sz w:val="28"/>
          <w:szCs w:val="28"/>
        </w:rPr>
        <w:t xml:space="preserve"> </w:t>
      </w:r>
      <w:r w:rsidR="003E695D" w:rsidRPr="00EF3DCC">
        <w:rPr>
          <w:rFonts w:ascii="Times New Roman" w:hAnsi="Times New Roman"/>
          <w:b/>
          <w:i/>
          <w:sz w:val="28"/>
          <w:szCs w:val="28"/>
        </w:rPr>
        <w:t xml:space="preserve">Сутність і функції діагностики і корекції у навчанні. Види, форми, методи контролю знань, умінь і навичок учнів. </w:t>
      </w:r>
    </w:p>
    <w:p w:rsidR="003E695D" w:rsidRPr="00EF3DCC" w:rsidRDefault="003E695D" w:rsidP="001B31C2">
      <w:pPr>
        <w:autoSpaceDN w:val="0"/>
        <w:spacing w:after="0"/>
        <w:ind w:firstLine="709"/>
        <w:jc w:val="both"/>
        <w:rPr>
          <w:rFonts w:ascii="Times New Roman" w:hAnsi="Times New Roman"/>
          <w:sz w:val="28"/>
          <w:szCs w:val="28"/>
        </w:rPr>
      </w:pPr>
      <w:r w:rsidRPr="00EF3DCC">
        <w:rPr>
          <w:rFonts w:ascii="Times New Roman" w:hAnsi="Times New Roman"/>
          <w:sz w:val="28"/>
          <w:szCs w:val="28"/>
        </w:rPr>
        <w:t>Зміст поняття діагностики і корекції у навчанні. Суть і завдання контролю у навчальному процесі. Основні принципи контролю знань. Види контролю знань. Оцінка результатів навчально-пізнавальної діяльності учнів та безоціночне навчання у початковій школі. Критерії норми оцінки. Алгоритм самопідготовки.</w:t>
      </w:r>
    </w:p>
    <w:p w:rsidR="003E695D" w:rsidRPr="00EF3DCC" w:rsidRDefault="003E695D" w:rsidP="001B31C2">
      <w:pPr>
        <w:autoSpaceDN w:val="0"/>
        <w:spacing w:after="0"/>
        <w:ind w:left="425"/>
        <w:jc w:val="both"/>
        <w:rPr>
          <w:rFonts w:ascii="Times New Roman" w:hAnsi="Times New Roman"/>
          <w:b/>
          <w:i/>
          <w:sz w:val="28"/>
          <w:szCs w:val="28"/>
        </w:rPr>
      </w:pPr>
    </w:p>
    <w:p w:rsidR="003E695D" w:rsidRPr="00EF3DCC" w:rsidRDefault="003E695D" w:rsidP="00F9751A">
      <w:pPr>
        <w:numPr>
          <w:ilvl w:val="0"/>
          <w:numId w:val="11"/>
        </w:numPr>
        <w:autoSpaceDN w:val="0"/>
        <w:spacing w:after="0"/>
        <w:ind w:left="425" w:hanging="357"/>
        <w:jc w:val="both"/>
        <w:rPr>
          <w:rFonts w:ascii="Times New Roman" w:hAnsi="Times New Roman"/>
          <w:b/>
          <w:i/>
          <w:sz w:val="28"/>
          <w:szCs w:val="28"/>
        </w:rPr>
      </w:pPr>
      <w:r w:rsidRPr="00EF3DCC">
        <w:rPr>
          <w:rFonts w:ascii="Times New Roman" w:hAnsi="Times New Roman"/>
          <w:b/>
          <w:i/>
          <w:sz w:val="28"/>
          <w:szCs w:val="28"/>
        </w:rPr>
        <w:t xml:space="preserve">Оцінювання навчальних досягнень учнів. Критерії і вимоги до  оцінювання успішності учня. </w:t>
      </w:r>
    </w:p>
    <w:p w:rsidR="003E695D" w:rsidRPr="00EF3DCC" w:rsidRDefault="003E695D" w:rsidP="001B31C2">
      <w:pPr>
        <w:tabs>
          <w:tab w:val="left" w:pos="-142"/>
          <w:tab w:val="left" w:pos="1134"/>
          <w:tab w:val="left" w:pos="2865"/>
        </w:tabs>
        <w:spacing w:after="0"/>
        <w:ind w:firstLine="709"/>
        <w:jc w:val="both"/>
        <w:rPr>
          <w:rFonts w:ascii="Times New Roman" w:hAnsi="Times New Roman"/>
          <w:sz w:val="28"/>
          <w:szCs w:val="28"/>
        </w:rPr>
      </w:pPr>
      <w:r w:rsidRPr="00EF3DCC">
        <w:rPr>
          <w:rFonts w:ascii="Times New Roman" w:hAnsi="Times New Roman"/>
          <w:sz w:val="28"/>
          <w:szCs w:val="28"/>
        </w:rPr>
        <w:t>Ідеї В. Сухомлинського, Ш. Амонашвілі щодо оцінювання школярів. Психолого-педагогічні вимоги до перевірки і оцінки навчальних досягнень учнів. Функції й завдання перевірки і оцінки знань, умінь і навичок. Системи та критерії оцінювання в Новій українській школі..</w:t>
      </w:r>
    </w:p>
    <w:p w:rsidR="003E695D" w:rsidRPr="00EF3DCC" w:rsidRDefault="003E695D" w:rsidP="001B31C2">
      <w:pPr>
        <w:autoSpaceDN w:val="0"/>
        <w:spacing w:after="0"/>
        <w:ind w:left="425"/>
        <w:jc w:val="both"/>
        <w:rPr>
          <w:rFonts w:ascii="Times New Roman" w:hAnsi="Times New Roman"/>
          <w:b/>
          <w:i/>
          <w:sz w:val="28"/>
          <w:szCs w:val="28"/>
        </w:rPr>
      </w:pPr>
    </w:p>
    <w:p w:rsidR="003E695D" w:rsidRPr="00EF3DCC" w:rsidRDefault="003E695D" w:rsidP="00F9751A">
      <w:pPr>
        <w:numPr>
          <w:ilvl w:val="0"/>
          <w:numId w:val="11"/>
        </w:numPr>
        <w:autoSpaceDN w:val="0"/>
        <w:spacing w:after="0"/>
        <w:ind w:left="425" w:hanging="357"/>
        <w:jc w:val="both"/>
        <w:rPr>
          <w:rFonts w:ascii="Times New Roman" w:hAnsi="Times New Roman"/>
          <w:b/>
          <w:i/>
          <w:sz w:val="28"/>
          <w:szCs w:val="28"/>
        </w:rPr>
      </w:pPr>
      <w:r w:rsidRPr="00EF3DCC">
        <w:rPr>
          <w:rFonts w:ascii="Times New Roman" w:hAnsi="Times New Roman"/>
          <w:b/>
          <w:i/>
          <w:sz w:val="28"/>
          <w:szCs w:val="28"/>
        </w:rPr>
        <w:t xml:space="preserve">Диференційоване навчання в школі. Диференційоване навчання в інклюзивному освітньому  процесі. </w:t>
      </w:r>
    </w:p>
    <w:p w:rsidR="003E695D" w:rsidRPr="00EF3DCC" w:rsidRDefault="003E695D" w:rsidP="001B31C2">
      <w:pPr>
        <w:autoSpaceDN w:val="0"/>
        <w:spacing w:after="0"/>
        <w:ind w:firstLine="709"/>
        <w:jc w:val="both"/>
        <w:rPr>
          <w:rFonts w:ascii="Times New Roman" w:hAnsi="Times New Roman"/>
          <w:sz w:val="28"/>
          <w:szCs w:val="28"/>
        </w:rPr>
      </w:pPr>
      <w:r w:rsidRPr="00EF3DCC">
        <w:rPr>
          <w:rFonts w:ascii="Times New Roman" w:hAnsi="Times New Roman"/>
          <w:sz w:val="28"/>
          <w:szCs w:val="28"/>
        </w:rPr>
        <w:t>Організація індивідуального та диференційованого навчання в школі. Види (зовнішня та внутрішня) та форми(альтернативні школи чи заняття, класи з поглибленим вивченням предметів, класи з прискореним чи сповільненим темпом проходження навчального курсу та ін.) диференціації. Особливості використання диференційованого навчання в умовах інклюзії.</w:t>
      </w:r>
    </w:p>
    <w:p w:rsidR="003E695D" w:rsidRPr="00EF3DCC" w:rsidRDefault="003E695D" w:rsidP="001B31C2">
      <w:pPr>
        <w:autoSpaceDN w:val="0"/>
        <w:spacing w:after="0"/>
        <w:ind w:left="425"/>
        <w:jc w:val="both"/>
        <w:rPr>
          <w:rFonts w:ascii="Times New Roman" w:hAnsi="Times New Roman"/>
          <w:b/>
          <w:i/>
          <w:sz w:val="28"/>
          <w:szCs w:val="28"/>
        </w:rPr>
      </w:pPr>
    </w:p>
    <w:p w:rsidR="003E695D" w:rsidRPr="00EF3DCC" w:rsidRDefault="003E695D" w:rsidP="00F9751A">
      <w:pPr>
        <w:pStyle w:val="a3"/>
        <w:widowControl w:val="0"/>
        <w:numPr>
          <w:ilvl w:val="0"/>
          <w:numId w:val="11"/>
        </w:numPr>
        <w:tabs>
          <w:tab w:val="left" w:pos="284"/>
          <w:tab w:val="left" w:pos="426"/>
        </w:tabs>
        <w:autoSpaceDE w:val="0"/>
        <w:autoSpaceDN w:val="0"/>
        <w:adjustRightInd w:val="0"/>
        <w:spacing w:line="276" w:lineRule="auto"/>
        <w:ind w:left="425" w:hanging="357"/>
        <w:jc w:val="both"/>
        <w:rPr>
          <w:b/>
          <w:i/>
          <w:sz w:val="28"/>
          <w:szCs w:val="28"/>
          <w:lang w:val="uk-UA"/>
        </w:rPr>
      </w:pPr>
      <w:r w:rsidRPr="00EF3DCC">
        <w:rPr>
          <w:b/>
          <w:i/>
          <w:sz w:val="28"/>
          <w:szCs w:val="28"/>
          <w:lang w:val="uk-UA"/>
        </w:rPr>
        <w:t xml:space="preserve">Проблема попередження та подолання неуспішності у навчанні. </w:t>
      </w:r>
    </w:p>
    <w:p w:rsidR="003E695D" w:rsidRPr="00EF3DCC" w:rsidRDefault="003E695D" w:rsidP="001B31C2">
      <w:pPr>
        <w:pStyle w:val="a3"/>
        <w:widowControl w:val="0"/>
        <w:tabs>
          <w:tab w:val="left" w:pos="0"/>
          <w:tab w:val="left" w:pos="284"/>
        </w:tabs>
        <w:autoSpaceDE w:val="0"/>
        <w:autoSpaceDN w:val="0"/>
        <w:adjustRightInd w:val="0"/>
        <w:spacing w:line="276" w:lineRule="auto"/>
        <w:ind w:left="0" w:firstLine="709"/>
        <w:jc w:val="both"/>
        <w:rPr>
          <w:bCs/>
          <w:spacing w:val="-1"/>
          <w:sz w:val="28"/>
          <w:szCs w:val="28"/>
          <w:lang w:val="uk-UA"/>
        </w:rPr>
      </w:pPr>
      <w:r w:rsidRPr="00EF3DCC">
        <w:rPr>
          <w:bCs/>
          <w:spacing w:val="-1"/>
          <w:sz w:val="28"/>
          <w:szCs w:val="28"/>
          <w:lang w:val="uk-UA"/>
        </w:rPr>
        <w:t>Сутність та причини неуспішності та відставання учнів у навчання. Характеристика основних причин та видів відставання у навчанні в початковій школі. Шляхи подолання неуспішності в початковій школі.</w:t>
      </w:r>
    </w:p>
    <w:p w:rsidR="003E695D" w:rsidRPr="00EF3DCC" w:rsidRDefault="003E695D" w:rsidP="001B31C2">
      <w:pPr>
        <w:pStyle w:val="a3"/>
        <w:widowControl w:val="0"/>
        <w:tabs>
          <w:tab w:val="left" w:pos="284"/>
          <w:tab w:val="left" w:pos="426"/>
        </w:tabs>
        <w:autoSpaceDE w:val="0"/>
        <w:autoSpaceDN w:val="0"/>
        <w:adjustRightInd w:val="0"/>
        <w:spacing w:line="276" w:lineRule="auto"/>
        <w:ind w:left="425"/>
        <w:jc w:val="both"/>
        <w:rPr>
          <w:b/>
          <w:i/>
          <w:sz w:val="28"/>
          <w:szCs w:val="28"/>
          <w:lang w:val="uk-UA"/>
        </w:rPr>
      </w:pPr>
    </w:p>
    <w:p w:rsidR="003E695D" w:rsidRPr="00EF3DCC" w:rsidRDefault="003E695D" w:rsidP="00F9751A">
      <w:pPr>
        <w:numPr>
          <w:ilvl w:val="0"/>
          <w:numId w:val="11"/>
        </w:numPr>
        <w:autoSpaceDN w:val="0"/>
        <w:spacing w:after="0"/>
        <w:ind w:left="425" w:hanging="357"/>
        <w:jc w:val="both"/>
        <w:rPr>
          <w:rFonts w:ascii="Times New Roman" w:hAnsi="Times New Roman"/>
          <w:b/>
          <w:i/>
          <w:sz w:val="28"/>
          <w:szCs w:val="28"/>
        </w:rPr>
      </w:pPr>
      <w:r w:rsidRPr="00EF3DCC">
        <w:rPr>
          <w:rFonts w:ascii="Times New Roman" w:hAnsi="Times New Roman"/>
          <w:b/>
          <w:i/>
          <w:sz w:val="28"/>
          <w:szCs w:val="28"/>
        </w:rPr>
        <w:t xml:space="preserve">Навчання обдарованих дітей. </w:t>
      </w:r>
    </w:p>
    <w:p w:rsidR="003E695D" w:rsidRPr="00EF3DCC" w:rsidRDefault="003E695D" w:rsidP="001B31C2">
      <w:pPr>
        <w:spacing w:after="0"/>
        <w:ind w:firstLine="708"/>
        <w:jc w:val="both"/>
        <w:rPr>
          <w:rFonts w:ascii="Times New Roman" w:hAnsi="Times New Roman"/>
          <w:bCs/>
          <w:spacing w:val="-1"/>
          <w:sz w:val="28"/>
          <w:szCs w:val="28"/>
        </w:rPr>
      </w:pPr>
      <w:r w:rsidRPr="00EF3DCC">
        <w:rPr>
          <w:rFonts w:ascii="Times New Roman" w:hAnsi="Times New Roman"/>
          <w:bCs/>
          <w:spacing w:val="-1"/>
          <w:sz w:val="28"/>
          <w:szCs w:val="28"/>
        </w:rPr>
        <w:t>Основні ознаки та типи обдарованості дітей. Особливості навчання обдарованих школярів. Форми і методи роботи з обдарованими дітьми. Поради вчителю щодо роботи з обдарованими дітьми.</w:t>
      </w:r>
    </w:p>
    <w:p w:rsidR="003E695D" w:rsidRPr="00EF3DCC" w:rsidRDefault="003E695D" w:rsidP="001B31C2">
      <w:pPr>
        <w:autoSpaceDN w:val="0"/>
        <w:spacing w:after="0"/>
        <w:jc w:val="both"/>
        <w:rPr>
          <w:rFonts w:ascii="Times New Roman" w:hAnsi="Times New Roman"/>
          <w:b/>
          <w:i/>
          <w:sz w:val="28"/>
          <w:szCs w:val="28"/>
        </w:rPr>
      </w:pPr>
    </w:p>
    <w:p w:rsidR="003E695D" w:rsidRPr="00EF3DCC" w:rsidRDefault="003E695D" w:rsidP="00F9751A">
      <w:pPr>
        <w:numPr>
          <w:ilvl w:val="0"/>
          <w:numId w:val="11"/>
        </w:numPr>
        <w:autoSpaceDN w:val="0"/>
        <w:spacing w:after="0"/>
        <w:ind w:left="425" w:hanging="357"/>
        <w:jc w:val="both"/>
        <w:rPr>
          <w:rFonts w:ascii="Times New Roman" w:hAnsi="Times New Roman"/>
          <w:b/>
          <w:i/>
          <w:sz w:val="28"/>
          <w:szCs w:val="28"/>
        </w:rPr>
      </w:pPr>
      <w:r w:rsidRPr="00EF3DCC">
        <w:rPr>
          <w:rFonts w:ascii="Times New Roman" w:hAnsi="Times New Roman"/>
          <w:b/>
          <w:i/>
          <w:sz w:val="28"/>
          <w:szCs w:val="28"/>
        </w:rPr>
        <w:t xml:space="preserve">Виховання як складова педагогічного процесу. Особливості, механізми, етапи процесу виховання. </w:t>
      </w:r>
    </w:p>
    <w:p w:rsidR="003E695D" w:rsidRPr="00EF3DCC" w:rsidRDefault="003E695D" w:rsidP="001B31C2">
      <w:pPr>
        <w:tabs>
          <w:tab w:val="left" w:pos="851"/>
        </w:tabs>
        <w:spacing w:after="0"/>
        <w:jc w:val="both"/>
        <w:rPr>
          <w:rFonts w:ascii="Times New Roman" w:hAnsi="Times New Roman"/>
          <w:sz w:val="28"/>
          <w:szCs w:val="28"/>
        </w:rPr>
      </w:pPr>
      <w:r w:rsidRPr="00EF3DCC">
        <w:rPr>
          <w:rFonts w:ascii="Times New Roman" w:hAnsi="Times New Roman"/>
          <w:sz w:val="28"/>
          <w:szCs w:val="28"/>
        </w:rPr>
        <w:tab/>
        <w:t>Процес виховання, його специфіка, структурні елементи, рушійні сили. Концепції сучасного виховання. Самовиховання і перевиховання. Діагностика процесу виховання. Шляхи підвищення ефективності процесу виховання.</w:t>
      </w:r>
    </w:p>
    <w:p w:rsidR="003E695D" w:rsidRPr="00EF3DCC" w:rsidRDefault="003E695D" w:rsidP="001B31C2">
      <w:pPr>
        <w:autoSpaceDN w:val="0"/>
        <w:spacing w:after="0"/>
        <w:jc w:val="both"/>
        <w:rPr>
          <w:rFonts w:ascii="Times New Roman" w:hAnsi="Times New Roman"/>
          <w:b/>
          <w:i/>
          <w:sz w:val="28"/>
          <w:szCs w:val="28"/>
        </w:rPr>
      </w:pPr>
    </w:p>
    <w:p w:rsidR="003E695D" w:rsidRPr="00EF3DCC" w:rsidRDefault="003E695D" w:rsidP="00F9751A">
      <w:pPr>
        <w:pStyle w:val="a3"/>
        <w:widowControl w:val="0"/>
        <w:numPr>
          <w:ilvl w:val="0"/>
          <w:numId w:val="11"/>
        </w:numPr>
        <w:tabs>
          <w:tab w:val="left" w:pos="284"/>
          <w:tab w:val="left" w:pos="426"/>
        </w:tabs>
        <w:autoSpaceDE w:val="0"/>
        <w:autoSpaceDN w:val="0"/>
        <w:adjustRightInd w:val="0"/>
        <w:spacing w:line="276" w:lineRule="auto"/>
        <w:ind w:left="425" w:hanging="357"/>
        <w:jc w:val="both"/>
        <w:rPr>
          <w:b/>
          <w:i/>
          <w:sz w:val="28"/>
          <w:szCs w:val="28"/>
          <w:lang w:val="uk-UA"/>
        </w:rPr>
      </w:pPr>
      <w:r w:rsidRPr="00EF3DCC">
        <w:rPr>
          <w:b/>
          <w:i/>
          <w:sz w:val="28"/>
          <w:szCs w:val="28"/>
          <w:lang w:val="uk-UA"/>
        </w:rPr>
        <w:t xml:space="preserve">Основні закономірності і принципи виховання, їх характеристика. </w:t>
      </w:r>
    </w:p>
    <w:p w:rsidR="003E695D" w:rsidRPr="00EF3DCC" w:rsidRDefault="003E695D" w:rsidP="001B31C2">
      <w:pPr>
        <w:tabs>
          <w:tab w:val="left" w:pos="1134"/>
        </w:tabs>
        <w:spacing w:after="0"/>
        <w:ind w:firstLine="720"/>
        <w:jc w:val="both"/>
        <w:rPr>
          <w:rFonts w:ascii="Times New Roman" w:hAnsi="Times New Roman"/>
          <w:sz w:val="28"/>
          <w:szCs w:val="28"/>
        </w:rPr>
      </w:pPr>
      <w:r w:rsidRPr="00EF3DCC">
        <w:rPr>
          <w:rFonts w:ascii="Times New Roman" w:hAnsi="Times New Roman"/>
          <w:sz w:val="28"/>
          <w:szCs w:val="28"/>
        </w:rPr>
        <w:t>Поняття закономірностей і принципів виховання. Основні закономірності виховання.</w:t>
      </w:r>
    </w:p>
    <w:p w:rsidR="003E695D" w:rsidRPr="00EF3DCC" w:rsidRDefault="003E695D" w:rsidP="001B31C2">
      <w:pPr>
        <w:tabs>
          <w:tab w:val="left" w:pos="1134"/>
        </w:tabs>
        <w:spacing w:after="0"/>
        <w:ind w:firstLine="720"/>
        <w:jc w:val="both"/>
        <w:rPr>
          <w:rFonts w:ascii="Times New Roman" w:hAnsi="Times New Roman"/>
          <w:sz w:val="28"/>
          <w:szCs w:val="28"/>
        </w:rPr>
      </w:pPr>
      <w:r w:rsidRPr="00EF3DCC">
        <w:rPr>
          <w:rFonts w:ascii="Times New Roman" w:hAnsi="Times New Roman"/>
          <w:sz w:val="28"/>
          <w:szCs w:val="28"/>
        </w:rPr>
        <w:t>Принципи виховання як керівні положення, які відображають загальні закономірності процесу виховання, визначають вимоги до змісту, організації і методів виховного процесу. Загальні принципи і принципи національного виховання, їх сутність.</w:t>
      </w:r>
    </w:p>
    <w:p w:rsidR="003E695D" w:rsidRPr="00EF3DCC" w:rsidRDefault="003E695D" w:rsidP="001B31C2">
      <w:pPr>
        <w:tabs>
          <w:tab w:val="left" w:pos="1134"/>
        </w:tabs>
        <w:spacing w:after="0"/>
        <w:ind w:firstLine="720"/>
        <w:jc w:val="both"/>
        <w:rPr>
          <w:rFonts w:ascii="Times New Roman" w:hAnsi="Times New Roman"/>
          <w:sz w:val="28"/>
          <w:szCs w:val="28"/>
        </w:rPr>
      </w:pPr>
    </w:p>
    <w:p w:rsidR="003E695D" w:rsidRPr="00EF3DCC" w:rsidRDefault="003E695D" w:rsidP="00F9751A">
      <w:pPr>
        <w:numPr>
          <w:ilvl w:val="0"/>
          <w:numId w:val="11"/>
        </w:numPr>
        <w:autoSpaceDN w:val="0"/>
        <w:spacing w:after="0"/>
        <w:ind w:left="425" w:hanging="357"/>
        <w:jc w:val="both"/>
        <w:rPr>
          <w:rFonts w:ascii="Times New Roman" w:hAnsi="Times New Roman"/>
          <w:b/>
          <w:i/>
          <w:sz w:val="28"/>
          <w:szCs w:val="28"/>
        </w:rPr>
      </w:pPr>
      <w:r w:rsidRPr="00EF3DCC">
        <w:rPr>
          <w:rFonts w:ascii="Times New Roman" w:hAnsi="Times New Roman"/>
          <w:b/>
          <w:i/>
          <w:sz w:val="28"/>
          <w:szCs w:val="28"/>
        </w:rPr>
        <w:t xml:space="preserve"> Методи і форми виховання, їх класифікація та характеристика. Вибір методів виховання. </w:t>
      </w:r>
    </w:p>
    <w:p w:rsidR="003E695D" w:rsidRPr="00EF3DCC" w:rsidRDefault="003E695D" w:rsidP="001B31C2">
      <w:pPr>
        <w:tabs>
          <w:tab w:val="left" w:pos="1134"/>
        </w:tabs>
        <w:spacing w:after="0"/>
        <w:ind w:firstLine="720"/>
        <w:jc w:val="both"/>
        <w:rPr>
          <w:rFonts w:ascii="Times New Roman" w:hAnsi="Times New Roman"/>
          <w:sz w:val="28"/>
          <w:szCs w:val="28"/>
        </w:rPr>
      </w:pPr>
      <w:r w:rsidRPr="00EF3DCC">
        <w:rPr>
          <w:rFonts w:ascii="Times New Roman" w:hAnsi="Times New Roman"/>
          <w:sz w:val="28"/>
          <w:szCs w:val="28"/>
        </w:rPr>
        <w:t>Поняття про методи виховання. Класифікації методів виховання. Характеристика методів виховання (методи формування свідомості особистості; методи формування досвіду суспільної поведінки і діяльності вихованців; методи стимулювання поведінки і діяльності вихованців). Умови оптимального вибору і ефективного застосування методів виховання.</w:t>
      </w:r>
    </w:p>
    <w:p w:rsidR="003E695D" w:rsidRPr="00EF3DCC" w:rsidRDefault="003E695D" w:rsidP="001B31C2">
      <w:pPr>
        <w:tabs>
          <w:tab w:val="left" w:pos="1134"/>
        </w:tabs>
        <w:spacing w:after="0"/>
        <w:ind w:firstLine="720"/>
        <w:jc w:val="both"/>
        <w:rPr>
          <w:rFonts w:ascii="Times New Roman" w:hAnsi="Times New Roman"/>
          <w:sz w:val="28"/>
          <w:szCs w:val="28"/>
        </w:rPr>
      </w:pPr>
      <w:r w:rsidRPr="00EF3DCC">
        <w:rPr>
          <w:rFonts w:ascii="Times New Roman" w:hAnsi="Times New Roman"/>
          <w:sz w:val="28"/>
          <w:szCs w:val="28"/>
        </w:rPr>
        <w:lastRenderedPageBreak/>
        <w:t>Поняття про форми виховання. Класифікація організаційних форм виховання в залежності від кількості охоплених процесом виховання школярів: індивідуальні, мікрогрупові, колективні (групові) і масові.</w:t>
      </w:r>
    </w:p>
    <w:p w:rsidR="003E695D" w:rsidRPr="00EF3DCC" w:rsidRDefault="003E695D" w:rsidP="001B31C2">
      <w:pPr>
        <w:autoSpaceDN w:val="0"/>
        <w:spacing w:after="0"/>
        <w:ind w:left="425"/>
        <w:jc w:val="both"/>
        <w:rPr>
          <w:rFonts w:ascii="Times New Roman" w:hAnsi="Times New Roman"/>
          <w:b/>
          <w:i/>
          <w:sz w:val="28"/>
          <w:szCs w:val="28"/>
        </w:rPr>
      </w:pPr>
    </w:p>
    <w:p w:rsidR="003E695D" w:rsidRPr="00EF3DCC" w:rsidRDefault="003E695D" w:rsidP="00F9751A">
      <w:pPr>
        <w:numPr>
          <w:ilvl w:val="0"/>
          <w:numId w:val="11"/>
        </w:numPr>
        <w:tabs>
          <w:tab w:val="left" w:pos="426"/>
        </w:tabs>
        <w:autoSpaceDN w:val="0"/>
        <w:spacing w:after="0"/>
        <w:ind w:left="0" w:firstLine="0"/>
        <w:jc w:val="both"/>
        <w:rPr>
          <w:rFonts w:ascii="Times New Roman" w:hAnsi="Times New Roman"/>
          <w:sz w:val="28"/>
          <w:szCs w:val="28"/>
        </w:rPr>
      </w:pPr>
      <w:r w:rsidRPr="00EF3DCC">
        <w:rPr>
          <w:rFonts w:ascii="Times New Roman" w:hAnsi="Times New Roman"/>
          <w:b/>
          <w:i/>
          <w:sz w:val="28"/>
          <w:szCs w:val="28"/>
        </w:rPr>
        <w:t xml:space="preserve">Виховання особистості в колективі. Педагогічні функції, стадії  управління колективом. </w:t>
      </w:r>
    </w:p>
    <w:p w:rsidR="003E695D" w:rsidRPr="00EF3DCC" w:rsidRDefault="003E695D" w:rsidP="001B31C2">
      <w:pPr>
        <w:autoSpaceDN w:val="0"/>
        <w:spacing w:after="0"/>
        <w:ind w:firstLine="708"/>
        <w:jc w:val="both"/>
        <w:rPr>
          <w:rFonts w:ascii="Times New Roman" w:hAnsi="Times New Roman"/>
          <w:sz w:val="28"/>
          <w:szCs w:val="28"/>
        </w:rPr>
      </w:pPr>
      <w:r w:rsidRPr="00EF3DCC">
        <w:rPr>
          <w:rFonts w:ascii="Times New Roman" w:hAnsi="Times New Roman"/>
          <w:sz w:val="28"/>
          <w:szCs w:val="28"/>
        </w:rPr>
        <w:t>Загальне поняття про колектив і його ознаки. Значення колективу в процесі формування особистості. Проблеми виховної ролі колективу в педагогічній спадщині А. Макаренка.</w:t>
      </w:r>
    </w:p>
    <w:p w:rsidR="003E695D" w:rsidRPr="00EF3DCC" w:rsidRDefault="003E695D" w:rsidP="001B31C2">
      <w:pPr>
        <w:tabs>
          <w:tab w:val="left" w:pos="1134"/>
        </w:tabs>
        <w:spacing w:after="0"/>
        <w:ind w:firstLine="720"/>
        <w:jc w:val="both"/>
        <w:rPr>
          <w:rFonts w:ascii="Times New Roman" w:hAnsi="Times New Roman"/>
          <w:sz w:val="28"/>
          <w:szCs w:val="28"/>
        </w:rPr>
      </w:pPr>
      <w:r w:rsidRPr="00EF3DCC">
        <w:rPr>
          <w:rFonts w:ascii="Times New Roman" w:hAnsi="Times New Roman"/>
          <w:sz w:val="28"/>
          <w:szCs w:val="28"/>
        </w:rPr>
        <w:t>Педагогічне керівництво формуванням і розвитком дитячого колективу. Закон руху колективу (система перспективних ліній), роль традицій у формуванні учнівського колективу, вироблення і закріплення нових традицій; виховне значення народних традицій у створенні колективу.</w:t>
      </w:r>
    </w:p>
    <w:p w:rsidR="003E695D" w:rsidRPr="00EF3DCC" w:rsidRDefault="003E695D" w:rsidP="001B31C2">
      <w:pPr>
        <w:autoSpaceDN w:val="0"/>
        <w:spacing w:after="0"/>
        <w:jc w:val="both"/>
        <w:rPr>
          <w:rFonts w:ascii="Times New Roman" w:hAnsi="Times New Roman"/>
          <w:b/>
          <w:i/>
          <w:sz w:val="28"/>
          <w:szCs w:val="28"/>
        </w:rPr>
      </w:pPr>
    </w:p>
    <w:p w:rsidR="003E695D" w:rsidRPr="00EF3DCC" w:rsidRDefault="003E695D" w:rsidP="00F9751A">
      <w:pPr>
        <w:pStyle w:val="a3"/>
        <w:numPr>
          <w:ilvl w:val="0"/>
          <w:numId w:val="11"/>
        </w:numPr>
        <w:tabs>
          <w:tab w:val="left" w:pos="284"/>
          <w:tab w:val="left" w:pos="426"/>
        </w:tabs>
        <w:autoSpaceDN w:val="0"/>
        <w:spacing w:line="276" w:lineRule="auto"/>
        <w:ind w:left="425" w:hanging="357"/>
        <w:jc w:val="both"/>
        <w:rPr>
          <w:b/>
          <w:i/>
          <w:sz w:val="28"/>
          <w:szCs w:val="28"/>
          <w:lang w:val="uk-UA"/>
        </w:rPr>
      </w:pPr>
      <w:r w:rsidRPr="00EF3DCC">
        <w:rPr>
          <w:b/>
          <w:i/>
          <w:sz w:val="28"/>
          <w:szCs w:val="28"/>
          <w:lang w:val="uk-UA"/>
        </w:rPr>
        <w:t xml:space="preserve">Місце і роль сім’ї у вихованні дітей. Виховання дітей у сім’ї. Принципи сімейного виховання. Співробітництво школи і сім’ї у вихованні дітей. </w:t>
      </w:r>
    </w:p>
    <w:p w:rsidR="003E695D" w:rsidRPr="00EF3DCC" w:rsidRDefault="003E695D" w:rsidP="001B31C2">
      <w:pPr>
        <w:pStyle w:val="a3"/>
        <w:tabs>
          <w:tab w:val="left" w:pos="0"/>
          <w:tab w:val="left" w:pos="851"/>
        </w:tabs>
        <w:spacing w:line="276" w:lineRule="auto"/>
        <w:ind w:left="0"/>
        <w:jc w:val="both"/>
        <w:rPr>
          <w:sz w:val="28"/>
          <w:szCs w:val="28"/>
          <w:lang w:val="uk-UA"/>
        </w:rPr>
      </w:pPr>
      <w:r w:rsidRPr="00EF3DCC">
        <w:rPr>
          <w:sz w:val="28"/>
          <w:szCs w:val="28"/>
          <w:lang w:val="uk-UA"/>
        </w:rPr>
        <w:tab/>
        <w:t>Поняття сім'ї та сімейного виховання. Роль сім'ї та родини у формуванні особистості школяра. Сучасні проблеми сімейного виховання. Типи сімейного виховання, їх характеристика. Основи успішного сімейного виховання. Типові помилки у сімейному вихованні, їх причини.</w:t>
      </w:r>
    </w:p>
    <w:p w:rsidR="003E695D" w:rsidRPr="00EF3DCC" w:rsidRDefault="003E695D" w:rsidP="001B31C2">
      <w:pPr>
        <w:pStyle w:val="a3"/>
        <w:tabs>
          <w:tab w:val="left" w:pos="0"/>
          <w:tab w:val="left" w:pos="851"/>
        </w:tabs>
        <w:spacing w:line="276" w:lineRule="auto"/>
        <w:ind w:left="0"/>
        <w:jc w:val="both"/>
        <w:rPr>
          <w:b/>
          <w:color w:val="FF0000"/>
          <w:sz w:val="28"/>
          <w:szCs w:val="28"/>
          <w:lang w:val="uk-UA"/>
        </w:rPr>
      </w:pPr>
      <w:r w:rsidRPr="00EF3DCC">
        <w:rPr>
          <w:sz w:val="28"/>
          <w:szCs w:val="28"/>
          <w:lang w:val="uk-UA"/>
        </w:rPr>
        <w:tab/>
        <w:t>Форми та методи співпраці школи та сім’ї. Шляхи формування педагогічної культури батьків. Засоби інформаційно-просвітницької діяльності серед населення.</w:t>
      </w:r>
    </w:p>
    <w:p w:rsidR="003E695D" w:rsidRPr="00EF3DCC" w:rsidRDefault="003E695D" w:rsidP="001B31C2">
      <w:pPr>
        <w:pStyle w:val="a3"/>
        <w:tabs>
          <w:tab w:val="left" w:pos="284"/>
          <w:tab w:val="left" w:pos="426"/>
        </w:tabs>
        <w:autoSpaceDN w:val="0"/>
        <w:spacing w:line="276" w:lineRule="auto"/>
        <w:ind w:left="425"/>
        <w:jc w:val="both"/>
        <w:rPr>
          <w:b/>
          <w:i/>
          <w:sz w:val="28"/>
          <w:szCs w:val="28"/>
          <w:lang w:val="uk-UA"/>
        </w:rPr>
      </w:pPr>
    </w:p>
    <w:p w:rsidR="003E695D" w:rsidRPr="00EF3DCC" w:rsidRDefault="003E695D" w:rsidP="00F9751A">
      <w:pPr>
        <w:numPr>
          <w:ilvl w:val="0"/>
          <w:numId w:val="11"/>
        </w:numPr>
        <w:tabs>
          <w:tab w:val="left" w:pos="426"/>
        </w:tabs>
        <w:autoSpaceDN w:val="0"/>
        <w:spacing w:after="0"/>
        <w:ind w:left="0" w:firstLine="0"/>
        <w:jc w:val="both"/>
        <w:rPr>
          <w:rFonts w:ascii="Times New Roman" w:hAnsi="Times New Roman"/>
          <w:color w:val="FF0000"/>
          <w:sz w:val="28"/>
          <w:szCs w:val="28"/>
        </w:rPr>
      </w:pPr>
      <w:r w:rsidRPr="00EF3DCC">
        <w:rPr>
          <w:rFonts w:ascii="Times New Roman" w:hAnsi="Times New Roman"/>
          <w:b/>
          <w:i/>
          <w:sz w:val="28"/>
          <w:szCs w:val="28"/>
        </w:rPr>
        <w:t>Вчитель початкових класів закладу загальної середньої освіти. Робота класного керівника, його роль, місце і значення у формуванні особистості школяра.</w:t>
      </w:r>
    </w:p>
    <w:p w:rsidR="003E695D" w:rsidRPr="00EF3DCC" w:rsidRDefault="003E695D" w:rsidP="001B31C2">
      <w:pPr>
        <w:autoSpaceDN w:val="0"/>
        <w:spacing w:after="0"/>
        <w:ind w:firstLine="709"/>
        <w:jc w:val="both"/>
        <w:rPr>
          <w:rFonts w:ascii="Times New Roman" w:hAnsi="Times New Roman"/>
          <w:sz w:val="28"/>
          <w:szCs w:val="28"/>
        </w:rPr>
      </w:pPr>
      <w:r w:rsidRPr="00EF3DCC">
        <w:rPr>
          <w:rFonts w:ascii="Times New Roman" w:hAnsi="Times New Roman"/>
          <w:sz w:val="28"/>
          <w:szCs w:val="28"/>
        </w:rPr>
        <w:t>Завдання та функції вчителя початкових класів. Напрями, форми роботи.  Його роль, місце і значення у формуванні особистості школяра. Професійний стандарт «Вчитель початкових класів закладу загальної середньої освіти».</w:t>
      </w:r>
    </w:p>
    <w:p w:rsidR="003E695D" w:rsidRPr="00EF3DCC" w:rsidRDefault="003E695D" w:rsidP="001B31C2">
      <w:pPr>
        <w:autoSpaceDN w:val="0"/>
        <w:spacing w:after="0"/>
        <w:ind w:left="425"/>
        <w:jc w:val="both"/>
        <w:rPr>
          <w:rFonts w:ascii="Times New Roman" w:hAnsi="Times New Roman"/>
          <w:sz w:val="28"/>
          <w:szCs w:val="28"/>
        </w:rPr>
      </w:pPr>
    </w:p>
    <w:p w:rsidR="003E695D" w:rsidRPr="00EF3DCC" w:rsidRDefault="003E695D" w:rsidP="00F9751A">
      <w:pPr>
        <w:numPr>
          <w:ilvl w:val="0"/>
          <w:numId w:val="11"/>
        </w:numPr>
        <w:shd w:val="clear" w:color="auto" w:fill="FFFFFF"/>
        <w:tabs>
          <w:tab w:val="left" w:pos="365"/>
        </w:tabs>
        <w:autoSpaceDN w:val="0"/>
        <w:spacing w:after="0"/>
        <w:ind w:left="425" w:hanging="357"/>
        <w:jc w:val="both"/>
        <w:rPr>
          <w:rFonts w:ascii="Times New Roman" w:hAnsi="Times New Roman"/>
          <w:b/>
          <w:i/>
          <w:sz w:val="28"/>
          <w:szCs w:val="28"/>
        </w:rPr>
      </w:pPr>
      <w:r w:rsidRPr="00EF3DCC">
        <w:rPr>
          <w:rFonts w:ascii="Times New Roman" w:hAnsi="Times New Roman"/>
          <w:b/>
          <w:i/>
          <w:sz w:val="28"/>
          <w:szCs w:val="28"/>
        </w:rPr>
        <w:t xml:space="preserve">Виховна робота з педагогічно занедбаними дітьми. Принципи, шляхи і засоби перевиховання. </w:t>
      </w:r>
    </w:p>
    <w:p w:rsidR="003E695D" w:rsidRPr="00EF3DCC" w:rsidRDefault="003E695D" w:rsidP="001B31C2">
      <w:pPr>
        <w:spacing w:after="0"/>
        <w:ind w:firstLine="708"/>
        <w:jc w:val="both"/>
        <w:rPr>
          <w:rFonts w:ascii="Times New Roman" w:hAnsi="Times New Roman"/>
          <w:sz w:val="28"/>
          <w:szCs w:val="28"/>
        </w:rPr>
      </w:pPr>
      <w:r w:rsidRPr="00EF3DCC">
        <w:rPr>
          <w:rFonts w:ascii="Times New Roman" w:hAnsi="Times New Roman"/>
          <w:sz w:val="28"/>
          <w:szCs w:val="28"/>
        </w:rPr>
        <w:t>Поняття категорії «педагогічно занедбані діти». Соціально-педагогічні умови виникнення важковиховуваних дітей. Система роботи з педагогічно занедбаними дітьми у досвіді А. Макаренка роботи в колоніях для неповнолітніх правопорушників. Основні принципи, шляхи й засоби перевиховання педагогічно занедбаних дітей. Етапи роботи з перевиховання «важких» дітей. Основні напрямки педагогічної роботи з корекції відхилень у поведінці учнів початкової школи.</w:t>
      </w:r>
    </w:p>
    <w:p w:rsidR="003E695D" w:rsidRPr="00EF3DCC" w:rsidRDefault="003E695D" w:rsidP="001B31C2">
      <w:pPr>
        <w:shd w:val="clear" w:color="auto" w:fill="FFFFFF"/>
        <w:tabs>
          <w:tab w:val="left" w:pos="365"/>
        </w:tabs>
        <w:autoSpaceDN w:val="0"/>
        <w:spacing w:after="0"/>
        <w:ind w:left="425"/>
        <w:jc w:val="both"/>
        <w:rPr>
          <w:rFonts w:ascii="Times New Roman" w:hAnsi="Times New Roman"/>
          <w:b/>
          <w:i/>
          <w:sz w:val="28"/>
          <w:szCs w:val="28"/>
        </w:rPr>
      </w:pPr>
    </w:p>
    <w:p w:rsidR="003E695D" w:rsidRPr="00EF3DCC" w:rsidRDefault="003E695D" w:rsidP="00F9751A">
      <w:pPr>
        <w:pStyle w:val="a3"/>
        <w:numPr>
          <w:ilvl w:val="0"/>
          <w:numId w:val="11"/>
        </w:numPr>
        <w:tabs>
          <w:tab w:val="left" w:pos="284"/>
          <w:tab w:val="left" w:pos="426"/>
        </w:tabs>
        <w:autoSpaceDN w:val="0"/>
        <w:spacing w:line="276" w:lineRule="auto"/>
        <w:ind w:left="425" w:hanging="425"/>
        <w:jc w:val="both"/>
        <w:rPr>
          <w:b/>
          <w:i/>
          <w:sz w:val="28"/>
          <w:szCs w:val="28"/>
          <w:lang w:val="uk-UA"/>
        </w:rPr>
      </w:pPr>
      <w:r w:rsidRPr="00EF3DCC">
        <w:rPr>
          <w:b/>
          <w:i/>
          <w:sz w:val="28"/>
          <w:szCs w:val="28"/>
          <w:lang w:val="uk-UA"/>
        </w:rPr>
        <w:lastRenderedPageBreak/>
        <w:t xml:space="preserve">Система освіти в Україні. Структура і управління загальноосвітніми  закладами. Принципи і функції управління. </w:t>
      </w:r>
    </w:p>
    <w:p w:rsidR="003E695D" w:rsidRPr="00EF3DCC" w:rsidRDefault="003E695D" w:rsidP="001B31C2">
      <w:pPr>
        <w:shd w:val="clear" w:color="auto" w:fill="FFFFFF"/>
        <w:spacing w:after="0"/>
        <w:ind w:firstLine="708"/>
        <w:jc w:val="both"/>
        <w:rPr>
          <w:rFonts w:ascii="Times New Roman" w:hAnsi="Times New Roman"/>
          <w:b/>
          <w:sz w:val="28"/>
          <w:szCs w:val="28"/>
        </w:rPr>
      </w:pPr>
      <w:r w:rsidRPr="00EF3DCC">
        <w:rPr>
          <w:rFonts w:ascii="Times New Roman" w:hAnsi="Times New Roman"/>
          <w:sz w:val="28"/>
          <w:szCs w:val="28"/>
        </w:rPr>
        <w:t>Система та наукові основи управління в Законі України „Про освіту". Структура органів управління освітою в Україні, їх функції, принципи і завдання. Початкова школа в системі освіти.</w:t>
      </w:r>
    </w:p>
    <w:p w:rsidR="003E695D" w:rsidRPr="00EF3DCC" w:rsidRDefault="003E695D" w:rsidP="001B31C2">
      <w:pPr>
        <w:shd w:val="clear" w:color="auto" w:fill="FFFFFF"/>
        <w:spacing w:after="0"/>
        <w:ind w:firstLine="708"/>
        <w:jc w:val="both"/>
        <w:rPr>
          <w:rFonts w:ascii="Times New Roman" w:hAnsi="Times New Roman"/>
          <w:sz w:val="28"/>
          <w:szCs w:val="28"/>
        </w:rPr>
      </w:pPr>
    </w:p>
    <w:p w:rsidR="003E695D" w:rsidRPr="00EF3DCC" w:rsidRDefault="003E695D" w:rsidP="00F9751A">
      <w:pPr>
        <w:widowControl w:val="0"/>
        <w:numPr>
          <w:ilvl w:val="0"/>
          <w:numId w:val="11"/>
        </w:numPr>
        <w:autoSpaceDE w:val="0"/>
        <w:autoSpaceDN w:val="0"/>
        <w:adjustRightInd w:val="0"/>
        <w:spacing w:after="0"/>
        <w:ind w:left="425" w:hanging="357"/>
        <w:jc w:val="both"/>
        <w:rPr>
          <w:rFonts w:ascii="Times New Roman" w:hAnsi="Times New Roman"/>
          <w:b/>
          <w:i/>
          <w:sz w:val="28"/>
          <w:szCs w:val="28"/>
        </w:rPr>
      </w:pPr>
      <w:r w:rsidRPr="00EF3DCC">
        <w:rPr>
          <w:rFonts w:ascii="Times New Roman" w:hAnsi="Times New Roman"/>
          <w:b/>
          <w:i/>
          <w:sz w:val="28"/>
          <w:szCs w:val="28"/>
        </w:rPr>
        <w:t xml:space="preserve">Зміст, форми, і методи методичної роботи, її роль у підвищенні рівня професійної підготовки вчителя. </w:t>
      </w:r>
    </w:p>
    <w:p w:rsidR="003E695D" w:rsidRPr="00EF3DCC" w:rsidRDefault="003E695D" w:rsidP="001B31C2">
      <w:pPr>
        <w:spacing w:after="0"/>
        <w:ind w:firstLine="709"/>
        <w:jc w:val="both"/>
        <w:rPr>
          <w:rFonts w:ascii="Times New Roman" w:hAnsi="Times New Roman"/>
          <w:sz w:val="28"/>
          <w:szCs w:val="28"/>
        </w:rPr>
      </w:pPr>
      <w:r w:rsidRPr="00EF3DCC">
        <w:rPr>
          <w:rFonts w:ascii="Times New Roman" w:hAnsi="Times New Roman"/>
          <w:sz w:val="28"/>
          <w:szCs w:val="28"/>
        </w:rPr>
        <w:t>Методична робота в школі як головний шлях підвищення кваліфікації педагогічних кадрів. Методичне об'єднання учителів, курси підвищення кваліфікації, інші форми підвищення професійної майстерності вчителів.</w:t>
      </w:r>
    </w:p>
    <w:p w:rsidR="003E695D" w:rsidRPr="00EF3DCC" w:rsidRDefault="003E695D" w:rsidP="001B31C2">
      <w:pPr>
        <w:spacing w:after="0"/>
        <w:ind w:firstLine="709"/>
        <w:jc w:val="both"/>
        <w:rPr>
          <w:rFonts w:ascii="Times New Roman" w:hAnsi="Times New Roman"/>
          <w:sz w:val="28"/>
          <w:szCs w:val="28"/>
        </w:rPr>
      </w:pPr>
      <w:r w:rsidRPr="00EF3DCC">
        <w:rPr>
          <w:rFonts w:ascii="Times New Roman" w:hAnsi="Times New Roman"/>
          <w:sz w:val="28"/>
          <w:szCs w:val="28"/>
        </w:rPr>
        <w:t>Атестація як засіб підвищення відповідальності педагогічних працівників.</w:t>
      </w:r>
    </w:p>
    <w:p w:rsidR="003E695D" w:rsidRPr="00EF3DCC" w:rsidRDefault="003E695D" w:rsidP="001B31C2">
      <w:pPr>
        <w:widowControl w:val="0"/>
        <w:autoSpaceDE w:val="0"/>
        <w:autoSpaceDN w:val="0"/>
        <w:adjustRightInd w:val="0"/>
        <w:spacing w:after="0"/>
        <w:jc w:val="both"/>
        <w:rPr>
          <w:rFonts w:ascii="Times New Roman" w:hAnsi="Times New Roman"/>
          <w:b/>
          <w:i/>
          <w:sz w:val="28"/>
          <w:szCs w:val="28"/>
        </w:rPr>
      </w:pPr>
    </w:p>
    <w:p w:rsidR="003E695D" w:rsidRPr="00EF3DCC" w:rsidRDefault="003E695D" w:rsidP="00F9751A">
      <w:pPr>
        <w:pStyle w:val="a3"/>
        <w:widowControl w:val="0"/>
        <w:numPr>
          <w:ilvl w:val="0"/>
          <w:numId w:val="11"/>
        </w:numPr>
        <w:tabs>
          <w:tab w:val="left" w:pos="284"/>
          <w:tab w:val="left" w:pos="426"/>
        </w:tabs>
        <w:autoSpaceDE w:val="0"/>
        <w:autoSpaceDN w:val="0"/>
        <w:adjustRightInd w:val="0"/>
        <w:spacing w:line="276" w:lineRule="auto"/>
        <w:ind w:left="425" w:hanging="357"/>
        <w:jc w:val="both"/>
        <w:rPr>
          <w:b/>
          <w:i/>
          <w:sz w:val="28"/>
          <w:szCs w:val="28"/>
          <w:lang w:val="uk-UA"/>
        </w:rPr>
      </w:pPr>
      <w:r w:rsidRPr="00EF3DCC">
        <w:rPr>
          <w:b/>
          <w:i/>
          <w:sz w:val="28"/>
          <w:szCs w:val="28"/>
          <w:lang w:val="uk-UA"/>
        </w:rPr>
        <w:t>Інтегроване навчання. Тематичний та діяльнісний підходи.</w:t>
      </w:r>
    </w:p>
    <w:p w:rsidR="003E695D" w:rsidRPr="00EF3DCC" w:rsidRDefault="003E695D" w:rsidP="001B31C2">
      <w:pPr>
        <w:pStyle w:val="a3"/>
        <w:widowControl w:val="0"/>
        <w:tabs>
          <w:tab w:val="left" w:pos="0"/>
          <w:tab w:val="left" w:pos="284"/>
        </w:tabs>
        <w:autoSpaceDE w:val="0"/>
        <w:autoSpaceDN w:val="0"/>
        <w:adjustRightInd w:val="0"/>
        <w:spacing w:line="276" w:lineRule="auto"/>
        <w:ind w:left="0" w:firstLine="709"/>
        <w:jc w:val="both"/>
        <w:rPr>
          <w:sz w:val="28"/>
          <w:szCs w:val="28"/>
          <w:lang w:val="uk-UA"/>
        </w:rPr>
      </w:pPr>
      <w:r w:rsidRPr="00EF3DCC">
        <w:rPr>
          <w:bCs/>
          <w:sz w:val="28"/>
          <w:szCs w:val="28"/>
          <w:lang w:val="uk-UA"/>
        </w:rPr>
        <w:t>Сутність процесу інтеграції у педагогіці. Тенденції поширення інтегрованого навчання у країнах світу.</w:t>
      </w:r>
      <w:r w:rsidRPr="00EF3DCC">
        <w:rPr>
          <w:sz w:val="28"/>
          <w:szCs w:val="28"/>
          <w:lang w:val="uk-UA"/>
        </w:rPr>
        <w:t xml:space="preserve"> Види інтеграції у шкільному навчанні.</w:t>
      </w:r>
      <w:r w:rsidRPr="00EF3DCC">
        <w:rPr>
          <w:bCs/>
          <w:sz w:val="28"/>
          <w:szCs w:val="28"/>
          <w:lang w:val="uk-UA"/>
        </w:rPr>
        <w:t xml:space="preserve"> Інтегроване вивчення шкільних предметів за галузями знань у початковій школі.</w:t>
      </w:r>
    </w:p>
    <w:p w:rsidR="003E695D" w:rsidRPr="00EF3DCC" w:rsidRDefault="003E695D" w:rsidP="001B31C2">
      <w:pPr>
        <w:spacing w:after="0"/>
        <w:ind w:firstLine="709"/>
        <w:rPr>
          <w:rFonts w:ascii="Times New Roman" w:hAnsi="Times New Roman"/>
          <w:sz w:val="28"/>
          <w:szCs w:val="28"/>
        </w:rPr>
      </w:pPr>
      <w:r w:rsidRPr="00EF3DCC">
        <w:rPr>
          <w:rFonts w:ascii="Times New Roman" w:hAnsi="Times New Roman"/>
          <w:sz w:val="28"/>
          <w:szCs w:val="28"/>
        </w:rPr>
        <w:t xml:space="preserve">Інтеграція: тематичний та діяльнісний підходи. </w:t>
      </w:r>
    </w:p>
    <w:p w:rsidR="003E695D" w:rsidRPr="00EF3DCC" w:rsidRDefault="003E695D" w:rsidP="001B31C2">
      <w:pPr>
        <w:spacing w:after="0"/>
        <w:ind w:firstLine="709"/>
        <w:rPr>
          <w:rFonts w:ascii="Times New Roman" w:hAnsi="Times New Roman"/>
          <w:sz w:val="28"/>
          <w:szCs w:val="28"/>
        </w:rPr>
      </w:pPr>
    </w:p>
    <w:p w:rsidR="009E24D8" w:rsidRDefault="009E24D8" w:rsidP="001B31C2">
      <w:pPr>
        <w:spacing w:after="0"/>
        <w:jc w:val="center"/>
        <w:rPr>
          <w:rFonts w:ascii="Times New Roman" w:hAnsi="Times New Roman"/>
          <w:b/>
          <w:sz w:val="28"/>
          <w:szCs w:val="28"/>
        </w:rPr>
      </w:pPr>
    </w:p>
    <w:p w:rsidR="003E695D" w:rsidRPr="00EF3DCC" w:rsidRDefault="003E695D" w:rsidP="001B31C2">
      <w:pPr>
        <w:spacing w:after="0"/>
        <w:jc w:val="center"/>
        <w:rPr>
          <w:rFonts w:ascii="Times New Roman" w:hAnsi="Times New Roman"/>
          <w:b/>
          <w:sz w:val="28"/>
          <w:szCs w:val="28"/>
        </w:rPr>
      </w:pPr>
      <w:r w:rsidRPr="00EF3DCC">
        <w:rPr>
          <w:rFonts w:ascii="Times New Roman" w:hAnsi="Times New Roman"/>
          <w:b/>
          <w:sz w:val="28"/>
          <w:szCs w:val="28"/>
        </w:rPr>
        <w:t>ПСИХОЛОГІЯ</w:t>
      </w:r>
    </w:p>
    <w:p w:rsidR="003E695D" w:rsidRPr="00EF3DCC" w:rsidRDefault="003E695D" w:rsidP="001B31C2">
      <w:pPr>
        <w:spacing w:after="0"/>
        <w:jc w:val="center"/>
        <w:rPr>
          <w:rFonts w:ascii="Times New Roman" w:hAnsi="Times New Roman"/>
          <w:b/>
          <w:sz w:val="28"/>
          <w:szCs w:val="28"/>
        </w:rPr>
      </w:pPr>
    </w:p>
    <w:p w:rsidR="003E695D" w:rsidRPr="00EF3DCC" w:rsidRDefault="003E695D" w:rsidP="00F9751A">
      <w:pPr>
        <w:widowControl w:val="0"/>
        <w:numPr>
          <w:ilvl w:val="0"/>
          <w:numId w:val="12"/>
        </w:numPr>
        <w:autoSpaceDE w:val="0"/>
        <w:autoSpaceDN w:val="0"/>
        <w:adjustRightInd w:val="0"/>
        <w:spacing w:after="0"/>
        <w:jc w:val="both"/>
        <w:rPr>
          <w:rFonts w:ascii="Times New Roman" w:hAnsi="Times New Roman"/>
          <w:b/>
          <w:bCs/>
          <w:i/>
          <w:sz w:val="28"/>
          <w:szCs w:val="28"/>
        </w:rPr>
      </w:pPr>
      <w:r w:rsidRPr="00EF3DCC">
        <w:rPr>
          <w:rFonts w:ascii="Times New Roman" w:hAnsi="Times New Roman"/>
          <w:b/>
          <w:bCs/>
          <w:i/>
          <w:sz w:val="28"/>
          <w:szCs w:val="28"/>
        </w:rPr>
        <w:t>Педагогічна психологія як наука</w:t>
      </w:r>
    </w:p>
    <w:p w:rsidR="003E695D" w:rsidRPr="00EF3DCC" w:rsidRDefault="003E695D" w:rsidP="001B31C2">
      <w:pPr>
        <w:pStyle w:val="a3"/>
        <w:spacing w:line="276" w:lineRule="auto"/>
        <w:ind w:left="0" w:firstLine="708"/>
        <w:jc w:val="both"/>
        <w:rPr>
          <w:bCs/>
          <w:sz w:val="28"/>
          <w:szCs w:val="28"/>
          <w:lang w:val="uk-UA"/>
        </w:rPr>
      </w:pPr>
      <w:r w:rsidRPr="00EF3DCC">
        <w:rPr>
          <w:bCs/>
          <w:sz w:val="28"/>
          <w:szCs w:val="28"/>
          <w:lang w:val="uk-UA"/>
        </w:rPr>
        <w:t>Сутність педагогічної психології як галузі психологічної науки. Об’єкт і предмет педагогічної психології. Методологічні засади педагогічної психології. Структура педагогічної психології, її завдання та функції.</w:t>
      </w:r>
    </w:p>
    <w:p w:rsidR="003E695D" w:rsidRPr="00EF3DCC" w:rsidRDefault="003E695D" w:rsidP="001B31C2">
      <w:pPr>
        <w:pStyle w:val="a3"/>
        <w:spacing w:line="276" w:lineRule="auto"/>
        <w:ind w:left="0"/>
        <w:jc w:val="both"/>
        <w:rPr>
          <w:bCs/>
          <w:sz w:val="28"/>
          <w:szCs w:val="28"/>
          <w:lang w:val="uk-UA"/>
        </w:rPr>
      </w:pPr>
    </w:p>
    <w:p w:rsidR="003E695D" w:rsidRPr="00EF3DCC" w:rsidRDefault="003E695D" w:rsidP="00F9751A">
      <w:pPr>
        <w:widowControl w:val="0"/>
        <w:numPr>
          <w:ilvl w:val="0"/>
          <w:numId w:val="12"/>
        </w:numPr>
        <w:shd w:val="clear" w:color="auto" w:fill="FFFFFF"/>
        <w:tabs>
          <w:tab w:val="left" w:pos="365"/>
        </w:tabs>
        <w:autoSpaceDE w:val="0"/>
        <w:autoSpaceDN w:val="0"/>
        <w:adjustRightInd w:val="0"/>
        <w:spacing w:after="0"/>
        <w:ind w:left="714" w:hanging="357"/>
        <w:jc w:val="both"/>
        <w:rPr>
          <w:rFonts w:ascii="Times New Roman" w:hAnsi="Times New Roman"/>
          <w:b/>
          <w:i/>
          <w:sz w:val="28"/>
          <w:szCs w:val="28"/>
        </w:rPr>
      </w:pPr>
      <w:r w:rsidRPr="00EF3DCC">
        <w:rPr>
          <w:rFonts w:ascii="Times New Roman" w:hAnsi="Times New Roman"/>
          <w:b/>
          <w:i/>
          <w:sz w:val="28"/>
          <w:szCs w:val="28"/>
        </w:rPr>
        <w:t xml:space="preserve">Виникнення та розвиток педагогічної психології як науки </w:t>
      </w:r>
    </w:p>
    <w:p w:rsidR="003E695D" w:rsidRPr="00EF3DCC" w:rsidRDefault="003E695D" w:rsidP="001B31C2">
      <w:pPr>
        <w:pStyle w:val="a3"/>
        <w:spacing w:line="276" w:lineRule="auto"/>
        <w:ind w:left="0" w:firstLine="708"/>
        <w:jc w:val="both"/>
        <w:rPr>
          <w:sz w:val="28"/>
          <w:szCs w:val="28"/>
          <w:lang w:val="uk-UA"/>
        </w:rPr>
      </w:pPr>
      <w:r w:rsidRPr="00EF3DCC">
        <w:rPr>
          <w:sz w:val="28"/>
          <w:szCs w:val="28"/>
          <w:lang w:val="uk-UA"/>
        </w:rPr>
        <w:t>Зародження педагогічної психології у давньому світі. Ідеї педагогічної психології у Середньовіччі та епоху Відродження. Розвиток педагогічної психології в епоху Просвітництва. Становлення педагогічної психології у ХІХ – на початку ХХ ст. Основні тенденції розвитку педагогічної психології на сучасному етапі. Становлення та розвиток педагогічної психології в Україні.</w:t>
      </w:r>
    </w:p>
    <w:p w:rsidR="003E695D" w:rsidRPr="00EF3DCC" w:rsidRDefault="003E695D" w:rsidP="001B31C2">
      <w:pPr>
        <w:pStyle w:val="a3"/>
        <w:spacing w:line="276" w:lineRule="auto"/>
        <w:ind w:left="0"/>
        <w:jc w:val="both"/>
        <w:rPr>
          <w:sz w:val="28"/>
          <w:szCs w:val="28"/>
          <w:lang w:val="uk-UA"/>
        </w:rPr>
      </w:pPr>
    </w:p>
    <w:p w:rsidR="003E695D" w:rsidRPr="00EF3DCC" w:rsidRDefault="003E695D" w:rsidP="00F9751A">
      <w:pPr>
        <w:widowControl w:val="0"/>
        <w:numPr>
          <w:ilvl w:val="0"/>
          <w:numId w:val="12"/>
        </w:numPr>
        <w:shd w:val="clear" w:color="auto" w:fill="FFFFFF"/>
        <w:tabs>
          <w:tab w:val="left" w:pos="365"/>
        </w:tabs>
        <w:autoSpaceDE w:val="0"/>
        <w:autoSpaceDN w:val="0"/>
        <w:adjustRightInd w:val="0"/>
        <w:spacing w:after="0"/>
        <w:ind w:left="714" w:hanging="357"/>
        <w:jc w:val="both"/>
        <w:rPr>
          <w:rFonts w:ascii="Times New Roman" w:hAnsi="Times New Roman"/>
          <w:b/>
          <w:i/>
          <w:sz w:val="28"/>
          <w:szCs w:val="28"/>
        </w:rPr>
      </w:pPr>
      <w:r w:rsidRPr="00EF3DCC">
        <w:rPr>
          <w:rFonts w:ascii="Times New Roman" w:hAnsi="Times New Roman"/>
          <w:b/>
          <w:i/>
          <w:sz w:val="28"/>
          <w:szCs w:val="28"/>
        </w:rPr>
        <w:t>Методи педагогічної психології</w:t>
      </w:r>
    </w:p>
    <w:p w:rsidR="003E695D" w:rsidRPr="00EF3DCC" w:rsidRDefault="003E695D" w:rsidP="001B31C2">
      <w:pPr>
        <w:shd w:val="clear" w:color="auto" w:fill="FFFFFF"/>
        <w:spacing w:after="0"/>
        <w:ind w:firstLine="708"/>
        <w:jc w:val="both"/>
        <w:rPr>
          <w:rFonts w:ascii="Times New Roman" w:hAnsi="Times New Roman"/>
          <w:bCs/>
          <w:sz w:val="28"/>
          <w:szCs w:val="28"/>
        </w:rPr>
      </w:pPr>
      <w:r w:rsidRPr="00EF3DCC">
        <w:rPr>
          <w:rFonts w:ascii="Times New Roman" w:hAnsi="Times New Roman"/>
          <w:sz w:val="28"/>
          <w:szCs w:val="28"/>
        </w:rPr>
        <w:t xml:space="preserve">Методологічні принципи педагогічної психології. </w:t>
      </w:r>
      <w:r w:rsidRPr="00EF3DCC">
        <w:rPr>
          <w:rFonts w:ascii="Times New Roman" w:hAnsi="Times New Roman"/>
          <w:spacing w:val="10"/>
          <w:sz w:val="28"/>
          <w:szCs w:val="28"/>
        </w:rPr>
        <w:t xml:space="preserve">Загальна характеристика методів педагогічної психології, їх </w:t>
      </w:r>
      <w:r w:rsidRPr="00EF3DCC">
        <w:rPr>
          <w:rFonts w:ascii="Times New Roman" w:hAnsi="Times New Roman"/>
          <w:spacing w:val="3"/>
          <w:sz w:val="28"/>
          <w:szCs w:val="28"/>
        </w:rPr>
        <w:t xml:space="preserve">класифікація. </w:t>
      </w:r>
      <w:r w:rsidRPr="00EF3DCC">
        <w:rPr>
          <w:rFonts w:ascii="Times New Roman" w:hAnsi="Times New Roman"/>
          <w:bCs/>
          <w:sz w:val="28"/>
          <w:szCs w:val="28"/>
        </w:rPr>
        <w:t>Методи педагогічної психології: загальнопсихологічні (спостереження, експеримент, бесіда, інтерв’ю, аналіз продуктів діяльності, тестування); специфічні (формуючий екс</w:t>
      </w:r>
      <w:r w:rsidR="009E24D8">
        <w:rPr>
          <w:rFonts w:ascii="Times New Roman" w:hAnsi="Times New Roman"/>
          <w:bCs/>
          <w:sz w:val="28"/>
          <w:szCs w:val="28"/>
        </w:rPr>
        <w:t>перимент, апробація, впроваджен</w:t>
      </w:r>
      <w:r w:rsidRPr="00EF3DCC">
        <w:rPr>
          <w:rFonts w:ascii="Times New Roman" w:hAnsi="Times New Roman"/>
          <w:bCs/>
          <w:sz w:val="28"/>
          <w:szCs w:val="28"/>
        </w:rPr>
        <w:t>ня).</w:t>
      </w:r>
    </w:p>
    <w:p w:rsidR="003E695D" w:rsidRPr="00EF3DCC" w:rsidRDefault="003E695D" w:rsidP="001B31C2">
      <w:pPr>
        <w:shd w:val="clear" w:color="auto" w:fill="FFFFFF"/>
        <w:spacing w:after="0"/>
        <w:jc w:val="both"/>
        <w:rPr>
          <w:rFonts w:ascii="Times New Roman" w:hAnsi="Times New Roman"/>
          <w:sz w:val="28"/>
          <w:szCs w:val="28"/>
        </w:rPr>
      </w:pPr>
    </w:p>
    <w:p w:rsidR="003E695D" w:rsidRPr="00EF3DCC" w:rsidRDefault="003E695D" w:rsidP="00F9751A">
      <w:pPr>
        <w:widowControl w:val="0"/>
        <w:numPr>
          <w:ilvl w:val="0"/>
          <w:numId w:val="12"/>
        </w:numPr>
        <w:autoSpaceDE w:val="0"/>
        <w:autoSpaceDN w:val="0"/>
        <w:adjustRightInd w:val="0"/>
        <w:spacing w:after="0"/>
        <w:ind w:left="714" w:hanging="357"/>
        <w:jc w:val="both"/>
        <w:rPr>
          <w:rFonts w:ascii="Times New Roman" w:hAnsi="Times New Roman"/>
          <w:b/>
          <w:i/>
          <w:sz w:val="28"/>
          <w:szCs w:val="28"/>
        </w:rPr>
      </w:pPr>
      <w:r w:rsidRPr="00EF3DCC">
        <w:rPr>
          <w:rFonts w:ascii="Times New Roman" w:hAnsi="Times New Roman"/>
          <w:b/>
          <w:i/>
          <w:sz w:val="28"/>
          <w:szCs w:val="28"/>
        </w:rPr>
        <w:t>Теоретичні основи педагогічної психології</w:t>
      </w:r>
    </w:p>
    <w:p w:rsidR="003E695D" w:rsidRPr="00EF3DCC" w:rsidRDefault="003E695D" w:rsidP="001B31C2">
      <w:pPr>
        <w:spacing w:after="0"/>
        <w:ind w:firstLine="708"/>
        <w:jc w:val="both"/>
        <w:rPr>
          <w:rFonts w:ascii="Times New Roman" w:hAnsi="Times New Roman"/>
          <w:sz w:val="28"/>
          <w:szCs w:val="28"/>
        </w:rPr>
      </w:pPr>
      <w:r w:rsidRPr="00EF3DCC">
        <w:rPr>
          <w:rFonts w:ascii="Times New Roman" w:hAnsi="Times New Roman"/>
          <w:sz w:val="28"/>
          <w:szCs w:val="28"/>
        </w:rPr>
        <w:t>Наукові уявлення про психіку, особистість та суб’єкт – основа організації ефективної освіти. Психологія особистості. Основні психологічні теорії особистості. Основні концепції психічного та особистісного розвитку в освітньому процесі.</w:t>
      </w:r>
    </w:p>
    <w:p w:rsidR="003E695D" w:rsidRPr="00EF3DCC" w:rsidRDefault="003E695D" w:rsidP="001B31C2">
      <w:pPr>
        <w:spacing w:after="0"/>
        <w:ind w:firstLine="708"/>
        <w:jc w:val="both"/>
        <w:rPr>
          <w:rFonts w:ascii="Times New Roman" w:hAnsi="Times New Roman"/>
          <w:sz w:val="28"/>
          <w:szCs w:val="28"/>
        </w:rPr>
      </w:pPr>
    </w:p>
    <w:p w:rsidR="003E695D" w:rsidRPr="00EF3DCC" w:rsidRDefault="003E695D" w:rsidP="00F9751A">
      <w:pPr>
        <w:widowControl w:val="0"/>
        <w:numPr>
          <w:ilvl w:val="0"/>
          <w:numId w:val="12"/>
        </w:numPr>
        <w:shd w:val="clear" w:color="auto" w:fill="FFFFFF"/>
        <w:tabs>
          <w:tab w:val="left" w:pos="365"/>
        </w:tabs>
        <w:autoSpaceDE w:val="0"/>
        <w:autoSpaceDN w:val="0"/>
        <w:adjustRightInd w:val="0"/>
        <w:spacing w:after="0"/>
        <w:ind w:left="714" w:hanging="357"/>
        <w:jc w:val="both"/>
        <w:rPr>
          <w:rFonts w:ascii="Times New Roman" w:hAnsi="Times New Roman"/>
          <w:b/>
          <w:i/>
          <w:sz w:val="28"/>
          <w:szCs w:val="28"/>
        </w:rPr>
      </w:pPr>
      <w:r w:rsidRPr="00EF3DCC">
        <w:rPr>
          <w:rFonts w:ascii="Times New Roman" w:hAnsi="Times New Roman"/>
          <w:b/>
          <w:i/>
          <w:sz w:val="28"/>
          <w:szCs w:val="28"/>
        </w:rPr>
        <w:t xml:space="preserve">Роль навчання та виховання у психічному та особистісному розвитку дитини </w:t>
      </w:r>
    </w:p>
    <w:p w:rsidR="003E695D" w:rsidRPr="00EF3DCC" w:rsidRDefault="003E695D" w:rsidP="001B31C2">
      <w:pPr>
        <w:shd w:val="clear" w:color="auto" w:fill="FFFFFF"/>
        <w:spacing w:after="0"/>
        <w:ind w:firstLine="708"/>
        <w:jc w:val="both"/>
        <w:rPr>
          <w:rFonts w:ascii="Times New Roman" w:hAnsi="Times New Roman"/>
          <w:sz w:val="28"/>
          <w:szCs w:val="28"/>
        </w:rPr>
      </w:pPr>
      <w:r w:rsidRPr="00EF3DCC">
        <w:rPr>
          <w:rFonts w:ascii="Times New Roman" w:hAnsi="Times New Roman"/>
          <w:sz w:val="28"/>
          <w:szCs w:val="28"/>
        </w:rPr>
        <w:t>Теоретичні засади навчально-виховного процесу. Зміст і сутність категорії навчання. Навчання як умова розвитку особистості. Основні лінії психічного розвитку в процесі навчання.</w:t>
      </w:r>
    </w:p>
    <w:p w:rsidR="003E695D" w:rsidRPr="00EF3DCC" w:rsidRDefault="003E695D" w:rsidP="001B31C2">
      <w:pPr>
        <w:shd w:val="clear" w:color="auto" w:fill="FFFFFF"/>
        <w:spacing w:after="0"/>
        <w:ind w:firstLine="708"/>
        <w:jc w:val="both"/>
        <w:rPr>
          <w:rFonts w:ascii="Times New Roman" w:hAnsi="Times New Roman"/>
          <w:sz w:val="28"/>
          <w:szCs w:val="28"/>
        </w:rPr>
      </w:pPr>
    </w:p>
    <w:p w:rsidR="003E695D" w:rsidRPr="00EF3DCC" w:rsidRDefault="003E695D" w:rsidP="00F9751A">
      <w:pPr>
        <w:widowControl w:val="0"/>
        <w:numPr>
          <w:ilvl w:val="0"/>
          <w:numId w:val="12"/>
        </w:numPr>
        <w:autoSpaceDE w:val="0"/>
        <w:autoSpaceDN w:val="0"/>
        <w:adjustRightInd w:val="0"/>
        <w:spacing w:after="0"/>
        <w:ind w:left="714" w:hanging="357"/>
        <w:jc w:val="both"/>
        <w:rPr>
          <w:rFonts w:ascii="Times New Roman" w:hAnsi="Times New Roman"/>
          <w:b/>
          <w:i/>
          <w:sz w:val="28"/>
          <w:szCs w:val="28"/>
        </w:rPr>
      </w:pPr>
      <w:r w:rsidRPr="00EF3DCC">
        <w:rPr>
          <w:rFonts w:ascii="Times New Roman" w:hAnsi="Times New Roman"/>
          <w:b/>
          <w:i/>
          <w:sz w:val="28"/>
          <w:szCs w:val="28"/>
        </w:rPr>
        <w:t>Освіта як об’єкт педагогічної психології</w:t>
      </w:r>
    </w:p>
    <w:p w:rsidR="003E695D" w:rsidRPr="00EF3DCC" w:rsidRDefault="003E695D" w:rsidP="001B31C2">
      <w:pPr>
        <w:spacing w:after="0"/>
        <w:ind w:firstLine="708"/>
        <w:jc w:val="both"/>
        <w:rPr>
          <w:rFonts w:ascii="Times New Roman" w:hAnsi="Times New Roman"/>
          <w:sz w:val="28"/>
          <w:szCs w:val="28"/>
        </w:rPr>
      </w:pPr>
      <w:r w:rsidRPr="00EF3DCC">
        <w:rPr>
          <w:rFonts w:ascii="Times New Roman" w:hAnsi="Times New Roman"/>
          <w:sz w:val="28"/>
          <w:szCs w:val="28"/>
        </w:rPr>
        <w:t>Загальна характеристика освіти. Характеристика освітнього процесу. Виховання та навчання як складові освіти. Психічне здоров’я школярів як результат освіти. Психогігієна освітнього процесу. Взаємодія педагога та психолога у процесі виховання та навчання особистості.</w:t>
      </w:r>
    </w:p>
    <w:p w:rsidR="003E695D" w:rsidRPr="00EF3DCC" w:rsidRDefault="003E695D" w:rsidP="001B31C2">
      <w:pPr>
        <w:spacing w:after="0"/>
        <w:ind w:firstLine="708"/>
        <w:jc w:val="both"/>
        <w:rPr>
          <w:rFonts w:ascii="Times New Roman" w:hAnsi="Times New Roman"/>
          <w:sz w:val="28"/>
          <w:szCs w:val="28"/>
        </w:rPr>
      </w:pPr>
    </w:p>
    <w:p w:rsidR="003E695D" w:rsidRPr="00EF3DCC" w:rsidRDefault="003E695D" w:rsidP="00F9751A">
      <w:pPr>
        <w:widowControl w:val="0"/>
        <w:numPr>
          <w:ilvl w:val="0"/>
          <w:numId w:val="12"/>
        </w:numPr>
        <w:autoSpaceDE w:val="0"/>
        <w:autoSpaceDN w:val="0"/>
        <w:adjustRightInd w:val="0"/>
        <w:spacing w:after="0"/>
        <w:ind w:left="714" w:hanging="357"/>
        <w:jc w:val="both"/>
        <w:rPr>
          <w:rFonts w:ascii="Times New Roman" w:hAnsi="Times New Roman"/>
          <w:b/>
          <w:i/>
          <w:sz w:val="28"/>
          <w:szCs w:val="28"/>
        </w:rPr>
      </w:pPr>
      <w:r w:rsidRPr="00EF3DCC">
        <w:rPr>
          <w:rFonts w:ascii="Times New Roman" w:hAnsi="Times New Roman"/>
          <w:b/>
          <w:i/>
          <w:sz w:val="28"/>
          <w:szCs w:val="28"/>
        </w:rPr>
        <w:t>Навчання і психічний розвиток</w:t>
      </w:r>
    </w:p>
    <w:p w:rsidR="003E695D" w:rsidRPr="00EF3DCC" w:rsidRDefault="003E695D" w:rsidP="001B31C2">
      <w:pPr>
        <w:spacing w:after="0"/>
        <w:ind w:firstLine="708"/>
        <w:jc w:val="both"/>
        <w:rPr>
          <w:rFonts w:ascii="Times New Roman" w:hAnsi="Times New Roman"/>
          <w:sz w:val="28"/>
          <w:szCs w:val="28"/>
        </w:rPr>
      </w:pPr>
      <w:r w:rsidRPr="00EF3DCC">
        <w:rPr>
          <w:rFonts w:ascii="Times New Roman" w:hAnsi="Times New Roman"/>
          <w:sz w:val="28"/>
          <w:szCs w:val="28"/>
        </w:rPr>
        <w:t>Зміст і сутність категорії навчання. Навчання як умова розвитку особистості. Психологічне підходи до розуміння взаємодії навчання та розвитку особистості. Основні закони, фактори, механізми психічного розвитку людини. Основні лінії психічного розвитку в процесі навчання та виховання.</w:t>
      </w:r>
    </w:p>
    <w:p w:rsidR="003E695D" w:rsidRPr="00EF3DCC" w:rsidRDefault="003E695D" w:rsidP="001B31C2">
      <w:pPr>
        <w:spacing w:after="0"/>
        <w:ind w:firstLine="708"/>
        <w:jc w:val="both"/>
        <w:rPr>
          <w:rFonts w:ascii="Times New Roman" w:hAnsi="Times New Roman"/>
          <w:sz w:val="28"/>
          <w:szCs w:val="28"/>
        </w:rPr>
      </w:pPr>
    </w:p>
    <w:p w:rsidR="003E695D" w:rsidRPr="00EF3DCC" w:rsidRDefault="003E695D" w:rsidP="00F9751A">
      <w:pPr>
        <w:widowControl w:val="0"/>
        <w:numPr>
          <w:ilvl w:val="0"/>
          <w:numId w:val="12"/>
        </w:numPr>
        <w:shd w:val="clear" w:color="auto" w:fill="FFFFFF"/>
        <w:tabs>
          <w:tab w:val="left" w:pos="365"/>
        </w:tabs>
        <w:autoSpaceDE w:val="0"/>
        <w:autoSpaceDN w:val="0"/>
        <w:adjustRightInd w:val="0"/>
        <w:spacing w:after="0"/>
        <w:ind w:left="714" w:hanging="357"/>
        <w:jc w:val="both"/>
        <w:rPr>
          <w:rFonts w:ascii="Times New Roman" w:hAnsi="Times New Roman"/>
          <w:b/>
          <w:i/>
          <w:sz w:val="28"/>
          <w:szCs w:val="28"/>
        </w:rPr>
      </w:pPr>
      <w:r w:rsidRPr="00EF3DCC">
        <w:rPr>
          <w:rFonts w:ascii="Times New Roman" w:hAnsi="Times New Roman"/>
          <w:b/>
          <w:i/>
          <w:sz w:val="28"/>
          <w:szCs w:val="28"/>
        </w:rPr>
        <w:t xml:space="preserve">Методи, форми та типи навчання </w:t>
      </w:r>
    </w:p>
    <w:p w:rsidR="003E695D" w:rsidRPr="00EF3DCC" w:rsidRDefault="003E695D" w:rsidP="001B31C2">
      <w:pPr>
        <w:shd w:val="clear" w:color="auto" w:fill="FFFFFF"/>
        <w:spacing w:after="0"/>
        <w:ind w:firstLine="708"/>
        <w:jc w:val="both"/>
        <w:rPr>
          <w:rFonts w:ascii="Times New Roman" w:hAnsi="Times New Roman"/>
          <w:sz w:val="28"/>
          <w:szCs w:val="28"/>
        </w:rPr>
      </w:pPr>
      <w:r w:rsidRPr="00EF3DCC">
        <w:rPr>
          <w:rFonts w:ascii="Times New Roman" w:hAnsi="Times New Roman"/>
          <w:sz w:val="28"/>
          <w:szCs w:val="28"/>
        </w:rPr>
        <w:t>Історичні форми організації навчання. Історичні методи організації навчання. Психологічна характеристика типів навчання. Психологічні засади формування знань. Психологічні засади формування умінь. Психологічні умови формування навичок.</w:t>
      </w:r>
    </w:p>
    <w:p w:rsidR="003E695D" w:rsidRPr="00EF3DCC" w:rsidRDefault="003E695D" w:rsidP="001B31C2">
      <w:pPr>
        <w:shd w:val="clear" w:color="auto" w:fill="FFFFFF"/>
        <w:spacing w:after="0"/>
        <w:ind w:firstLine="708"/>
        <w:jc w:val="both"/>
        <w:rPr>
          <w:rFonts w:ascii="Times New Roman" w:hAnsi="Times New Roman"/>
          <w:sz w:val="28"/>
          <w:szCs w:val="28"/>
        </w:rPr>
      </w:pPr>
    </w:p>
    <w:p w:rsidR="003E695D" w:rsidRPr="00EF3DCC" w:rsidRDefault="003E695D" w:rsidP="00F9751A">
      <w:pPr>
        <w:widowControl w:val="0"/>
        <w:numPr>
          <w:ilvl w:val="0"/>
          <w:numId w:val="12"/>
        </w:numPr>
        <w:shd w:val="clear" w:color="auto" w:fill="FFFFFF"/>
        <w:tabs>
          <w:tab w:val="left" w:pos="365"/>
        </w:tabs>
        <w:autoSpaceDE w:val="0"/>
        <w:autoSpaceDN w:val="0"/>
        <w:adjustRightInd w:val="0"/>
        <w:spacing w:after="0"/>
        <w:ind w:left="714" w:hanging="357"/>
        <w:jc w:val="both"/>
        <w:rPr>
          <w:rFonts w:ascii="Times New Roman" w:hAnsi="Times New Roman"/>
          <w:b/>
          <w:i/>
          <w:sz w:val="28"/>
          <w:szCs w:val="28"/>
        </w:rPr>
      </w:pPr>
      <w:r w:rsidRPr="00EF3DCC">
        <w:rPr>
          <w:rFonts w:ascii="Times New Roman" w:hAnsi="Times New Roman"/>
          <w:b/>
          <w:i/>
          <w:sz w:val="28"/>
          <w:szCs w:val="28"/>
        </w:rPr>
        <w:t>Напрями розвитку сучасного навчання</w:t>
      </w:r>
    </w:p>
    <w:p w:rsidR="003E695D" w:rsidRPr="00EF3DCC" w:rsidRDefault="003E695D" w:rsidP="001B31C2">
      <w:pPr>
        <w:shd w:val="clear" w:color="auto" w:fill="FFFFFF"/>
        <w:tabs>
          <w:tab w:val="left" w:pos="365"/>
        </w:tabs>
        <w:spacing w:after="0"/>
        <w:jc w:val="both"/>
        <w:rPr>
          <w:rFonts w:ascii="Times New Roman" w:hAnsi="Times New Roman"/>
          <w:sz w:val="28"/>
          <w:szCs w:val="28"/>
        </w:rPr>
      </w:pPr>
      <w:r w:rsidRPr="00EF3DCC">
        <w:rPr>
          <w:rFonts w:ascii="Times New Roman" w:hAnsi="Times New Roman"/>
          <w:sz w:val="28"/>
          <w:szCs w:val="28"/>
        </w:rPr>
        <w:tab/>
      </w:r>
      <w:r w:rsidRPr="00EF3DCC">
        <w:rPr>
          <w:rFonts w:ascii="Times New Roman" w:hAnsi="Times New Roman"/>
          <w:sz w:val="28"/>
          <w:szCs w:val="28"/>
        </w:rPr>
        <w:tab/>
        <w:t>Класифікація видів навчання. Програмоване навчання. Знаково-контекстне навчання. Модульне навчання. Проблемне навчання.</w:t>
      </w:r>
    </w:p>
    <w:p w:rsidR="003E695D" w:rsidRPr="00EF3DCC" w:rsidRDefault="003E695D" w:rsidP="001B31C2">
      <w:pPr>
        <w:shd w:val="clear" w:color="auto" w:fill="FFFFFF"/>
        <w:tabs>
          <w:tab w:val="left" w:pos="365"/>
        </w:tabs>
        <w:spacing w:after="0"/>
        <w:jc w:val="both"/>
        <w:rPr>
          <w:rFonts w:ascii="Times New Roman" w:hAnsi="Times New Roman"/>
          <w:sz w:val="28"/>
          <w:szCs w:val="28"/>
        </w:rPr>
      </w:pPr>
    </w:p>
    <w:p w:rsidR="003E695D" w:rsidRPr="00EF3DCC" w:rsidRDefault="003E695D" w:rsidP="00F9751A">
      <w:pPr>
        <w:widowControl w:val="0"/>
        <w:numPr>
          <w:ilvl w:val="0"/>
          <w:numId w:val="12"/>
        </w:numPr>
        <w:shd w:val="clear" w:color="auto" w:fill="FFFFFF"/>
        <w:tabs>
          <w:tab w:val="left" w:pos="365"/>
        </w:tabs>
        <w:autoSpaceDE w:val="0"/>
        <w:autoSpaceDN w:val="0"/>
        <w:adjustRightInd w:val="0"/>
        <w:spacing w:after="0"/>
        <w:ind w:left="714" w:hanging="357"/>
        <w:jc w:val="both"/>
        <w:rPr>
          <w:rFonts w:ascii="Times New Roman" w:hAnsi="Times New Roman"/>
          <w:b/>
          <w:i/>
          <w:sz w:val="28"/>
          <w:szCs w:val="28"/>
        </w:rPr>
      </w:pPr>
      <w:r w:rsidRPr="00EF3DCC">
        <w:rPr>
          <w:rFonts w:ascii="Times New Roman" w:hAnsi="Times New Roman"/>
          <w:b/>
          <w:i/>
          <w:sz w:val="28"/>
          <w:szCs w:val="28"/>
        </w:rPr>
        <w:t xml:space="preserve"> Вікові аспекти навчання </w:t>
      </w:r>
    </w:p>
    <w:p w:rsidR="003E695D" w:rsidRPr="00EF3DCC" w:rsidRDefault="003E695D" w:rsidP="001B31C2">
      <w:pPr>
        <w:shd w:val="clear" w:color="auto" w:fill="FFFFFF"/>
        <w:tabs>
          <w:tab w:val="left" w:pos="365"/>
        </w:tabs>
        <w:spacing w:after="0"/>
        <w:jc w:val="both"/>
        <w:rPr>
          <w:rFonts w:ascii="Times New Roman" w:hAnsi="Times New Roman"/>
          <w:sz w:val="28"/>
          <w:szCs w:val="28"/>
        </w:rPr>
      </w:pPr>
      <w:r w:rsidRPr="00EF3DCC">
        <w:rPr>
          <w:rFonts w:ascii="Times New Roman" w:hAnsi="Times New Roman"/>
          <w:sz w:val="28"/>
          <w:szCs w:val="28"/>
        </w:rPr>
        <w:tab/>
      </w:r>
      <w:r w:rsidRPr="00EF3DCC">
        <w:rPr>
          <w:rFonts w:ascii="Times New Roman" w:hAnsi="Times New Roman"/>
          <w:sz w:val="28"/>
          <w:szCs w:val="28"/>
        </w:rPr>
        <w:tab/>
        <w:t>Особливості організації навчальної діяльності дошкільника. Молодший школяр як суб’єкт навчальної діяльності. Психологічні особливості навчання на етапі зрілого дитинства. Підліток як суб’єкт навчальної діяльності. Психологія навчання старшокласників.</w:t>
      </w:r>
    </w:p>
    <w:p w:rsidR="003E695D" w:rsidRPr="00EF3DCC" w:rsidRDefault="003E695D" w:rsidP="001B31C2">
      <w:pPr>
        <w:shd w:val="clear" w:color="auto" w:fill="FFFFFF"/>
        <w:tabs>
          <w:tab w:val="left" w:pos="365"/>
        </w:tabs>
        <w:spacing w:after="0"/>
        <w:jc w:val="both"/>
        <w:rPr>
          <w:rFonts w:ascii="Times New Roman" w:hAnsi="Times New Roman"/>
          <w:sz w:val="28"/>
          <w:szCs w:val="28"/>
        </w:rPr>
      </w:pPr>
    </w:p>
    <w:p w:rsidR="003E695D" w:rsidRPr="00EF3DCC" w:rsidRDefault="003E695D" w:rsidP="00F9751A">
      <w:pPr>
        <w:widowControl w:val="0"/>
        <w:numPr>
          <w:ilvl w:val="0"/>
          <w:numId w:val="12"/>
        </w:numPr>
        <w:autoSpaceDE w:val="0"/>
        <w:autoSpaceDN w:val="0"/>
        <w:adjustRightInd w:val="0"/>
        <w:spacing w:after="0"/>
        <w:ind w:left="714" w:hanging="357"/>
        <w:jc w:val="both"/>
        <w:rPr>
          <w:rFonts w:ascii="Times New Roman" w:hAnsi="Times New Roman"/>
          <w:b/>
          <w:i/>
          <w:sz w:val="28"/>
          <w:szCs w:val="28"/>
        </w:rPr>
      </w:pPr>
      <w:r w:rsidRPr="00EF3DCC">
        <w:rPr>
          <w:rFonts w:ascii="Times New Roman" w:hAnsi="Times New Roman"/>
          <w:b/>
          <w:i/>
          <w:sz w:val="28"/>
          <w:szCs w:val="28"/>
        </w:rPr>
        <w:lastRenderedPageBreak/>
        <w:t xml:space="preserve"> Психічний та особистісний розвиток учнів умовах навчання</w:t>
      </w:r>
    </w:p>
    <w:p w:rsidR="003E695D" w:rsidRPr="00EF3DCC" w:rsidRDefault="003E695D" w:rsidP="001B31C2">
      <w:pPr>
        <w:spacing w:after="0"/>
        <w:ind w:firstLine="708"/>
        <w:jc w:val="both"/>
        <w:rPr>
          <w:rFonts w:ascii="Times New Roman" w:hAnsi="Times New Roman"/>
          <w:sz w:val="28"/>
          <w:szCs w:val="28"/>
        </w:rPr>
      </w:pPr>
      <w:r w:rsidRPr="00EF3DCC">
        <w:rPr>
          <w:rFonts w:ascii="Times New Roman" w:hAnsi="Times New Roman"/>
          <w:sz w:val="28"/>
          <w:szCs w:val="28"/>
        </w:rPr>
        <w:t>Психологія розвивального навчання. Теорія поетапного формування розумових дій. Навчання на основі теорії Л. Занкова. Розвивальне навчання за системою В. Давидова – Д. Ельконіна.</w:t>
      </w:r>
    </w:p>
    <w:p w:rsidR="003E695D" w:rsidRPr="00EF3DCC" w:rsidRDefault="003E695D" w:rsidP="001B31C2">
      <w:pPr>
        <w:spacing w:after="0"/>
        <w:ind w:firstLine="708"/>
        <w:jc w:val="both"/>
        <w:rPr>
          <w:rFonts w:ascii="Times New Roman" w:hAnsi="Times New Roman"/>
          <w:sz w:val="28"/>
          <w:szCs w:val="28"/>
        </w:rPr>
      </w:pPr>
    </w:p>
    <w:p w:rsidR="003E695D" w:rsidRPr="00EF3DCC" w:rsidRDefault="003E695D" w:rsidP="00F9751A">
      <w:pPr>
        <w:widowControl w:val="0"/>
        <w:numPr>
          <w:ilvl w:val="0"/>
          <w:numId w:val="12"/>
        </w:numPr>
        <w:autoSpaceDE w:val="0"/>
        <w:autoSpaceDN w:val="0"/>
        <w:adjustRightInd w:val="0"/>
        <w:spacing w:after="0"/>
        <w:ind w:left="714" w:hanging="357"/>
        <w:jc w:val="both"/>
        <w:rPr>
          <w:rFonts w:ascii="Times New Roman" w:hAnsi="Times New Roman"/>
          <w:b/>
          <w:i/>
          <w:sz w:val="28"/>
          <w:szCs w:val="28"/>
        </w:rPr>
      </w:pPr>
      <w:r w:rsidRPr="00EF3DCC">
        <w:rPr>
          <w:rFonts w:ascii="Times New Roman" w:hAnsi="Times New Roman"/>
          <w:b/>
          <w:i/>
          <w:sz w:val="28"/>
          <w:szCs w:val="28"/>
        </w:rPr>
        <w:t xml:space="preserve"> Психологія навчання обдарованих та невстигаючих дітей.</w:t>
      </w:r>
    </w:p>
    <w:p w:rsidR="003E695D" w:rsidRPr="00EF3DCC" w:rsidRDefault="003E695D" w:rsidP="001B31C2">
      <w:pPr>
        <w:spacing w:after="0"/>
        <w:ind w:firstLine="708"/>
        <w:jc w:val="both"/>
        <w:rPr>
          <w:rFonts w:ascii="Times New Roman" w:hAnsi="Times New Roman"/>
          <w:sz w:val="28"/>
          <w:szCs w:val="28"/>
        </w:rPr>
      </w:pPr>
      <w:r w:rsidRPr="00EF3DCC">
        <w:rPr>
          <w:rFonts w:ascii="Times New Roman" w:hAnsi="Times New Roman"/>
          <w:sz w:val="28"/>
          <w:szCs w:val="28"/>
        </w:rPr>
        <w:t>Поняття норми у психологічній теорії. Сутність поняття «обдарованість», види обдарованості. Основні підходи до організації навчання обдарованих дітей. Психологічні засади роботи з обдарованими дітьми. Психологічні засади роботи з відстаючими у навчанні дітьми.</w:t>
      </w:r>
    </w:p>
    <w:p w:rsidR="003E695D" w:rsidRPr="00EF3DCC" w:rsidRDefault="003E695D" w:rsidP="001B31C2">
      <w:pPr>
        <w:spacing w:after="0"/>
        <w:ind w:firstLine="708"/>
        <w:jc w:val="both"/>
        <w:rPr>
          <w:rFonts w:ascii="Times New Roman" w:hAnsi="Times New Roman"/>
          <w:sz w:val="28"/>
          <w:szCs w:val="28"/>
        </w:rPr>
      </w:pPr>
    </w:p>
    <w:p w:rsidR="003E695D" w:rsidRPr="00EF3DCC" w:rsidRDefault="003E695D" w:rsidP="00F9751A">
      <w:pPr>
        <w:widowControl w:val="0"/>
        <w:numPr>
          <w:ilvl w:val="0"/>
          <w:numId w:val="12"/>
        </w:numPr>
        <w:autoSpaceDE w:val="0"/>
        <w:autoSpaceDN w:val="0"/>
        <w:adjustRightInd w:val="0"/>
        <w:spacing w:after="0"/>
        <w:ind w:left="714" w:hanging="357"/>
        <w:jc w:val="both"/>
        <w:rPr>
          <w:rFonts w:ascii="Times New Roman" w:hAnsi="Times New Roman"/>
          <w:b/>
          <w:i/>
          <w:sz w:val="28"/>
          <w:szCs w:val="28"/>
        </w:rPr>
      </w:pPr>
      <w:r w:rsidRPr="00EF3DCC">
        <w:rPr>
          <w:rFonts w:ascii="Times New Roman" w:hAnsi="Times New Roman"/>
          <w:b/>
          <w:i/>
          <w:sz w:val="28"/>
          <w:szCs w:val="28"/>
        </w:rPr>
        <w:t xml:space="preserve"> Психологічні аспекти навчання дітей з особливими потребами</w:t>
      </w:r>
    </w:p>
    <w:p w:rsidR="003E695D" w:rsidRPr="00EF3DCC" w:rsidRDefault="003E695D" w:rsidP="001B31C2">
      <w:pPr>
        <w:spacing w:after="0"/>
        <w:ind w:firstLine="708"/>
        <w:jc w:val="both"/>
        <w:rPr>
          <w:rFonts w:ascii="Times New Roman" w:hAnsi="Times New Roman"/>
          <w:sz w:val="28"/>
          <w:szCs w:val="28"/>
        </w:rPr>
      </w:pPr>
      <w:r w:rsidRPr="00EF3DCC">
        <w:rPr>
          <w:rFonts w:ascii="Times New Roman" w:hAnsi="Times New Roman"/>
          <w:sz w:val="28"/>
          <w:szCs w:val="28"/>
        </w:rPr>
        <w:t>Діти з особливими потребами у сучасному суспільстві, їх психологічні характеристика. Базові психологічні потреби дітей з особливими потребами. Форми організації навчання дітей з особливими потребами в сучасній Україні. Психологічні аспекти організації навчального процесу з такою категорією дітей.</w:t>
      </w:r>
    </w:p>
    <w:p w:rsidR="003E695D" w:rsidRPr="00EF3DCC" w:rsidRDefault="003E695D" w:rsidP="001B31C2">
      <w:pPr>
        <w:spacing w:after="0"/>
        <w:ind w:firstLine="708"/>
        <w:jc w:val="both"/>
        <w:rPr>
          <w:rFonts w:ascii="Times New Roman" w:hAnsi="Times New Roman"/>
          <w:sz w:val="28"/>
          <w:szCs w:val="28"/>
        </w:rPr>
      </w:pPr>
    </w:p>
    <w:p w:rsidR="003E695D" w:rsidRPr="00EF3DCC" w:rsidRDefault="003E695D" w:rsidP="00F9751A">
      <w:pPr>
        <w:widowControl w:val="0"/>
        <w:numPr>
          <w:ilvl w:val="0"/>
          <w:numId w:val="12"/>
        </w:numPr>
        <w:autoSpaceDE w:val="0"/>
        <w:autoSpaceDN w:val="0"/>
        <w:adjustRightInd w:val="0"/>
        <w:spacing w:after="0"/>
        <w:ind w:left="714" w:hanging="357"/>
        <w:jc w:val="both"/>
        <w:rPr>
          <w:rFonts w:ascii="Times New Roman" w:hAnsi="Times New Roman"/>
          <w:b/>
          <w:i/>
          <w:sz w:val="28"/>
          <w:szCs w:val="28"/>
        </w:rPr>
      </w:pPr>
      <w:r w:rsidRPr="00EF3DCC">
        <w:rPr>
          <w:rFonts w:ascii="Times New Roman" w:hAnsi="Times New Roman"/>
          <w:b/>
          <w:i/>
          <w:sz w:val="28"/>
          <w:szCs w:val="28"/>
        </w:rPr>
        <w:t>Научіння і учіння. Психологічні теорії учіння.</w:t>
      </w:r>
    </w:p>
    <w:p w:rsidR="003E695D" w:rsidRPr="00EF3DCC" w:rsidRDefault="003E695D" w:rsidP="001B31C2">
      <w:pPr>
        <w:spacing w:after="0"/>
        <w:ind w:firstLine="708"/>
        <w:jc w:val="both"/>
        <w:rPr>
          <w:rFonts w:ascii="Times New Roman" w:hAnsi="Times New Roman"/>
          <w:sz w:val="28"/>
          <w:szCs w:val="28"/>
        </w:rPr>
      </w:pPr>
      <w:r w:rsidRPr="00EF3DCC">
        <w:rPr>
          <w:rFonts w:ascii="Times New Roman" w:hAnsi="Times New Roman"/>
          <w:sz w:val="28"/>
          <w:szCs w:val="28"/>
        </w:rPr>
        <w:t>Поняття про учіння та научіння. Механізми та закони научіння. Психологічні теорії учіння. Учіння як пізнавальна діяльність. Зарубіжні концепції учіння. Вітчизняні теорії учіння. Теорія цілеспрямованої навчальної діяльності. Рівневий аналіз навчальної діяльності.</w:t>
      </w:r>
    </w:p>
    <w:p w:rsidR="003E695D" w:rsidRPr="00EF3DCC" w:rsidRDefault="003E695D" w:rsidP="001B31C2">
      <w:pPr>
        <w:spacing w:after="0"/>
        <w:ind w:firstLine="708"/>
        <w:jc w:val="both"/>
        <w:rPr>
          <w:rFonts w:ascii="Times New Roman" w:hAnsi="Times New Roman"/>
          <w:sz w:val="28"/>
          <w:szCs w:val="28"/>
        </w:rPr>
      </w:pPr>
    </w:p>
    <w:p w:rsidR="003E695D" w:rsidRPr="00EF3DCC" w:rsidRDefault="003E695D" w:rsidP="00F9751A">
      <w:pPr>
        <w:widowControl w:val="0"/>
        <w:numPr>
          <w:ilvl w:val="0"/>
          <w:numId w:val="12"/>
        </w:numPr>
        <w:shd w:val="clear" w:color="auto" w:fill="FFFFFF"/>
        <w:tabs>
          <w:tab w:val="left" w:pos="567"/>
          <w:tab w:val="left" w:pos="709"/>
          <w:tab w:val="left" w:pos="851"/>
        </w:tabs>
        <w:autoSpaceDE w:val="0"/>
        <w:autoSpaceDN w:val="0"/>
        <w:adjustRightInd w:val="0"/>
        <w:spacing w:after="0"/>
        <w:ind w:left="425" w:firstLine="0"/>
        <w:jc w:val="both"/>
        <w:rPr>
          <w:rFonts w:ascii="Times New Roman" w:hAnsi="Times New Roman"/>
          <w:sz w:val="28"/>
          <w:szCs w:val="28"/>
        </w:rPr>
      </w:pPr>
      <w:r w:rsidRPr="00EF3DCC">
        <w:rPr>
          <w:rFonts w:ascii="Times New Roman" w:hAnsi="Times New Roman"/>
          <w:b/>
          <w:i/>
          <w:sz w:val="28"/>
          <w:szCs w:val="28"/>
        </w:rPr>
        <w:t>Мотиваційний компонент навчальної діяльності, його зміст.</w:t>
      </w:r>
    </w:p>
    <w:p w:rsidR="003E695D" w:rsidRPr="00EF3DCC" w:rsidRDefault="003E695D" w:rsidP="001B31C2">
      <w:pPr>
        <w:shd w:val="clear" w:color="auto" w:fill="FFFFFF"/>
        <w:tabs>
          <w:tab w:val="left" w:pos="0"/>
        </w:tabs>
        <w:spacing w:after="0"/>
        <w:jc w:val="both"/>
        <w:rPr>
          <w:rFonts w:ascii="Times New Roman" w:hAnsi="Times New Roman"/>
          <w:sz w:val="28"/>
          <w:szCs w:val="28"/>
        </w:rPr>
      </w:pPr>
      <w:r w:rsidRPr="00EF3DCC">
        <w:rPr>
          <w:rFonts w:ascii="Times New Roman" w:hAnsi="Times New Roman"/>
          <w:sz w:val="28"/>
          <w:szCs w:val="28"/>
        </w:rPr>
        <w:tab/>
        <w:t>Характеристика орієнтовного та виконавського компоненту. Зміст рефлексивно-оцінювального компоненту. Змістовий компонент навчальної діяльності. Вікова динаміка формування компонентів навчальної діяльності. Мотивація навчальної діяльності.</w:t>
      </w:r>
    </w:p>
    <w:p w:rsidR="003E695D" w:rsidRPr="00EF3DCC" w:rsidRDefault="003E695D" w:rsidP="001B31C2">
      <w:pPr>
        <w:shd w:val="clear" w:color="auto" w:fill="FFFFFF"/>
        <w:tabs>
          <w:tab w:val="left" w:pos="0"/>
        </w:tabs>
        <w:spacing w:after="0"/>
        <w:jc w:val="both"/>
        <w:rPr>
          <w:rFonts w:ascii="Times New Roman" w:hAnsi="Times New Roman"/>
          <w:sz w:val="28"/>
          <w:szCs w:val="28"/>
        </w:rPr>
      </w:pPr>
    </w:p>
    <w:p w:rsidR="003E695D" w:rsidRPr="00EF3DCC" w:rsidRDefault="003E695D" w:rsidP="00F9751A">
      <w:pPr>
        <w:widowControl w:val="0"/>
        <w:numPr>
          <w:ilvl w:val="0"/>
          <w:numId w:val="12"/>
        </w:numPr>
        <w:shd w:val="clear" w:color="auto" w:fill="FFFFFF"/>
        <w:tabs>
          <w:tab w:val="left" w:pos="365"/>
        </w:tabs>
        <w:autoSpaceDE w:val="0"/>
        <w:autoSpaceDN w:val="0"/>
        <w:adjustRightInd w:val="0"/>
        <w:spacing w:after="0"/>
        <w:ind w:left="714" w:hanging="357"/>
        <w:jc w:val="both"/>
        <w:rPr>
          <w:rFonts w:ascii="Times New Roman" w:hAnsi="Times New Roman"/>
          <w:sz w:val="28"/>
          <w:szCs w:val="28"/>
        </w:rPr>
      </w:pPr>
      <w:r w:rsidRPr="00EF3DCC">
        <w:rPr>
          <w:rFonts w:ascii="Times New Roman" w:hAnsi="Times New Roman"/>
          <w:b/>
          <w:i/>
          <w:sz w:val="28"/>
          <w:szCs w:val="28"/>
        </w:rPr>
        <w:t xml:space="preserve"> Психологічні аспекти самоосвітньої діяльності</w:t>
      </w:r>
      <w:r w:rsidRPr="00EF3DCC">
        <w:rPr>
          <w:rFonts w:ascii="Times New Roman" w:hAnsi="Times New Roman"/>
          <w:sz w:val="28"/>
          <w:szCs w:val="28"/>
        </w:rPr>
        <w:t>.</w:t>
      </w:r>
    </w:p>
    <w:p w:rsidR="003E695D" w:rsidRPr="00EF3DCC" w:rsidRDefault="003E695D" w:rsidP="001B31C2">
      <w:pPr>
        <w:shd w:val="clear" w:color="auto" w:fill="FFFFFF"/>
        <w:tabs>
          <w:tab w:val="left" w:pos="0"/>
        </w:tabs>
        <w:spacing w:after="0"/>
        <w:jc w:val="both"/>
        <w:rPr>
          <w:rFonts w:ascii="Times New Roman" w:hAnsi="Times New Roman"/>
          <w:sz w:val="28"/>
          <w:szCs w:val="28"/>
        </w:rPr>
      </w:pPr>
      <w:r w:rsidRPr="00EF3DCC">
        <w:rPr>
          <w:rFonts w:ascii="Times New Roman" w:hAnsi="Times New Roman"/>
          <w:sz w:val="28"/>
          <w:szCs w:val="28"/>
        </w:rPr>
        <w:tab/>
        <w:t>Сутність і розвиток самоосвітньої діяльності. Основні напрями забезпечення розвитку самоосвіти. Форми та методи самоосвіти.</w:t>
      </w:r>
    </w:p>
    <w:p w:rsidR="003E695D" w:rsidRPr="00EF3DCC" w:rsidRDefault="003E695D" w:rsidP="001B31C2">
      <w:pPr>
        <w:shd w:val="clear" w:color="auto" w:fill="FFFFFF"/>
        <w:tabs>
          <w:tab w:val="left" w:pos="0"/>
        </w:tabs>
        <w:spacing w:after="0"/>
        <w:jc w:val="both"/>
        <w:rPr>
          <w:rFonts w:ascii="Times New Roman" w:hAnsi="Times New Roman"/>
          <w:sz w:val="28"/>
          <w:szCs w:val="28"/>
        </w:rPr>
      </w:pPr>
    </w:p>
    <w:p w:rsidR="003E695D" w:rsidRPr="00EF3DCC" w:rsidRDefault="003E695D" w:rsidP="00F9751A">
      <w:pPr>
        <w:widowControl w:val="0"/>
        <w:numPr>
          <w:ilvl w:val="0"/>
          <w:numId w:val="12"/>
        </w:numPr>
        <w:autoSpaceDE w:val="0"/>
        <w:autoSpaceDN w:val="0"/>
        <w:adjustRightInd w:val="0"/>
        <w:spacing w:after="0"/>
        <w:ind w:left="714" w:hanging="357"/>
        <w:jc w:val="both"/>
        <w:rPr>
          <w:rFonts w:ascii="Times New Roman" w:hAnsi="Times New Roman"/>
          <w:b/>
          <w:i/>
          <w:sz w:val="28"/>
          <w:szCs w:val="28"/>
        </w:rPr>
      </w:pPr>
      <w:r w:rsidRPr="00EF3DCC">
        <w:rPr>
          <w:rFonts w:ascii="Times New Roman" w:hAnsi="Times New Roman"/>
          <w:b/>
          <w:i/>
          <w:sz w:val="28"/>
          <w:szCs w:val="28"/>
        </w:rPr>
        <w:t xml:space="preserve"> Психологія навчальної діяльності школяра.</w:t>
      </w:r>
    </w:p>
    <w:p w:rsidR="003E695D" w:rsidRPr="00EF3DCC" w:rsidRDefault="003E695D" w:rsidP="001B31C2">
      <w:pPr>
        <w:spacing w:after="0"/>
        <w:ind w:firstLine="426"/>
        <w:jc w:val="both"/>
        <w:rPr>
          <w:rFonts w:ascii="Times New Roman" w:hAnsi="Times New Roman"/>
          <w:sz w:val="28"/>
          <w:szCs w:val="28"/>
        </w:rPr>
      </w:pPr>
      <w:r w:rsidRPr="00EF3DCC">
        <w:rPr>
          <w:rFonts w:ascii="Times New Roman" w:hAnsi="Times New Roman"/>
          <w:sz w:val="28"/>
          <w:szCs w:val="28"/>
        </w:rPr>
        <w:t>Загальні психологічні особливості навчальної діяльності. Предмет навчальної діяльності. Цілі навчальної діяльності. Мотивація навчальної діяльності. Результат навчальної діяльності.</w:t>
      </w:r>
    </w:p>
    <w:p w:rsidR="003E695D" w:rsidRDefault="003E695D" w:rsidP="001B31C2">
      <w:pPr>
        <w:spacing w:after="0"/>
        <w:jc w:val="both"/>
        <w:rPr>
          <w:rFonts w:ascii="Times New Roman" w:hAnsi="Times New Roman"/>
          <w:sz w:val="28"/>
          <w:szCs w:val="28"/>
        </w:rPr>
      </w:pPr>
    </w:p>
    <w:p w:rsidR="009E24D8" w:rsidRDefault="009E24D8" w:rsidP="001B31C2">
      <w:pPr>
        <w:spacing w:after="0"/>
        <w:jc w:val="both"/>
        <w:rPr>
          <w:rFonts w:ascii="Times New Roman" w:hAnsi="Times New Roman"/>
          <w:sz w:val="28"/>
          <w:szCs w:val="28"/>
        </w:rPr>
      </w:pPr>
    </w:p>
    <w:p w:rsidR="009E24D8" w:rsidRPr="00EF3DCC" w:rsidRDefault="009E24D8" w:rsidP="001B31C2">
      <w:pPr>
        <w:spacing w:after="0"/>
        <w:jc w:val="both"/>
        <w:rPr>
          <w:rFonts w:ascii="Times New Roman" w:hAnsi="Times New Roman"/>
          <w:sz w:val="28"/>
          <w:szCs w:val="28"/>
        </w:rPr>
      </w:pPr>
    </w:p>
    <w:p w:rsidR="003E695D" w:rsidRPr="00EF3DCC" w:rsidRDefault="003E695D" w:rsidP="00F9751A">
      <w:pPr>
        <w:pStyle w:val="a3"/>
        <w:widowControl w:val="0"/>
        <w:numPr>
          <w:ilvl w:val="0"/>
          <w:numId w:val="12"/>
        </w:numPr>
        <w:tabs>
          <w:tab w:val="left" w:pos="284"/>
          <w:tab w:val="left" w:pos="426"/>
          <w:tab w:val="left" w:pos="851"/>
        </w:tabs>
        <w:autoSpaceDE w:val="0"/>
        <w:autoSpaceDN w:val="0"/>
        <w:adjustRightInd w:val="0"/>
        <w:spacing w:line="276" w:lineRule="auto"/>
        <w:ind w:left="426" w:firstLine="0"/>
        <w:jc w:val="both"/>
        <w:rPr>
          <w:b/>
          <w:i/>
          <w:sz w:val="28"/>
          <w:szCs w:val="28"/>
          <w:lang w:val="uk-UA"/>
        </w:rPr>
      </w:pPr>
      <w:r w:rsidRPr="00EF3DCC">
        <w:rPr>
          <w:b/>
          <w:i/>
          <w:sz w:val="28"/>
          <w:szCs w:val="28"/>
          <w:lang w:val="uk-UA"/>
        </w:rPr>
        <w:lastRenderedPageBreak/>
        <w:t xml:space="preserve">Психологічна характеристика складових готовності дітей до школи. </w:t>
      </w:r>
    </w:p>
    <w:p w:rsidR="003E695D" w:rsidRPr="00EF3DCC" w:rsidRDefault="003E695D" w:rsidP="001B31C2">
      <w:pPr>
        <w:pStyle w:val="a3"/>
        <w:tabs>
          <w:tab w:val="left" w:pos="284"/>
          <w:tab w:val="left" w:pos="426"/>
        </w:tabs>
        <w:spacing w:line="276" w:lineRule="auto"/>
        <w:ind w:left="0"/>
        <w:jc w:val="both"/>
        <w:rPr>
          <w:sz w:val="28"/>
          <w:szCs w:val="28"/>
          <w:lang w:val="uk-UA"/>
        </w:rPr>
      </w:pPr>
      <w:r w:rsidRPr="00EF3DCC">
        <w:rPr>
          <w:sz w:val="28"/>
          <w:szCs w:val="28"/>
          <w:lang w:val="uk-UA"/>
        </w:rPr>
        <w:tab/>
      </w:r>
      <w:r w:rsidRPr="00EF3DCC">
        <w:rPr>
          <w:sz w:val="28"/>
          <w:szCs w:val="28"/>
          <w:lang w:val="uk-UA"/>
        </w:rPr>
        <w:tab/>
      </w:r>
      <w:r w:rsidRPr="00EF3DCC">
        <w:rPr>
          <w:sz w:val="28"/>
          <w:szCs w:val="28"/>
          <w:lang w:val="uk-UA"/>
        </w:rPr>
        <w:tab/>
        <w:t>Готовність дитини до школи як психологічна проблема. Шкільна зрілість та психологічна готовність, їх взаємозв’язок. Вчення Л.С. Виготського про «зону найближчого розвитку» та «соціальну ситуацію розвитку» як важливий аспект готовності дитини до навчання в школі. Характеристика основних складових готовності дітей до навчання в школі: морфо генетична, емоційно-вольова, мотиваційна, інтелектуальна, соціальна.</w:t>
      </w:r>
    </w:p>
    <w:p w:rsidR="003E695D" w:rsidRPr="00EF3DCC" w:rsidRDefault="003E695D" w:rsidP="001B31C2">
      <w:pPr>
        <w:pStyle w:val="a3"/>
        <w:tabs>
          <w:tab w:val="left" w:pos="284"/>
          <w:tab w:val="left" w:pos="426"/>
        </w:tabs>
        <w:spacing w:line="276" w:lineRule="auto"/>
        <w:ind w:left="0"/>
        <w:jc w:val="both"/>
        <w:rPr>
          <w:b/>
          <w:i/>
          <w:sz w:val="28"/>
          <w:szCs w:val="28"/>
          <w:lang w:val="uk-UA"/>
        </w:rPr>
      </w:pPr>
    </w:p>
    <w:p w:rsidR="003E695D" w:rsidRPr="00EF3DCC" w:rsidRDefault="003E695D" w:rsidP="00F9751A">
      <w:pPr>
        <w:pStyle w:val="a3"/>
        <w:widowControl w:val="0"/>
        <w:numPr>
          <w:ilvl w:val="0"/>
          <w:numId w:val="12"/>
        </w:numPr>
        <w:tabs>
          <w:tab w:val="left" w:pos="284"/>
          <w:tab w:val="left" w:pos="426"/>
        </w:tabs>
        <w:autoSpaceDE w:val="0"/>
        <w:autoSpaceDN w:val="0"/>
        <w:adjustRightInd w:val="0"/>
        <w:spacing w:line="276" w:lineRule="auto"/>
        <w:ind w:left="709" w:hanging="357"/>
        <w:jc w:val="both"/>
        <w:rPr>
          <w:b/>
          <w:i/>
          <w:sz w:val="28"/>
          <w:szCs w:val="28"/>
          <w:lang w:val="uk-UA"/>
        </w:rPr>
      </w:pPr>
      <w:r w:rsidRPr="00EF3DCC">
        <w:rPr>
          <w:b/>
          <w:i/>
          <w:sz w:val="28"/>
          <w:szCs w:val="28"/>
          <w:lang w:val="uk-UA"/>
        </w:rPr>
        <w:t xml:space="preserve"> Психологічні умови та передумови успішної адаптації дитини до навчання в школі. </w:t>
      </w:r>
    </w:p>
    <w:p w:rsidR="003E695D" w:rsidRPr="00EF3DCC" w:rsidRDefault="003E695D" w:rsidP="001B31C2">
      <w:pPr>
        <w:pStyle w:val="ac"/>
        <w:spacing w:after="0"/>
        <w:ind w:firstLine="567"/>
        <w:jc w:val="both"/>
        <w:rPr>
          <w:rFonts w:ascii="Times New Roman" w:hAnsi="Times New Roman"/>
          <w:sz w:val="28"/>
          <w:szCs w:val="28"/>
        </w:rPr>
      </w:pPr>
      <w:r w:rsidRPr="00EF3DCC">
        <w:rPr>
          <w:rFonts w:ascii="Times New Roman" w:hAnsi="Times New Roman"/>
          <w:sz w:val="28"/>
          <w:szCs w:val="28"/>
        </w:rPr>
        <w:t>Поняття «шкільна адаптація» в контексті проблем початкової школи. Умови успішної адаптації дитини до шкільних умов. Форми адаптації дитини до навчання в школі. Дезадаптація, причини шкільної дезадаптації. Форми прояву дезадаптації. Робота вчителя зі сприяння успішної адаптації школярів.</w:t>
      </w:r>
    </w:p>
    <w:p w:rsidR="003E695D" w:rsidRPr="00EF3DCC" w:rsidRDefault="003E695D" w:rsidP="001B31C2">
      <w:pPr>
        <w:pStyle w:val="ac"/>
        <w:spacing w:after="0"/>
        <w:ind w:firstLine="567"/>
        <w:jc w:val="both"/>
        <w:rPr>
          <w:rFonts w:ascii="Times New Roman" w:hAnsi="Times New Roman"/>
          <w:sz w:val="28"/>
          <w:szCs w:val="28"/>
        </w:rPr>
      </w:pPr>
    </w:p>
    <w:p w:rsidR="003E695D" w:rsidRPr="00EF3DCC" w:rsidRDefault="003E695D" w:rsidP="00F9751A">
      <w:pPr>
        <w:widowControl w:val="0"/>
        <w:numPr>
          <w:ilvl w:val="0"/>
          <w:numId w:val="12"/>
        </w:numPr>
        <w:autoSpaceDE w:val="0"/>
        <w:autoSpaceDN w:val="0"/>
        <w:adjustRightInd w:val="0"/>
        <w:spacing w:after="0"/>
        <w:ind w:left="714" w:hanging="357"/>
        <w:jc w:val="both"/>
        <w:rPr>
          <w:rFonts w:ascii="Times New Roman" w:hAnsi="Times New Roman"/>
          <w:b/>
          <w:i/>
          <w:sz w:val="28"/>
          <w:szCs w:val="28"/>
        </w:rPr>
      </w:pPr>
      <w:r w:rsidRPr="00EF3DCC">
        <w:rPr>
          <w:rFonts w:ascii="Times New Roman" w:hAnsi="Times New Roman"/>
          <w:b/>
          <w:i/>
          <w:sz w:val="28"/>
          <w:szCs w:val="28"/>
        </w:rPr>
        <w:t xml:space="preserve"> Психологічні основи виховання.</w:t>
      </w:r>
    </w:p>
    <w:p w:rsidR="003E695D" w:rsidRPr="00EF3DCC" w:rsidRDefault="003E695D" w:rsidP="001B31C2">
      <w:pPr>
        <w:spacing w:after="0"/>
        <w:ind w:firstLine="708"/>
        <w:jc w:val="both"/>
        <w:rPr>
          <w:rFonts w:ascii="Times New Roman" w:hAnsi="Times New Roman"/>
          <w:sz w:val="28"/>
          <w:szCs w:val="28"/>
        </w:rPr>
      </w:pPr>
      <w:r w:rsidRPr="00EF3DCC">
        <w:rPr>
          <w:rFonts w:ascii="Times New Roman" w:hAnsi="Times New Roman"/>
          <w:sz w:val="28"/>
          <w:szCs w:val="28"/>
        </w:rPr>
        <w:t>Психологічний смисл виховання. Позиція особистості як психологічний об’єкт виховання. Завдання виховання особистості. Психологічні механізми виховання. Методологічні та методичні принципи виховання.</w:t>
      </w:r>
    </w:p>
    <w:p w:rsidR="003E695D" w:rsidRPr="00EF3DCC" w:rsidRDefault="003E695D" w:rsidP="001B31C2">
      <w:pPr>
        <w:spacing w:after="0"/>
        <w:jc w:val="both"/>
        <w:rPr>
          <w:rFonts w:ascii="Times New Roman" w:hAnsi="Times New Roman"/>
          <w:sz w:val="28"/>
          <w:szCs w:val="28"/>
        </w:rPr>
      </w:pPr>
    </w:p>
    <w:p w:rsidR="003E695D" w:rsidRPr="00EF3DCC" w:rsidRDefault="003E695D" w:rsidP="00F9751A">
      <w:pPr>
        <w:widowControl w:val="0"/>
        <w:numPr>
          <w:ilvl w:val="0"/>
          <w:numId w:val="12"/>
        </w:numPr>
        <w:autoSpaceDE w:val="0"/>
        <w:autoSpaceDN w:val="0"/>
        <w:adjustRightInd w:val="0"/>
        <w:spacing w:after="0"/>
        <w:ind w:left="714" w:hanging="357"/>
        <w:jc w:val="both"/>
        <w:rPr>
          <w:rFonts w:ascii="Times New Roman" w:hAnsi="Times New Roman"/>
          <w:b/>
          <w:i/>
          <w:sz w:val="28"/>
          <w:szCs w:val="28"/>
        </w:rPr>
      </w:pPr>
      <w:r w:rsidRPr="00EF3DCC">
        <w:rPr>
          <w:rFonts w:ascii="Times New Roman" w:hAnsi="Times New Roman"/>
          <w:b/>
          <w:i/>
          <w:sz w:val="28"/>
          <w:szCs w:val="28"/>
        </w:rPr>
        <w:t xml:space="preserve"> Поняття вихованості. Психологія виховного впливу.</w:t>
      </w:r>
    </w:p>
    <w:p w:rsidR="003E695D" w:rsidRPr="00EF3DCC" w:rsidRDefault="003E695D" w:rsidP="001B31C2">
      <w:pPr>
        <w:spacing w:after="0"/>
        <w:ind w:firstLine="708"/>
        <w:jc w:val="both"/>
        <w:rPr>
          <w:rFonts w:ascii="Times New Roman" w:hAnsi="Times New Roman"/>
          <w:sz w:val="28"/>
          <w:szCs w:val="28"/>
        </w:rPr>
      </w:pPr>
      <w:r w:rsidRPr="00EF3DCC">
        <w:rPr>
          <w:rFonts w:ascii="Times New Roman" w:hAnsi="Times New Roman"/>
          <w:sz w:val="28"/>
          <w:szCs w:val="28"/>
        </w:rPr>
        <w:t>Сутність критеріїв вихованості. Поняття виховного впливу. Класифікація виховних впливів. Роль психологічних впливів та стратегій виховання.</w:t>
      </w:r>
    </w:p>
    <w:p w:rsidR="003E695D" w:rsidRPr="00EF3DCC" w:rsidRDefault="003E695D" w:rsidP="001B31C2">
      <w:pPr>
        <w:spacing w:after="0"/>
        <w:jc w:val="both"/>
        <w:rPr>
          <w:rFonts w:ascii="Times New Roman" w:hAnsi="Times New Roman"/>
          <w:sz w:val="28"/>
          <w:szCs w:val="28"/>
        </w:rPr>
      </w:pPr>
    </w:p>
    <w:p w:rsidR="003E695D" w:rsidRPr="00EF3DCC" w:rsidRDefault="003E695D" w:rsidP="00F9751A">
      <w:pPr>
        <w:widowControl w:val="0"/>
        <w:numPr>
          <w:ilvl w:val="0"/>
          <w:numId w:val="12"/>
        </w:numPr>
        <w:autoSpaceDE w:val="0"/>
        <w:autoSpaceDN w:val="0"/>
        <w:adjustRightInd w:val="0"/>
        <w:spacing w:after="0"/>
        <w:ind w:left="714" w:hanging="357"/>
        <w:jc w:val="both"/>
        <w:rPr>
          <w:rFonts w:ascii="Times New Roman" w:hAnsi="Times New Roman"/>
          <w:b/>
          <w:i/>
          <w:sz w:val="28"/>
          <w:szCs w:val="28"/>
        </w:rPr>
      </w:pPr>
      <w:r w:rsidRPr="00EF3DCC">
        <w:rPr>
          <w:rFonts w:ascii="Times New Roman" w:hAnsi="Times New Roman"/>
          <w:b/>
          <w:i/>
          <w:sz w:val="28"/>
          <w:szCs w:val="28"/>
        </w:rPr>
        <w:t xml:space="preserve"> Особистісна орієнтація виховних технологій.</w:t>
      </w:r>
    </w:p>
    <w:p w:rsidR="003E695D" w:rsidRPr="00EF3DCC" w:rsidRDefault="003E695D" w:rsidP="001B31C2">
      <w:pPr>
        <w:spacing w:after="0"/>
        <w:ind w:firstLine="708"/>
        <w:jc w:val="both"/>
        <w:rPr>
          <w:rFonts w:ascii="Times New Roman" w:hAnsi="Times New Roman"/>
          <w:sz w:val="28"/>
          <w:szCs w:val="28"/>
        </w:rPr>
      </w:pPr>
      <w:r w:rsidRPr="00EF3DCC">
        <w:rPr>
          <w:rFonts w:ascii="Times New Roman" w:hAnsi="Times New Roman"/>
          <w:sz w:val="28"/>
          <w:szCs w:val="28"/>
        </w:rPr>
        <w:t>Гуманізація виховання. Основні засади гуманізації виховного процесу. Цілі виховання. Дитина як суб’єкт виховної взаємодії. Зміст виховної діяльності педагога. Виховання та формування «Я-цінностей» школяра у виховному процесі.</w:t>
      </w:r>
    </w:p>
    <w:p w:rsidR="003E695D" w:rsidRPr="00EF3DCC" w:rsidRDefault="003E695D" w:rsidP="001B31C2">
      <w:pPr>
        <w:spacing w:after="0"/>
        <w:jc w:val="both"/>
        <w:rPr>
          <w:rFonts w:ascii="Times New Roman" w:hAnsi="Times New Roman"/>
          <w:sz w:val="28"/>
          <w:szCs w:val="28"/>
        </w:rPr>
      </w:pPr>
    </w:p>
    <w:p w:rsidR="003E695D" w:rsidRPr="00EF3DCC" w:rsidRDefault="003E695D" w:rsidP="00F9751A">
      <w:pPr>
        <w:widowControl w:val="0"/>
        <w:numPr>
          <w:ilvl w:val="0"/>
          <w:numId w:val="12"/>
        </w:numPr>
        <w:autoSpaceDE w:val="0"/>
        <w:autoSpaceDN w:val="0"/>
        <w:adjustRightInd w:val="0"/>
        <w:spacing w:after="0"/>
        <w:ind w:left="714" w:hanging="357"/>
        <w:jc w:val="both"/>
        <w:rPr>
          <w:rFonts w:ascii="Times New Roman" w:hAnsi="Times New Roman"/>
          <w:b/>
          <w:i/>
          <w:sz w:val="28"/>
          <w:szCs w:val="28"/>
        </w:rPr>
      </w:pPr>
      <w:r w:rsidRPr="00EF3DCC">
        <w:rPr>
          <w:rFonts w:ascii="Times New Roman" w:hAnsi="Times New Roman"/>
          <w:b/>
          <w:i/>
          <w:sz w:val="28"/>
          <w:szCs w:val="28"/>
        </w:rPr>
        <w:t xml:space="preserve"> Психологія сімейного виховання.</w:t>
      </w:r>
    </w:p>
    <w:p w:rsidR="003E695D" w:rsidRPr="00EF3DCC" w:rsidRDefault="003E695D" w:rsidP="001B31C2">
      <w:pPr>
        <w:spacing w:after="0"/>
        <w:ind w:firstLine="708"/>
        <w:jc w:val="both"/>
        <w:rPr>
          <w:rFonts w:ascii="Times New Roman" w:hAnsi="Times New Roman"/>
          <w:sz w:val="28"/>
          <w:szCs w:val="28"/>
        </w:rPr>
      </w:pPr>
      <w:r w:rsidRPr="00EF3DCC">
        <w:rPr>
          <w:rFonts w:ascii="Times New Roman" w:hAnsi="Times New Roman"/>
          <w:sz w:val="28"/>
          <w:szCs w:val="28"/>
        </w:rPr>
        <w:t>Характеристика сім’ї як інституту соціалізації. Соціально-психологічні особливості сімейного виховного впливу. Правила ефективного сімейного виховання дітей. Врахування педагогом особливостей сімейного виховання у педагогічній діяльності.</w:t>
      </w:r>
    </w:p>
    <w:p w:rsidR="003E695D" w:rsidRPr="00EF3DCC" w:rsidRDefault="003E695D" w:rsidP="001B31C2">
      <w:pPr>
        <w:spacing w:after="0"/>
        <w:ind w:firstLine="708"/>
        <w:jc w:val="both"/>
        <w:rPr>
          <w:rFonts w:ascii="Times New Roman" w:hAnsi="Times New Roman"/>
          <w:sz w:val="28"/>
          <w:szCs w:val="28"/>
        </w:rPr>
      </w:pPr>
    </w:p>
    <w:p w:rsidR="003E695D" w:rsidRPr="00EF3DCC" w:rsidRDefault="003E695D" w:rsidP="00F9751A">
      <w:pPr>
        <w:widowControl w:val="0"/>
        <w:numPr>
          <w:ilvl w:val="0"/>
          <w:numId w:val="12"/>
        </w:numPr>
        <w:shd w:val="clear" w:color="auto" w:fill="FFFFFF"/>
        <w:tabs>
          <w:tab w:val="left" w:pos="365"/>
        </w:tabs>
        <w:autoSpaceDE w:val="0"/>
        <w:autoSpaceDN w:val="0"/>
        <w:adjustRightInd w:val="0"/>
        <w:spacing w:after="0"/>
        <w:ind w:left="714" w:hanging="357"/>
        <w:jc w:val="both"/>
        <w:rPr>
          <w:rFonts w:ascii="Times New Roman" w:hAnsi="Times New Roman"/>
          <w:b/>
          <w:i/>
          <w:sz w:val="28"/>
          <w:szCs w:val="28"/>
        </w:rPr>
      </w:pPr>
      <w:r w:rsidRPr="00EF3DCC">
        <w:rPr>
          <w:rFonts w:ascii="Times New Roman" w:hAnsi="Times New Roman"/>
          <w:b/>
          <w:i/>
          <w:sz w:val="28"/>
          <w:szCs w:val="28"/>
        </w:rPr>
        <w:t xml:space="preserve"> Психологічні питання перевиховання та психокорекції.</w:t>
      </w:r>
    </w:p>
    <w:p w:rsidR="003E695D" w:rsidRPr="00EF3DCC" w:rsidRDefault="003E695D" w:rsidP="001B31C2">
      <w:pPr>
        <w:shd w:val="clear" w:color="auto" w:fill="FFFFFF"/>
        <w:tabs>
          <w:tab w:val="left" w:pos="365"/>
        </w:tabs>
        <w:spacing w:after="0"/>
        <w:jc w:val="both"/>
        <w:rPr>
          <w:rFonts w:ascii="Times New Roman" w:hAnsi="Times New Roman"/>
          <w:sz w:val="28"/>
          <w:szCs w:val="28"/>
        </w:rPr>
      </w:pPr>
      <w:r w:rsidRPr="00EF3DCC">
        <w:rPr>
          <w:rFonts w:ascii="Times New Roman" w:hAnsi="Times New Roman"/>
          <w:sz w:val="28"/>
          <w:szCs w:val="28"/>
        </w:rPr>
        <w:tab/>
      </w:r>
      <w:r w:rsidRPr="00EF3DCC">
        <w:rPr>
          <w:rFonts w:ascii="Times New Roman" w:hAnsi="Times New Roman"/>
          <w:sz w:val="28"/>
          <w:szCs w:val="28"/>
        </w:rPr>
        <w:tab/>
        <w:t xml:space="preserve">Поняття важковиховуваності. Загальна характеристика девіантної поведінки. Акцентуації характеру як причина важковиховуваності. Основні </w:t>
      </w:r>
      <w:r w:rsidRPr="00EF3DCC">
        <w:rPr>
          <w:rFonts w:ascii="Times New Roman" w:hAnsi="Times New Roman"/>
          <w:sz w:val="28"/>
          <w:szCs w:val="28"/>
        </w:rPr>
        <w:lastRenderedPageBreak/>
        <w:t>симптоми шкільної дезадаптації. Методи корекції осіб з прояви девіантної поведінки.</w:t>
      </w:r>
    </w:p>
    <w:p w:rsidR="003E695D" w:rsidRPr="00EF3DCC" w:rsidRDefault="003E695D" w:rsidP="001B31C2">
      <w:pPr>
        <w:shd w:val="clear" w:color="auto" w:fill="FFFFFF"/>
        <w:tabs>
          <w:tab w:val="left" w:pos="365"/>
        </w:tabs>
        <w:spacing w:after="0"/>
        <w:jc w:val="both"/>
        <w:rPr>
          <w:rFonts w:ascii="Times New Roman" w:hAnsi="Times New Roman"/>
          <w:sz w:val="28"/>
          <w:szCs w:val="28"/>
        </w:rPr>
      </w:pPr>
    </w:p>
    <w:p w:rsidR="003E695D" w:rsidRPr="00EF3DCC" w:rsidRDefault="003E695D" w:rsidP="00F9751A">
      <w:pPr>
        <w:widowControl w:val="0"/>
        <w:numPr>
          <w:ilvl w:val="0"/>
          <w:numId w:val="12"/>
        </w:numPr>
        <w:autoSpaceDE w:val="0"/>
        <w:autoSpaceDN w:val="0"/>
        <w:adjustRightInd w:val="0"/>
        <w:spacing w:after="0"/>
        <w:ind w:left="714" w:hanging="357"/>
        <w:jc w:val="both"/>
        <w:rPr>
          <w:rFonts w:ascii="Times New Roman" w:hAnsi="Times New Roman"/>
          <w:b/>
          <w:i/>
          <w:sz w:val="28"/>
          <w:szCs w:val="28"/>
        </w:rPr>
      </w:pPr>
      <w:r w:rsidRPr="00EF3DCC">
        <w:rPr>
          <w:rFonts w:ascii="Times New Roman" w:hAnsi="Times New Roman"/>
          <w:b/>
          <w:i/>
          <w:sz w:val="28"/>
          <w:szCs w:val="28"/>
        </w:rPr>
        <w:t xml:space="preserve"> Виховна робота педагога з колективом учнів.</w:t>
      </w:r>
    </w:p>
    <w:p w:rsidR="003E695D" w:rsidRPr="00EF3DCC" w:rsidRDefault="003E695D" w:rsidP="001B31C2">
      <w:pPr>
        <w:spacing w:after="0"/>
        <w:ind w:firstLine="708"/>
        <w:jc w:val="both"/>
        <w:rPr>
          <w:rFonts w:ascii="Times New Roman" w:hAnsi="Times New Roman"/>
          <w:sz w:val="28"/>
          <w:szCs w:val="28"/>
        </w:rPr>
      </w:pPr>
      <w:r w:rsidRPr="00EF3DCC">
        <w:rPr>
          <w:rFonts w:ascii="Times New Roman" w:hAnsi="Times New Roman"/>
          <w:sz w:val="28"/>
          <w:szCs w:val="28"/>
        </w:rPr>
        <w:t>Ознайомлення з класом як умова ефективної виховної роботи. Організаційна та соціально-психологічна єдність класу, їх зміст. Стосунки вчителя і класу. Роль учителя у згуртуванні класу. Робота вчителя з групами учнів у класі.</w:t>
      </w:r>
    </w:p>
    <w:p w:rsidR="003E695D" w:rsidRPr="00EF3DCC" w:rsidRDefault="003E695D" w:rsidP="001B31C2">
      <w:pPr>
        <w:spacing w:after="0"/>
        <w:ind w:firstLine="708"/>
        <w:jc w:val="both"/>
        <w:rPr>
          <w:rFonts w:ascii="Times New Roman" w:hAnsi="Times New Roman"/>
          <w:sz w:val="28"/>
          <w:szCs w:val="28"/>
        </w:rPr>
      </w:pPr>
    </w:p>
    <w:p w:rsidR="003E695D" w:rsidRPr="00EF3DCC" w:rsidRDefault="003E695D" w:rsidP="00F9751A">
      <w:pPr>
        <w:widowControl w:val="0"/>
        <w:numPr>
          <w:ilvl w:val="0"/>
          <w:numId w:val="12"/>
        </w:numPr>
        <w:autoSpaceDE w:val="0"/>
        <w:autoSpaceDN w:val="0"/>
        <w:adjustRightInd w:val="0"/>
        <w:spacing w:after="0"/>
        <w:ind w:left="714" w:hanging="357"/>
        <w:jc w:val="both"/>
        <w:rPr>
          <w:rFonts w:ascii="Times New Roman" w:hAnsi="Times New Roman"/>
          <w:b/>
          <w:i/>
          <w:sz w:val="28"/>
          <w:szCs w:val="28"/>
        </w:rPr>
      </w:pPr>
      <w:r w:rsidRPr="00EF3DCC">
        <w:rPr>
          <w:rFonts w:ascii="Times New Roman" w:hAnsi="Times New Roman"/>
          <w:b/>
          <w:i/>
          <w:sz w:val="28"/>
          <w:szCs w:val="28"/>
        </w:rPr>
        <w:t>Співпраця педагогічного колективу з психологічною службою школи у питаннях навчання та виховання учнів.</w:t>
      </w:r>
    </w:p>
    <w:p w:rsidR="003E695D" w:rsidRPr="00EF3DCC" w:rsidRDefault="003E695D" w:rsidP="001B31C2">
      <w:pPr>
        <w:shd w:val="clear" w:color="auto" w:fill="FFFFFF"/>
        <w:spacing w:after="0"/>
        <w:ind w:firstLine="708"/>
        <w:jc w:val="both"/>
        <w:rPr>
          <w:rFonts w:ascii="Times New Roman" w:hAnsi="Times New Roman"/>
          <w:sz w:val="28"/>
          <w:szCs w:val="28"/>
        </w:rPr>
      </w:pPr>
      <w:r w:rsidRPr="00EF3DCC">
        <w:rPr>
          <w:rFonts w:ascii="Times New Roman" w:hAnsi="Times New Roman"/>
          <w:sz w:val="28"/>
          <w:szCs w:val="28"/>
        </w:rPr>
        <w:t xml:space="preserve">Основи діяльності психологічної служби в школі: головні напрямки </w:t>
      </w:r>
      <w:r w:rsidRPr="00EF3DCC">
        <w:rPr>
          <w:rFonts w:ascii="Times New Roman" w:hAnsi="Times New Roman"/>
          <w:spacing w:val="-1"/>
          <w:sz w:val="28"/>
          <w:szCs w:val="28"/>
        </w:rPr>
        <w:t xml:space="preserve">роботи, функції. </w:t>
      </w:r>
      <w:r w:rsidRPr="00EF3DCC">
        <w:rPr>
          <w:rFonts w:ascii="Times New Roman" w:hAnsi="Times New Roman"/>
          <w:sz w:val="28"/>
          <w:szCs w:val="28"/>
        </w:rPr>
        <w:t xml:space="preserve">Логіка й організація психологічного вивчення особистості школяра і колективу шкільного класу. Алгоритм отримання психологічної інформації. </w:t>
      </w:r>
      <w:r w:rsidRPr="00EF3DCC">
        <w:rPr>
          <w:rFonts w:ascii="Times New Roman" w:hAnsi="Times New Roman"/>
          <w:spacing w:val="-1"/>
          <w:sz w:val="28"/>
          <w:szCs w:val="28"/>
        </w:rPr>
        <w:t xml:space="preserve">Результат психологічної діагностики учня, класного колективу як основа для </w:t>
      </w:r>
      <w:r w:rsidRPr="00EF3DCC">
        <w:rPr>
          <w:rFonts w:ascii="Times New Roman" w:hAnsi="Times New Roman"/>
          <w:sz w:val="28"/>
          <w:szCs w:val="28"/>
        </w:rPr>
        <w:t>вдосконалювання учбово-виховного процесу.</w:t>
      </w:r>
    </w:p>
    <w:p w:rsidR="003E695D" w:rsidRPr="00EF3DCC" w:rsidRDefault="003E695D" w:rsidP="001B31C2">
      <w:pPr>
        <w:shd w:val="clear" w:color="auto" w:fill="FFFFFF"/>
        <w:spacing w:after="0"/>
        <w:ind w:firstLine="708"/>
        <w:jc w:val="both"/>
        <w:rPr>
          <w:rFonts w:ascii="Times New Roman" w:hAnsi="Times New Roman"/>
          <w:sz w:val="28"/>
          <w:szCs w:val="28"/>
        </w:rPr>
      </w:pPr>
    </w:p>
    <w:p w:rsidR="003E695D" w:rsidRPr="00EF3DCC" w:rsidRDefault="003E695D" w:rsidP="00F9751A">
      <w:pPr>
        <w:widowControl w:val="0"/>
        <w:numPr>
          <w:ilvl w:val="0"/>
          <w:numId w:val="12"/>
        </w:numPr>
        <w:autoSpaceDE w:val="0"/>
        <w:autoSpaceDN w:val="0"/>
        <w:adjustRightInd w:val="0"/>
        <w:spacing w:after="0"/>
        <w:ind w:left="714" w:hanging="357"/>
        <w:jc w:val="both"/>
        <w:rPr>
          <w:rFonts w:ascii="Times New Roman" w:hAnsi="Times New Roman"/>
          <w:b/>
          <w:i/>
          <w:sz w:val="28"/>
          <w:szCs w:val="28"/>
        </w:rPr>
      </w:pPr>
      <w:r w:rsidRPr="00EF3DCC">
        <w:rPr>
          <w:rFonts w:ascii="Times New Roman" w:hAnsi="Times New Roman"/>
          <w:b/>
          <w:i/>
          <w:sz w:val="28"/>
          <w:szCs w:val="28"/>
        </w:rPr>
        <w:t xml:space="preserve"> Характеристика педагогічної діяльності.</w:t>
      </w:r>
    </w:p>
    <w:p w:rsidR="003E695D" w:rsidRPr="00EF3DCC" w:rsidRDefault="003E695D" w:rsidP="001B31C2">
      <w:pPr>
        <w:spacing w:after="0"/>
        <w:ind w:firstLine="708"/>
        <w:jc w:val="both"/>
        <w:rPr>
          <w:rFonts w:ascii="Times New Roman" w:hAnsi="Times New Roman"/>
          <w:sz w:val="28"/>
          <w:szCs w:val="28"/>
        </w:rPr>
      </w:pPr>
      <w:r w:rsidRPr="00EF3DCC">
        <w:rPr>
          <w:rFonts w:ascii="Times New Roman" w:hAnsi="Times New Roman"/>
          <w:sz w:val="28"/>
          <w:szCs w:val="28"/>
        </w:rPr>
        <w:t>Загальна характеристика педагогічної діяльності. Спілкування як основа налагодження навчального процесу. Характеристика процесу спілкування. Бар’єри в педагогічній взаємодії суб’єктів в освітньому процесі. Визначення і загальна характеристика труднощів в спілкуванні. Синдром емоційного вигоряння як показник  професійної дезадаптації вчителя.</w:t>
      </w:r>
    </w:p>
    <w:p w:rsidR="003E695D" w:rsidRPr="00EF3DCC" w:rsidRDefault="003E695D" w:rsidP="001B31C2">
      <w:pPr>
        <w:spacing w:after="0"/>
        <w:ind w:firstLine="708"/>
        <w:jc w:val="both"/>
        <w:rPr>
          <w:rFonts w:ascii="Times New Roman" w:hAnsi="Times New Roman"/>
          <w:b/>
          <w:sz w:val="28"/>
          <w:szCs w:val="28"/>
        </w:rPr>
      </w:pPr>
    </w:p>
    <w:p w:rsidR="003E695D" w:rsidRPr="00EF3DCC" w:rsidRDefault="003E695D" w:rsidP="00F9751A">
      <w:pPr>
        <w:widowControl w:val="0"/>
        <w:numPr>
          <w:ilvl w:val="0"/>
          <w:numId w:val="12"/>
        </w:numPr>
        <w:shd w:val="clear" w:color="auto" w:fill="FFFFFF"/>
        <w:tabs>
          <w:tab w:val="left" w:pos="365"/>
        </w:tabs>
        <w:autoSpaceDE w:val="0"/>
        <w:autoSpaceDN w:val="0"/>
        <w:adjustRightInd w:val="0"/>
        <w:spacing w:after="0"/>
        <w:ind w:left="714" w:hanging="357"/>
        <w:jc w:val="both"/>
        <w:rPr>
          <w:rFonts w:ascii="Times New Roman" w:hAnsi="Times New Roman"/>
          <w:b/>
          <w:i/>
          <w:sz w:val="28"/>
          <w:szCs w:val="28"/>
        </w:rPr>
      </w:pPr>
      <w:r w:rsidRPr="00EF3DCC">
        <w:rPr>
          <w:rFonts w:ascii="Times New Roman" w:hAnsi="Times New Roman"/>
          <w:b/>
          <w:i/>
          <w:sz w:val="28"/>
          <w:szCs w:val="28"/>
        </w:rPr>
        <w:t xml:space="preserve"> Педагог як суб’єкт педагогічної діяльності. </w:t>
      </w:r>
    </w:p>
    <w:p w:rsidR="003E695D" w:rsidRPr="00EF3DCC" w:rsidRDefault="003E695D" w:rsidP="001B31C2">
      <w:pPr>
        <w:shd w:val="clear" w:color="auto" w:fill="FFFFFF"/>
        <w:tabs>
          <w:tab w:val="left" w:pos="365"/>
        </w:tabs>
        <w:spacing w:after="0"/>
        <w:jc w:val="both"/>
        <w:rPr>
          <w:rFonts w:ascii="Times New Roman" w:hAnsi="Times New Roman"/>
          <w:sz w:val="28"/>
          <w:szCs w:val="28"/>
        </w:rPr>
      </w:pPr>
      <w:r w:rsidRPr="00EF3DCC">
        <w:rPr>
          <w:rFonts w:ascii="Times New Roman" w:hAnsi="Times New Roman"/>
          <w:sz w:val="28"/>
          <w:szCs w:val="28"/>
        </w:rPr>
        <w:tab/>
      </w:r>
      <w:r w:rsidRPr="00EF3DCC">
        <w:rPr>
          <w:rFonts w:ascii="Times New Roman" w:hAnsi="Times New Roman"/>
          <w:sz w:val="28"/>
          <w:szCs w:val="28"/>
        </w:rPr>
        <w:tab/>
        <w:t>Професія педагог. Педагогічні уміння вчителя початкової школи. Педагогічні здібності. Педагогічна майстерність вчителя, її прояви. Стилі педагогічної діяльності, їх характеристика.</w:t>
      </w:r>
    </w:p>
    <w:p w:rsidR="003E695D" w:rsidRPr="00EF3DCC" w:rsidRDefault="003E695D" w:rsidP="001B31C2">
      <w:pPr>
        <w:shd w:val="clear" w:color="auto" w:fill="FFFFFF"/>
        <w:tabs>
          <w:tab w:val="left" w:pos="365"/>
        </w:tabs>
        <w:spacing w:after="0"/>
        <w:jc w:val="both"/>
        <w:rPr>
          <w:rFonts w:ascii="Times New Roman" w:hAnsi="Times New Roman"/>
          <w:sz w:val="28"/>
          <w:szCs w:val="28"/>
        </w:rPr>
      </w:pPr>
    </w:p>
    <w:p w:rsidR="003E695D" w:rsidRPr="00EF3DCC" w:rsidRDefault="003E695D" w:rsidP="00F9751A">
      <w:pPr>
        <w:widowControl w:val="0"/>
        <w:numPr>
          <w:ilvl w:val="0"/>
          <w:numId w:val="12"/>
        </w:numPr>
        <w:shd w:val="clear" w:color="auto" w:fill="FFFFFF"/>
        <w:tabs>
          <w:tab w:val="left" w:pos="365"/>
        </w:tabs>
        <w:autoSpaceDE w:val="0"/>
        <w:autoSpaceDN w:val="0"/>
        <w:adjustRightInd w:val="0"/>
        <w:spacing w:after="0"/>
        <w:ind w:left="714" w:hanging="357"/>
        <w:jc w:val="both"/>
        <w:rPr>
          <w:rFonts w:ascii="Times New Roman" w:hAnsi="Times New Roman"/>
          <w:b/>
          <w:i/>
          <w:sz w:val="28"/>
          <w:szCs w:val="28"/>
        </w:rPr>
      </w:pPr>
      <w:r w:rsidRPr="00EF3DCC">
        <w:rPr>
          <w:rFonts w:ascii="Times New Roman" w:hAnsi="Times New Roman"/>
          <w:b/>
          <w:i/>
          <w:sz w:val="28"/>
          <w:szCs w:val="28"/>
        </w:rPr>
        <w:t xml:space="preserve"> Психологія особистості вчителя.</w:t>
      </w:r>
    </w:p>
    <w:p w:rsidR="003E695D" w:rsidRPr="00EF3DCC" w:rsidRDefault="003E695D" w:rsidP="001B31C2">
      <w:pPr>
        <w:spacing w:after="0"/>
        <w:ind w:firstLine="708"/>
        <w:jc w:val="both"/>
        <w:rPr>
          <w:rFonts w:ascii="Times New Roman" w:hAnsi="Times New Roman"/>
          <w:sz w:val="28"/>
          <w:szCs w:val="28"/>
        </w:rPr>
      </w:pPr>
      <w:r w:rsidRPr="00EF3DCC">
        <w:rPr>
          <w:rFonts w:ascii="Times New Roman" w:hAnsi="Times New Roman"/>
          <w:sz w:val="28"/>
          <w:szCs w:val="28"/>
        </w:rPr>
        <w:t>Суб’єктивні властивості педагога. Здібності педагога. Особистісні якості в структурі суб’єкта педагогічної діяльності. Професійна характеристика вчителя. Авторитет вчителя в учнівському колективі. Творчість у педагогічній професії.</w:t>
      </w:r>
    </w:p>
    <w:p w:rsidR="003E695D" w:rsidRPr="00EF3DCC" w:rsidRDefault="003E695D" w:rsidP="001B31C2">
      <w:pPr>
        <w:spacing w:after="0"/>
        <w:ind w:firstLine="708"/>
        <w:jc w:val="both"/>
        <w:rPr>
          <w:rFonts w:ascii="Times New Roman" w:hAnsi="Times New Roman"/>
          <w:sz w:val="28"/>
          <w:szCs w:val="28"/>
        </w:rPr>
      </w:pPr>
    </w:p>
    <w:p w:rsidR="003E695D" w:rsidRPr="00EF3DCC" w:rsidRDefault="003E695D" w:rsidP="00F9751A">
      <w:pPr>
        <w:widowControl w:val="0"/>
        <w:numPr>
          <w:ilvl w:val="0"/>
          <w:numId w:val="12"/>
        </w:numPr>
        <w:autoSpaceDE w:val="0"/>
        <w:autoSpaceDN w:val="0"/>
        <w:adjustRightInd w:val="0"/>
        <w:spacing w:after="0"/>
        <w:ind w:left="714" w:hanging="357"/>
        <w:jc w:val="both"/>
        <w:rPr>
          <w:rFonts w:ascii="Times New Roman" w:hAnsi="Times New Roman"/>
          <w:b/>
          <w:i/>
          <w:sz w:val="28"/>
          <w:szCs w:val="28"/>
        </w:rPr>
      </w:pPr>
      <w:r w:rsidRPr="00EF3DCC">
        <w:rPr>
          <w:rFonts w:ascii="Times New Roman" w:hAnsi="Times New Roman"/>
          <w:b/>
          <w:i/>
          <w:sz w:val="28"/>
          <w:szCs w:val="28"/>
        </w:rPr>
        <w:t xml:space="preserve"> Синдром емоційного вигорання як показник професійної дезадаптації вчителя. </w:t>
      </w:r>
    </w:p>
    <w:p w:rsidR="003E695D" w:rsidRPr="00EF3DCC" w:rsidRDefault="003E695D" w:rsidP="001B31C2">
      <w:pPr>
        <w:spacing w:after="0"/>
        <w:ind w:firstLine="708"/>
        <w:jc w:val="both"/>
        <w:rPr>
          <w:rFonts w:ascii="Times New Roman" w:hAnsi="Times New Roman"/>
          <w:sz w:val="28"/>
          <w:szCs w:val="28"/>
        </w:rPr>
      </w:pPr>
      <w:r w:rsidRPr="00EF3DCC">
        <w:rPr>
          <w:rFonts w:ascii="Times New Roman" w:hAnsi="Times New Roman"/>
          <w:sz w:val="28"/>
          <w:szCs w:val="28"/>
        </w:rPr>
        <w:t>Стресостійкість як важлива риса вчителя. Сутність поняття «емоційне вигорання», його складові. Показники та прояви емоційного вигорання. Методи та способи попередження та подолання емоційного вигорання педагога.</w:t>
      </w:r>
    </w:p>
    <w:p w:rsidR="003E695D" w:rsidRPr="00EF3DCC" w:rsidRDefault="003E695D" w:rsidP="001B31C2">
      <w:pPr>
        <w:pStyle w:val="12"/>
        <w:shd w:val="clear" w:color="auto" w:fill="FFFFFF"/>
        <w:spacing w:line="276" w:lineRule="auto"/>
        <w:rPr>
          <w:b/>
          <w:bCs/>
          <w:sz w:val="28"/>
          <w:szCs w:val="28"/>
          <w:lang w:val="uk-UA"/>
        </w:rPr>
      </w:pPr>
    </w:p>
    <w:p w:rsidR="003E695D" w:rsidRPr="00EF3DCC" w:rsidRDefault="003E695D" w:rsidP="001B31C2">
      <w:pPr>
        <w:pStyle w:val="12"/>
        <w:shd w:val="clear" w:color="auto" w:fill="FFFFFF"/>
        <w:spacing w:line="276" w:lineRule="auto"/>
        <w:rPr>
          <w:b/>
          <w:bCs/>
          <w:sz w:val="28"/>
          <w:szCs w:val="28"/>
          <w:lang w:val="uk-UA"/>
        </w:rPr>
      </w:pPr>
    </w:p>
    <w:p w:rsidR="003E695D" w:rsidRPr="00EF3DCC" w:rsidRDefault="003E695D" w:rsidP="001B31C2">
      <w:pPr>
        <w:pStyle w:val="12"/>
        <w:shd w:val="clear" w:color="auto" w:fill="FFFFFF"/>
        <w:spacing w:line="276" w:lineRule="auto"/>
        <w:ind w:left="-142" w:firstLine="284"/>
        <w:jc w:val="center"/>
        <w:rPr>
          <w:b/>
          <w:bCs/>
          <w:sz w:val="28"/>
          <w:szCs w:val="28"/>
          <w:lang w:val="uk-UA"/>
        </w:rPr>
      </w:pPr>
      <w:r w:rsidRPr="00EF3DCC">
        <w:rPr>
          <w:b/>
          <w:bCs/>
          <w:sz w:val="28"/>
          <w:szCs w:val="28"/>
          <w:lang w:val="uk-UA"/>
        </w:rPr>
        <w:t>МЕТОДИКА НАВЧАННЯ УКРАЇНСЬКОЇ МОВИ</w:t>
      </w:r>
    </w:p>
    <w:p w:rsidR="003E695D" w:rsidRPr="00EF3DCC" w:rsidRDefault="003E695D" w:rsidP="001B31C2">
      <w:pPr>
        <w:pStyle w:val="12"/>
        <w:shd w:val="clear" w:color="auto" w:fill="FFFFFF"/>
        <w:spacing w:line="276" w:lineRule="auto"/>
        <w:ind w:left="-142" w:firstLine="284"/>
        <w:rPr>
          <w:b/>
          <w:bCs/>
          <w:sz w:val="28"/>
          <w:szCs w:val="28"/>
          <w:lang w:val="uk-UA"/>
        </w:rPr>
      </w:pPr>
    </w:p>
    <w:p w:rsidR="003E695D" w:rsidRPr="00EF3DCC" w:rsidRDefault="003E695D" w:rsidP="001B31C2">
      <w:pPr>
        <w:pStyle w:val="12"/>
        <w:shd w:val="clear" w:color="auto" w:fill="FFFFFF"/>
        <w:spacing w:line="276" w:lineRule="auto"/>
        <w:ind w:right="141" w:firstLine="567"/>
        <w:jc w:val="both"/>
        <w:rPr>
          <w:b/>
          <w:bCs/>
          <w:i/>
          <w:sz w:val="28"/>
          <w:szCs w:val="28"/>
          <w:lang w:val="uk-UA"/>
        </w:rPr>
      </w:pPr>
      <w:r w:rsidRPr="00EF3DCC">
        <w:rPr>
          <w:b/>
          <w:bCs/>
          <w:i/>
          <w:sz w:val="28"/>
          <w:szCs w:val="28"/>
          <w:lang w:val="uk-UA"/>
        </w:rPr>
        <w:t>1. Короткий огляд історії методів навчання грамоти. Сучасний звуковий аналітико-синтетичний метод навчання грамоти. Прийоми звукового аналізу, прийоми звукового синтезу.</w:t>
      </w:r>
    </w:p>
    <w:p w:rsidR="003E695D" w:rsidRPr="00EF3DCC" w:rsidRDefault="003E695D" w:rsidP="001B31C2">
      <w:pPr>
        <w:pStyle w:val="a3"/>
        <w:tabs>
          <w:tab w:val="left" w:pos="284"/>
          <w:tab w:val="left" w:pos="567"/>
        </w:tabs>
        <w:spacing w:line="276" w:lineRule="auto"/>
        <w:ind w:left="0" w:firstLine="567"/>
        <w:jc w:val="both"/>
        <w:rPr>
          <w:bCs/>
          <w:sz w:val="28"/>
          <w:szCs w:val="28"/>
          <w:lang w:val="uk-UA"/>
        </w:rPr>
      </w:pPr>
      <w:r w:rsidRPr="00EF3DCC">
        <w:rPr>
          <w:sz w:val="28"/>
          <w:szCs w:val="28"/>
          <w:lang w:val="uk-UA"/>
        </w:rPr>
        <w:t xml:space="preserve">Короткий огляд історії методів навчання грамоти. Класифікація методів за мовною одиницею (буква, звук, склад, слово), яка кладеться в основу навчання грамоти, та за прийомами роботи (аналіз, синтез): буквоскладальний синтетичний, складовий синтетичний, звуковий аналітичний, звуковий синтетичний, звуковий аналітико-синтетичний, метод цілих слів. </w:t>
      </w:r>
      <w:r w:rsidRPr="00EF3DCC">
        <w:rPr>
          <w:bCs/>
          <w:sz w:val="28"/>
          <w:szCs w:val="28"/>
          <w:lang w:val="uk-UA"/>
        </w:rPr>
        <w:t>Зміст навчання й обсяг знань і навичок з української мови в початкових класах: короткий огляд програми і підручників.</w:t>
      </w:r>
    </w:p>
    <w:p w:rsidR="003E695D" w:rsidRPr="00EF3DCC" w:rsidRDefault="003E695D" w:rsidP="001B31C2">
      <w:pPr>
        <w:pStyle w:val="a3"/>
        <w:tabs>
          <w:tab w:val="left" w:pos="284"/>
          <w:tab w:val="left" w:pos="567"/>
        </w:tabs>
        <w:spacing w:line="276" w:lineRule="auto"/>
        <w:ind w:left="0" w:firstLine="567"/>
        <w:jc w:val="both"/>
        <w:rPr>
          <w:bCs/>
          <w:i/>
          <w:sz w:val="28"/>
          <w:szCs w:val="28"/>
          <w:lang w:val="uk-UA"/>
        </w:rPr>
      </w:pPr>
    </w:p>
    <w:p w:rsidR="003E695D" w:rsidRPr="00EF3DCC" w:rsidRDefault="003E695D" w:rsidP="001B31C2">
      <w:pPr>
        <w:pStyle w:val="12"/>
        <w:shd w:val="clear" w:color="auto" w:fill="FFFFFF"/>
        <w:spacing w:line="276" w:lineRule="auto"/>
        <w:ind w:right="141" w:firstLine="567"/>
        <w:jc w:val="both"/>
        <w:rPr>
          <w:b/>
          <w:bCs/>
          <w:i/>
          <w:sz w:val="28"/>
          <w:szCs w:val="28"/>
          <w:lang w:val="uk-UA"/>
        </w:rPr>
      </w:pPr>
      <w:r w:rsidRPr="00EF3DCC">
        <w:rPr>
          <w:b/>
          <w:bCs/>
          <w:i/>
          <w:sz w:val="28"/>
          <w:szCs w:val="28"/>
          <w:lang w:val="uk-UA"/>
        </w:rPr>
        <w:t>2. Основні періоди й етапи навчання грамоти. Коло умінь і навичок, які одержують учні в добукварний, букварний та післябукварний періоди.</w:t>
      </w:r>
    </w:p>
    <w:p w:rsidR="003E695D" w:rsidRPr="00EF3DCC" w:rsidRDefault="003E695D" w:rsidP="001B31C2">
      <w:pPr>
        <w:pStyle w:val="a3"/>
        <w:spacing w:line="276" w:lineRule="auto"/>
        <w:ind w:left="0" w:firstLine="567"/>
        <w:jc w:val="both"/>
        <w:rPr>
          <w:sz w:val="28"/>
          <w:szCs w:val="28"/>
          <w:lang w:val="uk-UA"/>
        </w:rPr>
      </w:pPr>
      <w:r w:rsidRPr="00EF3DCC">
        <w:rPr>
          <w:sz w:val="28"/>
          <w:szCs w:val="28"/>
          <w:lang w:val="uk-UA"/>
        </w:rPr>
        <w:t xml:space="preserve">Навчально-виховні завдання добукварного періоду. Формування загально навчальних умінь і навичок. розвиток мовлення, формування в учнів фонетичного слуху; розвиток умінь здійснювати мовний аналіз; підготовка руки дитини до письма. Особливості структури і методики проведення уроків добукварного періоду. </w:t>
      </w:r>
    </w:p>
    <w:p w:rsidR="003E695D" w:rsidRPr="00EF3DCC" w:rsidRDefault="003E695D" w:rsidP="001B31C2">
      <w:pPr>
        <w:pStyle w:val="a3"/>
        <w:spacing w:line="276" w:lineRule="auto"/>
        <w:ind w:left="0" w:firstLine="567"/>
        <w:jc w:val="both"/>
        <w:rPr>
          <w:sz w:val="28"/>
          <w:szCs w:val="28"/>
          <w:lang w:val="uk-UA"/>
        </w:rPr>
      </w:pPr>
      <w:r w:rsidRPr="00EF3DCC">
        <w:rPr>
          <w:sz w:val="28"/>
          <w:szCs w:val="28"/>
          <w:lang w:val="uk-UA"/>
        </w:rPr>
        <w:t>Букварний період. Етапи букварного періоду. Особливості першого етапу. Методика формування вміння читати прямі склади. Опрацювання звуків і букв на другому етапі букварного періоду. Структура уроку читання на ознайомлення з новою буквою. Робота над іншими видами мовленнєвої діяльності в період навчання грамоти: розвиток умінь слухати і розуміти висловлювання (аудіювання). Розвиток мовленнєвих умінь (говоріння). Удосконалення звуковимови, розвиток мовленнєвого слуху. Збагачення, уточнення й активізація словникового запасу учнів.</w:t>
      </w:r>
    </w:p>
    <w:p w:rsidR="003E695D" w:rsidRPr="00EF3DCC" w:rsidRDefault="003E695D" w:rsidP="001B31C2">
      <w:pPr>
        <w:pStyle w:val="a3"/>
        <w:spacing w:line="276" w:lineRule="auto"/>
        <w:ind w:left="0" w:firstLine="567"/>
        <w:jc w:val="both"/>
        <w:rPr>
          <w:sz w:val="28"/>
          <w:szCs w:val="28"/>
          <w:lang w:val="uk-UA"/>
        </w:rPr>
      </w:pPr>
    </w:p>
    <w:p w:rsidR="003E695D" w:rsidRPr="00EF3DCC" w:rsidRDefault="003E695D" w:rsidP="001B31C2">
      <w:pPr>
        <w:pStyle w:val="12"/>
        <w:shd w:val="clear" w:color="auto" w:fill="FFFFFF"/>
        <w:spacing w:line="276" w:lineRule="auto"/>
        <w:ind w:right="141" w:firstLine="567"/>
        <w:jc w:val="both"/>
        <w:rPr>
          <w:bCs/>
          <w:i/>
          <w:sz w:val="28"/>
          <w:szCs w:val="28"/>
          <w:lang w:val="uk-UA"/>
        </w:rPr>
      </w:pPr>
      <w:r w:rsidRPr="00EF3DCC">
        <w:rPr>
          <w:b/>
          <w:bCs/>
          <w:i/>
          <w:sz w:val="28"/>
          <w:szCs w:val="28"/>
          <w:lang w:val="uk-UA"/>
        </w:rPr>
        <w:t>3. Методика навчання письма в букварний період. Психолого-педагогічні особливості навчання письма шестирічних учнів.</w:t>
      </w:r>
    </w:p>
    <w:p w:rsidR="003E695D" w:rsidRPr="00EF3DCC" w:rsidRDefault="003E695D" w:rsidP="001B31C2">
      <w:pPr>
        <w:pStyle w:val="12"/>
        <w:shd w:val="clear" w:color="auto" w:fill="FFFFFF"/>
        <w:spacing w:line="276" w:lineRule="auto"/>
        <w:ind w:right="141" w:firstLine="567"/>
        <w:jc w:val="both"/>
        <w:rPr>
          <w:sz w:val="28"/>
          <w:szCs w:val="28"/>
          <w:lang w:val="uk-UA"/>
        </w:rPr>
      </w:pPr>
      <w:r w:rsidRPr="00EF3DCC">
        <w:rPr>
          <w:bCs/>
          <w:sz w:val="28"/>
          <w:szCs w:val="28"/>
          <w:lang w:val="uk-UA"/>
        </w:rPr>
        <w:t xml:space="preserve">Види робіт з письма в букварний період. Організаційні й гігієнічні умови навчання письма. </w:t>
      </w:r>
      <w:r w:rsidRPr="00EF3DCC">
        <w:rPr>
          <w:sz w:val="28"/>
          <w:szCs w:val="28"/>
          <w:lang w:val="uk-UA"/>
        </w:rPr>
        <w:t>Навчання письма як виду мовленнєвої діяльності. Організація та гігієнічні умови навчання письма. Характеристика рукописного шрифту для навчання письма шестирічних першокласників. Види робіт з письма в букварний період.</w:t>
      </w:r>
    </w:p>
    <w:p w:rsidR="003E695D" w:rsidRPr="00EF3DCC" w:rsidRDefault="003E695D" w:rsidP="001B31C2">
      <w:pPr>
        <w:pStyle w:val="a3"/>
        <w:spacing w:line="276" w:lineRule="auto"/>
        <w:ind w:left="0" w:firstLine="567"/>
        <w:jc w:val="both"/>
        <w:rPr>
          <w:sz w:val="28"/>
          <w:szCs w:val="28"/>
          <w:lang w:val="uk-UA"/>
        </w:rPr>
      </w:pPr>
      <w:r w:rsidRPr="00EF3DCC">
        <w:rPr>
          <w:sz w:val="28"/>
          <w:szCs w:val="28"/>
          <w:lang w:val="uk-UA"/>
        </w:rPr>
        <w:t>Структура уроку письма на вивчення нової букви.</w:t>
      </w:r>
    </w:p>
    <w:p w:rsidR="003E695D" w:rsidRPr="00EF3DCC" w:rsidRDefault="003E695D" w:rsidP="001B31C2">
      <w:pPr>
        <w:pStyle w:val="a3"/>
        <w:spacing w:line="276" w:lineRule="auto"/>
        <w:ind w:left="0" w:firstLine="567"/>
        <w:jc w:val="both"/>
        <w:rPr>
          <w:sz w:val="28"/>
          <w:szCs w:val="28"/>
          <w:lang w:val="uk-UA"/>
        </w:rPr>
      </w:pPr>
    </w:p>
    <w:p w:rsidR="003E695D" w:rsidRPr="00EF3DCC" w:rsidRDefault="003E695D" w:rsidP="001B31C2">
      <w:pPr>
        <w:pStyle w:val="12"/>
        <w:shd w:val="clear" w:color="auto" w:fill="FFFFFF"/>
        <w:spacing w:line="276" w:lineRule="auto"/>
        <w:ind w:right="141" w:firstLine="567"/>
        <w:jc w:val="both"/>
        <w:rPr>
          <w:b/>
          <w:bCs/>
          <w:i/>
          <w:sz w:val="28"/>
          <w:szCs w:val="28"/>
          <w:lang w:val="uk-UA"/>
        </w:rPr>
      </w:pPr>
      <w:r w:rsidRPr="00EF3DCC">
        <w:rPr>
          <w:b/>
          <w:bCs/>
          <w:i/>
          <w:sz w:val="28"/>
          <w:szCs w:val="28"/>
          <w:lang w:val="uk-UA"/>
        </w:rPr>
        <w:t xml:space="preserve">4. Методика опрацювання елементів лексики. Робота над усвідомленням  прямого і переносного значення слова, багатозначністю, </w:t>
      </w:r>
      <w:r w:rsidRPr="00EF3DCC">
        <w:rPr>
          <w:b/>
          <w:bCs/>
          <w:i/>
          <w:sz w:val="28"/>
          <w:szCs w:val="28"/>
          <w:lang w:val="uk-UA"/>
        </w:rPr>
        <w:lastRenderedPageBreak/>
        <w:t>синонімами й антонімами. Види вправ з лексики.</w:t>
      </w:r>
    </w:p>
    <w:p w:rsidR="003E695D" w:rsidRPr="00EF3DCC" w:rsidRDefault="003E695D" w:rsidP="001B31C2">
      <w:pPr>
        <w:pStyle w:val="a3"/>
        <w:spacing w:line="276" w:lineRule="auto"/>
        <w:ind w:left="0" w:firstLine="567"/>
        <w:jc w:val="both"/>
        <w:rPr>
          <w:bCs/>
          <w:sz w:val="28"/>
          <w:szCs w:val="28"/>
          <w:lang w:val="uk-UA"/>
        </w:rPr>
      </w:pPr>
      <w:r w:rsidRPr="00EF3DCC">
        <w:rPr>
          <w:bCs/>
          <w:sz w:val="28"/>
          <w:szCs w:val="28"/>
          <w:lang w:val="uk-UA"/>
        </w:rPr>
        <w:t xml:space="preserve">Методика вивчення елементів лексикології. Завдання вивчення лексикології в початковій школі.  Наукові засади методики навчання елементів лексикології в початковій школі. організація вивчення лексикології на уроках рідної мови. Основні принципи опрацювання лексичних тем. Види вправ із лексики. </w:t>
      </w:r>
    </w:p>
    <w:p w:rsidR="003E695D" w:rsidRPr="00EF3DCC" w:rsidRDefault="003E695D" w:rsidP="001B31C2">
      <w:pPr>
        <w:pStyle w:val="a3"/>
        <w:spacing w:line="276" w:lineRule="auto"/>
        <w:ind w:left="0" w:firstLine="567"/>
        <w:jc w:val="both"/>
        <w:rPr>
          <w:bCs/>
          <w:sz w:val="28"/>
          <w:szCs w:val="28"/>
          <w:lang w:val="uk-UA"/>
        </w:rPr>
      </w:pPr>
      <w:r w:rsidRPr="00EF3DCC">
        <w:rPr>
          <w:bCs/>
          <w:sz w:val="28"/>
          <w:szCs w:val="28"/>
          <w:lang w:val="uk-UA"/>
        </w:rPr>
        <w:t>Поняття про слово. Робота над переносним значенням слів. Робота з багатозначними словами. робота над синонімами. Засвоєння молодшими школярами явища омонімії.</w:t>
      </w:r>
    </w:p>
    <w:p w:rsidR="003E695D" w:rsidRPr="00EF3DCC" w:rsidRDefault="003E695D" w:rsidP="001B31C2">
      <w:pPr>
        <w:pStyle w:val="a3"/>
        <w:spacing w:line="276" w:lineRule="auto"/>
        <w:ind w:left="0" w:firstLine="567"/>
        <w:jc w:val="both"/>
        <w:rPr>
          <w:bCs/>
          <w:sz w:val="28"/>
          <w:szCs w:val="28"/>
          <w:lang w:val="uk-UA"/>
        </w:rPr>
      </w:pPr>
      <w:r w:rsidRPr="00EF3DCC">
        <w:rPr>
          <w:bCs/>
          <w:sz w:val="28"/>
          <w:szCs w:val="28"/>
          <w:lang w:val="uk-UA"/>
        </w:rPr>
        <w:t xml:space="preserve">Методика лексичного розбору. </w:t>
      </w:r>
    </w:p>
    <w:p w:rsidR="003E695D" w:rsidRPr="00EF3DCC" w:rsidRDefault="003E695D" w:rsidP="001B31C2">
      <w:pPr>
        <w:pStyle w:val="12"/>
        <w:shd w:val="clear" w:color="auto" w:fill="FFFFFF"/>
        <w:spacing w:line="276" w:lineRule="auto"/>
        <w:ind w:right="141" w:firstLine="567"/>
        <w:jc w:val="both"/>
        <w:rPr>
          <w:bCs/>
          <w:sz w:val="28"/>
          <w:szCs w:val="28"/>
          <w:lang w:val="uk-UA"/>
        </w:rPr>
      </w:pPr>
      <w:r w:rsidRPr="00EF3DCC">
        <w:rPr>
          <w:bCs/>
          <w:sz w:val="28"/>
          <w:szCs w:val="28"/>
          <w:lang w:val="uk-UA"/>
        </w:rPr>
        <w:t>Елементи фразеології в навчанні рідної мови.</w:t>
      </w:r>
    </w:p>
    <w:p w:rsidR="003E695D" w:rsidRPr="00EF3DCC" w:rsidRDefault="003E695D" w:rsidP="001B31C2">
      <w:pPr>
        <w:pStyle w:val="12"/>
        <w:shd w:val="clear" w:color="auto" w:fill="FFFFFF"/>
        <w:spacing w:line="276" w:lineRule="auto"/>
        <w:ind w:right="141" w:firstLine="567"/>
        <w:jc w:val="both"/>
        <w:rPr>
          <w:bCs/>
          <w:sz w:val="28"/>
          <w:szCs w:val="28"/>
          <w:lang w:val="uk-UA"/>
        </w:rPr>
      </w:pPr>
    </w:p>
    <w:p w:rsidR="003E695D" w:rsidRPr="00EF3DCC" w:rsidRDefault="003E695D" w:rsidP="001B31C2">
      <w:pPr>
        <w:pStyle w:val="12"/>
        <w:shd w:val="clear" w:color="auto" w:fill="FFFFFF"/>
        <w:spacing w:line="276" w:lineRule="auto"/>
        <w:ind w:right="141" w:firstLine="567"/>
        <w:jc w:val="both"/>
        <w:rPr>
          <w:bCs/>
          <w:i/>
          <w:sz w:val="28"/>
          <w:szCs w:val="28"/>
          <w:lang w:val="uk-UA"/>
        </w:rPr>
      </w:pPr>
      <w:r w:rsidRPr="00EF3DCC">
        <w:rPr>
          <w:b/>
          <w:bCs/>
          <w:i/>
          <w:sz w:val="28"/>
          <w:szCs w:val="28"/>
          <w:lang w:val="uk-UA"/>
        </w:rPr>
        <w:t>5. Граматичний й антиграматичний напрям в методиці навчання орфографії. Методика вивчення фонетичних, морфологічних та семантичних написань. Види вправ з орфографії</w:t>
      </w:r>
      <w:r w:rsidRPr="00EF3DCC">
        <w:rPr>
          <w:bCs/>
          <w:i/>
          <w:sz w:val="28"/>
          <w:szCs w:val="28"/>
          <w:lang w:val="uk-UA"/>
        </w:rPr>
        <w:t>.</w:t>
      </w:r>
    </w:p>
    <w:p w:rsidR="003E695D" w:rsidRPr="00EF3DCC" w:rsidRDefault="003E695D" w:rsidP="001B31C2">
      <w:pPr>
        <w:pStyle w:val="a3"/>
        <w:spacing w:line="276" w:lineRule="auto"/>
        <w:ind w:left="0" w:firstLine="567"/>
        <w:jc w:val="both"/>
        <w:rPr>
          <w:bCs/>
          <w:sz w:val="28"/>
          <w:szCs w:val="28"/>
          <w:lang w:val="uk-UA"/>
        </w:rPr>
      </w:pPr>
      <w:r w:rsidRPr="00EF3DCC">
        <w:rPr>
          <w:bCs/>
          <w:sz w:val="28"/>
          <w:szCs w:val="28"/>
          <w:lang w:val="uk-UA"/>
        </w:rPr>
        <w:t>Система орфографічних вправ і їх роль у набутті учнями міцних орфографічних навичок.</w:t>
      </w:r>
    </w:p>
    <w:p w:rsidR="003E695D" w:rsidRPr="00EF3DCC" w:rsidRDefault="003E695D" w:rsidP="001B31C2">
      <w:pPr>
        <w:pStyle w:val="a3"/>
        <w:spacing w:line="276" w:lineRule="auto"/>
        <w:ind w:left="0" w:firstLine="567"/>
        <w:jc w:val="both"/>
        <w:rPr>
          <w:bCs/>
          <w:sz w:val="28"/>
          <w:szCs w:val="28"/>
          <w:lang w:val="uk-UA"/>
        </w:rPr>
      </w:pPr>
      <w:r w:rsidRPr="00EF3DCC">
        <w:rPr>
          <w:bCs/>
          <w:sz w:val="28"/>
          <w:szCs w:val="28"/>
          <w:lang w:val="uk-UA"/>
        </w:rPr>
        <w:t xml:space="preserve">Види правописних вправ: різні види списування, письмо по пам’яті, звуко-буквений аналіз слів, робота з орфографічним словником. Методика проведення орфографічного розбору. </w:t>
      </w:r>
    </w:p>
    <w:p w:rsidR="003E695D" w:rsidRPr="00EF3DCC" w:rsidRDefault="003E695D" w:rsidP="001B31C2">
      <w:pPr>
        <w:pStyle w:val="a3"/>
        <w:spacing w:line="276" w:lineRule="auto"/>
        <w:ind w:left="0" w:firstLine="567"/>
        <w:jc w:val="both"/>
        <w:rPr>
          <w:bCs/>
          <w:sz w:val="28"/>
          <w:szCs w:val="28"/>
          <w:lang w:val="uk-UA"/>
        </w:rPr>
      </w:pPr>
      <w:r w:rsidRPr="00EF3DCC">
        <w:rPr>
          <w:bCs/>
          <w:sz w:val="28"/>
          <w:szCs w:val="28"/>
          <w:lang w:val="uk-UA"/>
        </w:rPr>
        <w:t xml:space="preserve">Методика роботи над фонетичними написаннями. Засвоєння молодшими школярами морфологічних написань. особливості засвоєння смислових написань. </w:t>
      </w:r>
    </w:p>
    <w:p w:rsidR="003E695D" w:rsidRPr="00EF3DCC" w:rsidRDefault="003E695D" w:rsidP="001B31C2">
      <w:pPr>
        <w:pStyle w:val="a3"/>
        <w:spacing w:line="276" w:lineRule="auto"/>
        <w:ind w:left="0" w:firstLine="567"/>
        <w:jc w:val="both"/>
        <w:rPr>
          <w:bCs/>
          <w:sz w:val="28"/>
          <w:szCs w:val="28"/>
          <w:lang w:val="uk-UA"/>
        </w:rPr>
      </w:pPr>
      <w:r w:rsidRPr="00EF3DCC">
        <w:rPr>
          <w:bCs/>
          <w:sz w:val="28"/>
          <w:szCs w:val="28"/>
          <w:lang w:val="uk-UA"/>
        </w:rPr>
        <w:t xml:space="preserve">Навчальні диктанти і їх місце у здобутті учнями орфографічно правильного письма. Види диктантів за способом сприймання тексту (зорові, слухові, зорово-слухові), за прийомами запобігання помилкам (попереджувальні, пояснювальні, коментоване письмо), за характером відтворення мовного матеріалу (дослівні, вибіркові, вільні, творчі, із завданнями). Методичні вимоги і прийоми проведення різних видів навчальних диктантів. </w:t>
      </w:r>
    </w:p>
    <w:p w:rsidR="003E695D" w:rsidRPr="00EF3DCC" w:rsidRDefault="003E695D" w:rsidP="001B31C2">
      <w:pPr>
        <w:pStyle w:val="a3"/>
        <w:spacing w:line="276" w:lineRule="auto"/>
        <w:ind w:left="0" w:firstLine="567"/>
        <w:jc w:val="both"/>
        <w:rPr>
          <w:bCs/>
          <w:sz w:val="28"/>
          <w:szCs w:val="28"/>
          <w:lang w:val="uk-UA"/>
        </w:rPr>
      </w:pPr>
    </w:p>
    <w:p w:rsidR="003E695D" w:rsidRPr="00EF3DCC" w:rsidRDefault="003E695D" w:rsidP="001B31C2">
      <w:pPr>
        <w:spacing w:after="0"/>
        <w:ind w:firstLine="567"/>
        <w:jc w:val="both"/>
        <w:rPr>
          <w:rFonts w:ascii="Times New Roman" w:hAnsi="Times New Roman"/>
          <w:bCs/>
          <w:sz w:val="28"/>
          <w:szCs w:val="28"/>
        </w:rPr>
      </w:pPr>
      <w:r w:rsidRPr="00EF3DCC">
        <w:rPr>
          <w:rFonts w:ascii="Times New Roman" w:hAnsi="Times New Roman"/>
          <w:b/>
          <w:i/>
          <w:sz w:val="28"/>
          <w:szCs w:val="28"/>
        </w:rPr>
        <w:t>6. Методика вивчення морфемної будови та елементів словотвору</w:t>
      </w:r>
      <w:r w:rsidRPr="00EF3DCC">
        <w:rPr>
          <w:rFonts w:ascii="Times New Roman" w:hAnsi="Times New Roman"/>
          <w:i/>
          <w:sz w:val="28"/>
          <w:szCs w:val="28"/>
        </w:rPr>
        <w:t xml:space="preserve">. </w:t>
      </w:r>
      <w:r w:rsidRPr="00EF3DCC">
        <w:rPr>
          <w:rFonts w:ascii="Times New Roman" w:hAnsi="Times New Roman"/>
          <w:bCs/>
          <w:sz w:val="28"/>
          <w:szCs w:val="28"/>
        </w:rPr>
        <w:t>Завдання та етапи вивчення морфемної будови слова. Методика вивчення морфемної будови і знайомство з елементами словотворення. Завдання та етапи вивчення морфемної будови слова. Лінгвістичні засади методики вивчення морфеміки і словотвору в початковій школі. Пропедевтика словотворчої роботи в 1–2 класах.</w:t>
      </w:r>
    </w:p>
    <w:p w:rsidR="003E695D" w:rsidRPr="00EF3DCC" w:rsidRDefault="003E695D" w:rsidP="001B31C2">
      <w:pPr>
        <w:spacing w:after="0"/>
        <w:ind w:firstLine="567"/>
        <w:jc w:val="both"/>
        <w:rPr>
          <w:rFonts w:ascii="Times New Roman" w:hAnsi="Times New Roman"/>
          <w:bCs/>
          <w:sz w:val="28"/>
          <w:szCs w:val="28"/>
        </w:rPr>
      </w:pPr>
      <w:r w:rsidRPr="00EF3DCC">
        <w:rPr>
          <w:rFonts w:ascii="Times New Roman" w:hAnsi="Times New Roman"/>
          <w:bCs/>
          <w:sz w:val="28"/>
          <w:szCs w:val="28"/>
        </w:rPr>
        <w:t xml:space="preserve">Засвоєння молодшими школярами понять із галузі морфеміки і словотвору. Поглиблення знань учнів про морфемну будову слова. </w:t>
      </w:r>
    </w:p>
    <w:p w:rsidR="003E695D" w:rsidRPr="00EF3DCC" w:rsidRDefault="003E695D" w:rsidP="001B31C2">
      <w:pPr>
        <w:spacing w:after="0"/>
        <w:ind w:firstLine="567"/>
        <w:jc w:val="both"/>
        <w:rPr>
          <w:rFonts w:ascii="Times New Roman" w:hAnsi="Times New Roman"/>
          <w:bCs/>
          <w:sz w:val="28"/>
          <w:szCs w:val="28"/>
        </w:rPr>
      </w:pPr>
      <w:r w:rsidRPr="00EF3DCC">
        <w:rPr>
          <w:rFonts w:ascii="Times New Roman" w:hAnsi="Times New Roman"/>
          <w:bCs/>
          <w:sz w:val="28"/>
          <w:szCs w:val="28"/>
        </w:rPr>
        <w:t xml:space="preserve">Прийоми виділення в слові значущих частин. Визначення їх місця в будові слова і ролі у вираженні значення слова. Застосування словотворчих вправ. </w:t>
      </w:r>
      <w:r w:rsidRPr="00EF3DCC">
        <w:rPr>
          <w:rFonts w:ascii="Times New Roman" w:hAnsi="Times New Roman"/>
          <w:bCs/>
          <w:sz w:val="28"/>
          <w:szCs w:val="28"/>
        </w:rPr>
        <w:lastRenderedPageBreak/>
        <w:t>робота над розширенням активного словникового запасу школярів. Зв'язок морфемного розбору слів із звуко-буквеним та орфографічним аналізом. Методика здійснення морфемного розбору слів.</w:t>
      </w:r>
    </w:p>
    <w:p w:rsidR="003E695D" w:rsidRPr="00EF3DCC" w:rsidRDefault="003E695D" w:rsidP="001B31C2">
      <w:pPr>
        <w:spacing w:after="0"/>
        <w:ind w:firstLine="567"/>
        <w:jc w:val="both"/>
        <w:rPr>
          <w:rFonts w:ascii="Times New Roman" w:hAnsi="Times New Roman"/>
          <w:bCs/>
          <w:sz w:val="28"/>
          <w:szCs w:val="28"/>
        </w:rPr>
      </w:pPr>
      <w:r w:rsidRPr="00EF3DCC">
        <w:rPr>
          <w:rFonts w:ascii="Times New Roman" w:hAnsi="Times New Roman"/>
          <w:bCs/>
          <w:sz w:val="28"/>
          <w:szCs w:val="28"/>
        </w:rPr>
        <w:t xml:space="preserve">Поглиблення знань учнів про морфемну будову слова та словотворення під час вивчення основних частин мови. </w:t>
      </w:r>
    </w:p>
    <w:p w:rsidR="003E695D" w:rsidRPr="00EF3DCC" w:rsidRDefault="003E695D" w:rsidP="001B31C2">
      <w:pPr>
        <w:spacing w:after="0"/>
        <w:ind w:firstLine="567"/>
        <w:jc w:val="both"/>
        <w:rPr>
          <w:rFonts w:ascii="Times New Roman" w:hAnsi="Times New Roman"/>
          <w:bCs/>
          <w:sz w:val="28"/>
          <w:szCs w:val="28"/>
        </w:rPr>
      </w:pPr>
      <w:r w:rsidRPr="00EF3DCC">
        <w:rPr>
          <w:rFonts w:ascii="Times New Roman" w:hAnsi="Times New Roman"/>
          <w:bCs/>
          <w:sz w:val="28"/>
          <w:szCs w:val="28"/>
        </w:rPr>
        <w:t>Робота над значущими частинами слова в аспекті розвитку мовлення молодших школярів.</w:t>
      </w:r>
    </w:p>
    <w:p w:rsidR="003E695D" w:rsidRPr="00EF3DCC" w:rsidRDefault="003E695D" w:rsidP="001B31C2">
      <w:pPr>
        <w:spacing w:after="0"/>
        <w:ind w:firstLine="567"/>
        <w:jc w:val="both"/>
        <w:rPr>
          <w:rFonts w:ascii="Times New Roman" w:hAnsi="Times New Roman"/>
          <w:bCs/>
          <w:sz w:val="28"/>
          <w:szCs w:val="28"/>
        </w:rPr>
      </w:pPr>
    </w:p>
    <w:p w:rsidR="003E695D" w:rsidRPr="00EF3DCC" w:rsidRDefault="003E695D" w:rsidP="001B31C2">
      <w:pPr>
        <w:spacing w:after="0"/>
        <w:ind w:firstLine="567"/>
        <w:jc w:val="both"/>
        <w:rPr>
          <w:rFonts w:ascii="Times New Roman" w:hAnsi="Times New Roman"/>
          <w:i/>
          <w:sz w:val="28"/>
          <w:szCs w:val="28"/>
        </w:rPr>
      </w:pPr>
      <w:r w:rsidRPr="00EF3DCC">
        <w:rPr>
          <w:rFonts w:ascii="Times New Roman" w:hAnsi="Times New Roman"/>
          <w:b/>
          <w:i/>
          <w:sz w:val="28"/>
          <w:szCs w:val="28"/>
        </w:rPr>
        <w:t>7. Методика вивчення частин мови</w:t>
      </w:r>
      <w:r w:rsidRPr="00EF3DCC">
        <w:rPr>
          <w:rFonts w:ascii="Times New Roman" w:hAnsi="Times New Roman"/>
          <w:i/>
          <w:sz w:val="28"/>
          <w:szCs w:val="28"/>
        </w:rPr>
        <w:t>.</w:t>
      </w:r>
    </w:p>
    <w:p w:rsidR="003E695D" w:rsidRPr="00EF3DCC" w:rsidRDefault="003E695D" w:rsidP="001B31C2">
      <w:pPr>
        <w:spacing w:after="0"/>
        <w:ind w:firstLine="567"/>
        <w:jc w:val="both"/>
        <w:rPr>
          <w:rFonts w:ascii="Times New Roman" w:hAnsi="Times New Roman"/>
          <w:bCs/>
          <w:sz w:val="28"/>
          <w:szCs w:val="28"/>
        </w:rPr>
      </w:pPr>
      <w:r w:rsidRPr="00EF3DCC">
        <w:rPr>
          <w:rFonts w:ascii="Times New Roman" w:hAnsi="Times New Roman"/>
          <w:sz w:val="28"/>
          <w:szCs w:val="28"/>
        </w:rPr>
        <w:t xml:space="preserve">Іменник. </w:t>
      </w:r>
      <w:r w:rsidRPr="00EF3DCC">
        <w:rPr>
          <w:rFonts w:ascii="Times New Roman" w:hAnsi="Times New Roman"/>
          <w:bCs/>
          <w:sz w:val="28"/>
          <w:szCs w:val="28"/>
        </w:rPr>
        <w:t>Етапи і методика формування граматичних понять («Частини мови»).</w:t>
      </w:r>
    </w:p>
    <w:p w:rsidR="003E695D" w:rsidRPr="00EF3DCC" w:rsidRDefault="003E695D" w:rsidP="001B31C2">
      <w:pPr>
        <w:spacing w:after="0"/>
        <w:ind w:firstLine="567"/>
        <w:jc w:val="both"/>
        <w:rPr>
          <w:rFonts w:ascii="Times New Roman" w:hAnsi="Times New Roman"/>
          <w:bCs/>
          <w:sz w:val="28"/>
          <w:szCs w:val="28"/>
        </w:rPr>
      </w:pPr>
      <w:r w:rsidRPr="00EF3DCC">
        <w:rPr>
          <w:rFonts w:ascii="Times New Roman" w:hAnsi="Times New Roman"/>
          <w:bCs/>
          <w:sz w:val="28"/>
          <w:szCs w:val="28"/>
        </w:rPr>
        <w:t xml:space="preserve">Методи і методичні прийоми формування в учнів початкових класів граматичних понять. Класифікація методів навчання. Аналітико-синтетичний метод як основа навчання мови. Форми аналізу і синтезу на різних етапах вивчення граматичного матеріалу. Використання індукції і дедукції у процесі викладання.  Проблемний підхід до вивчення нового матеріалу. Використання алгоритмів правил у процесі подачі нового матеріалу. </w:t>
      </w:r>
    </w:p>
    <w:p w:rsidR="003E695D" w:rsidRPr="00EF3DCC" w:rsidRDefault="003E695D" w:rsidP="001B31C2">
      <w:pPr>
        <w:spacing w:after="0"/>
        <w:ind w:firstLine="567"/>
        <w:jc w:val="both"/>
        <w:rPr>
          <w:rFonts w:ascii="Times New Roman" w:hAnsi="Times New Roman"/>
          <w:bCs/>
          <w:sz w:val="28"/>
          <w:szCs w:val="28"/>
        </w:rPr>
      </w:pPr>
      <w:r w:rsidRPr="00EF3DCC">
        <w:rPr>
          <w:rFonts w:ascii="Times New Roman" w:hAnsi="Times New Roman"/>
          <w:bCs/>
          <w:sz w:val="28"/>
          <w:szCs w:val="28"/>
        </w:rPr>
        <w:t>Граматичні вправи як засіб вироблення і закріплення в учнів мовних умінь і навичок. Загальна характеристика вправ із граматики. Види вправ за характером матеріалу (морфологічні, синтаксичні), за характером розумових операцій (аналітичні, синтетичні, аналітико-синтетичні). Мовний розбір, його види і методика проведення.</w:t>
      </w:r>
    </w:p>
    <w:p w:rsidR="003E695D" w:rsidRPr="00EF3DCC" w:rsidRDefault="003E695D" w:rsidP="001B31C2">
      <w:pPr>
        <w:spacing w:after="0"/>
        <w:ind w:firstLine="567"/>
        <w:jc w:val="both"/>
        <w:rPr>
          <w:rFonts w:ascii="Times New Roman" w:hAnsi="Times New Roman"/>
          <w:bCs/>
          <w:sz w:val="28"/>
          <w:szCs w:val="28"/>
        </w:rPr>
      </w:pPr>
      <w:r w:rsidRPr="00EF3DCC">
        <w:rPr>
          <w:rFonts w:ascii="Times New Roman" w:hAnsi="Times New Roman"/>
          <w:bCs/>
          <w:sz w:val="28"/>
          <w:szCs w:val="28"/>
        </w:rPr>
        <w:t xml:space="preserve">Методика вивчення частин мови. Формування у молодших школярів поняття про частини мови на основі виявлення їх лексичного значення, граматичних ознак і синтаксичної ролі. </w:t>
      </w:r>
    </w:p>
    <w:p w:rsidR="003E695D" w:rsidRPr="00EF3DCC" w:rsidRDefault="003E695D" w:rsidP="001B31C2">
      <w:pPr>
        <w:spacing w:after="0"/>
        <w:ind w:firstLine="567"/>
        <w:jc w:val="both"/>
        <w:rPr>
          <w:rFonts w:ascii="Times New Roman" w:hAnsi="Times New Roman"/>
          <w:sz w:val="28"/>
          <w:szCs w:val="28"/>
        </w:rPr>
      </w:pPr>
      <w:r w:rsidRPr="00EF3DCC">
        <w:rPr>
          <w:rFonts w:ascii="Times New Roman" w:hAnsi="Times New Roman"/>
          <w:sz w:val="28"/>
          <w:szCs w:val="28"/>
        </w:rPr>
        <w:t>Методика вивчення прикметника, числівника, займенника.</w:t>
      </w:r>
    </w:p>
    <w:p w:rsidR="003E695D" w:rsidRPr="00EF3DCC" w:rsidRDefault="003E695D" w:rsidP="001B31C2">
      <w:pPr>
        <w:spacing w:after="0"/>
        <w:ind w:firstLine="567"/>
        <w:jc w:val="both"/>
        <w:rPr>
          <w:rFonts w:ascii="Times New Roman" w:hAnsi="Times New Roman"/>
          <w:sz w:val="28"/>
          <w:szCs w:val="28"/>
        </w:rPr>
      </w:pPr>
      <w:r w:rsidRPr="00EF3DCC">
        <w:rPr>
          <w:rFonts w:ascii="Times New Roman" w:hAnsi="Times New Roman"/>
          <w:sz w:val="28"/>
          <w:szCs w:val="28"/>
        </w:rPr>
        <w:t>Методика вивчення дієслова та прислівника.</w:t>
      </w:r>
    </w:p>
    <w:p w:rsidR="003E695D" w:rsidRPr="00EF3DCC" w:rsidRDefault="003E695D" w:rsidP="001B31C2">
      <w:pPr>
        <w:spacing w:after="0"/>
        <w:ind w:firstLine="567"/>
        <w:jc w:val="both"/>
        <w:rPr>
          <w:rFonts w:ascii="Times New Roman" w:hAnsi="Times New Roman"/>
          <w:sz w:val="28"/>
          <w:szCs w:val="28"/>
        </w:rPr>
      </w:pPr>
      <w:r w:rsidRPr="00EF3DCC">
        <w:rPr>
          <w:rFonts w:ascii="Times New Roman" w:hAnsi="Times New Roman"/>
          <w:sz w:val="28"/>
          <w:szCs w:val="28"/>
        </w:rPr>
        <w:t>Методика вивчення прийменника. Типи уроків вивчення граматичного матеріалу.</w:t>
      </w:r>
    </w:p>
    <w:p w:rsidR="003E695D" w:rsidRPr="00EF3DCC" w:rsidRDefault="003E695D" w:rsidP="001B31C2">
      <w:pPr>
        <w:pStyle w:val="a3"/>
        <w:spacing w:line="276" w:lineRule="auto"/>
        <w:ind w:left="0" w:firstLine="567"/>
        <w:jc w:val="both"/>
        <w:rPr>
          <w:bCs/>
          <w:sz w:val="28"/>
          <w:szCs w:val="28"/>
          <w:lang w:val="uk-UA"/>
        </w:rPr>
      </w:pPr>
    </w:p>
    <w:p w:rsidR="003E695D" w:rsidRPr="00EF3DCC" w:rsidRDefault="003E695D" w:rsidP="001B31C2">
      <w:pPr>
        <w:pStyle w:val="12"/>
        <w:shd w:val="clear" w:color="auto" w:fill="FFFFFF"/>
        <w:spacing w:line="276" w:lineRule="auto"/>
        <w:ind w:right="141" w:firstLine="567"/>
        <w:jc w:val="both"/>
        <w:rPr>
          <w:b/>
          <w:bCs/>
          <w:i/>
          <w:sz w:val="28"/>
          <w:szCs w:val="28"/>
          <w:lang w:val="uk-UA"/>
        </w:rPr>
      </w:pPr>
      <w:r w:rsidRPr="00EF3DCC">
        <w:rPr>
          <w:b/>
          <w:bCs/>
          <w:i/>
          <w:sz w:val="28"/>
          <w:szCs w:val="28"/>
          <w:lang w:val="uk-UA"/>
        </w:rPr>
        <w:t>8. Методика опрацювання елементів синтаксису: формування поняття про речення, типи речень за будовою та метою висловлювання, основа речення, головні члени речення. Види вправ з синтаксису.</w:t>
      </w:r>
    </w:p>
    <w:p w:rsidR="003E695D" w:rsidRPr="00EF3DCC" w:rsidRDefault="003E695D" w:rsidP="001B31C2">
      <w:pPr>
        <w:pStyle w:val="a3"/>
        <w:spacing w:line="276" w:lineRule="auto"/>
        <w:ind w:left="0" w:firstLine="567"/>
        <w:jc w:val="both"/>
        <w:rPr>
          <w:bCs/>
          <w:sz w:val="28"/>
          <w:szCs w:val="28"/>
          <w:lang w:val="uk-UA"/>
        </w:rPr>
      </w:pPr>
      <w:r w:rsidRPr="00EF3DCC">
        <w:rPr>
          <w:sz w:val="28"/>
          <w:szCs w:val="28"/>
          <w:lang w:val="uk-UA"/>
        </w:rPr>
        <w:t>Методика роботи над елементами синтаксису. Значення знань із синтаксису в початкових класах. Вироблення початкових уявлень про речення та його будову. Вивчення речення в різних класах початкової школи.</w:t>
      </w:r>
    </w:p>
    <w:p w:rsidR="003E695D" w:rsidRPr="00EF3DCC" w:rsidRDefault="003E695D" w:rsidP="001B31C2">
      <w:pPr>
        <w:pStyle w:val="a3"/>
        <w:tabs>
          <w:tab w:val="left" w:pos="284"/>
        </w:tabs>
        <w:spacing w:line="276" w:lineRule="auto"/>
        <w:ind w:left="0" w:firstLine="567"/>
        <w:jc w:val="both"/>
        <w:rPr>
          <w:bCs/>
          <w:sz w:val="28"/>
          <w:szCs w:val="28"/>
          <w:lang w:val="uk-UA"/>
        </w:rPr>
      </w:pPr>
      <w:r w:rsidRPr="00EF3DCC">
        <w:rPr>
          <w:bCs/>
          <w:sz w:val="28"/>
          <w:szCs w:val="28"/>
          <w:lang w:val="uk-UA"/>
        </w:rPr>
        <w:t xml:space="preserve">Формування в учнів уявлень про граматичну основу речення. </w:t>
      </w:r>
      <w:r w:rsidRPr="00EF3DCC">
        <w:rPr>
          <w:sz w:val="28"/>
          <w:szCs w:val="28"/>
          <w:lang w:val="uk-UA"/>
        </w:rPr>
        <w:t>Робота над засвоєнням поняття «основа речення», «головні члени речення». Навчання учнів встановлювати граматичні зв’язки слів у реченні.</w:t>
      </w:r>
    </w:p>
    <w:p w:rsidR="003E695D" w:rsidRPr="00EF3DCC" w:rsidRDefault="003E695D" w:rsidP="001B31C2">
      <w:pPr>
        <w:pStyle w:val="a3"/>
        <w:spacing w:line="276" w:lineRule="auto"/>
        <w:ind w:left="0" w:firstLine="567"/>
        <w:jc w:val="both"/>
        <w:rPr>
          <w:sz w:val="28"/>
          <w:szCs w:val="28"/>
          <w:lang w:val="uk-UA"/>
        </w:rPr>
      </w:pPr>
      <w:r w:rsidRPr="00EF3DCC">
        <w:rPr>
          <w:sz w:val="28"/>
          <w:szCs w:val="28"/>
          <w:lang w:val="uk-UA"/>
        </w:rPr>
        <w:lastRenderedPageBreak/>
        <w:t xml:space="preserve">Вивчення однорідних членів речення. </w:t>
      </w:r>
      <w:r w:rsidRPr="00EF3DCC">
        <w:rPr>
          <w:bCs/>
          <w:sz w:val="28"/>
          <w:szCs w:val="28"/>
          <w:lang w:val="uk-UA"/>
        </w:rPr>
        <w:t>Види вправ з синтаксису</w:t>
      </w:r>
      <w:r w:rsidRPr="00EF3DCC">
        <w:rPr>
          <w:sz w:val="28"/>
          <w:szCs w:val="28"/>
          <w:lang w:val="uk-UA"/>
        </w:rPr>
        <w:t xml:space="preserve"> Застосування аналітико-синтетичних вправ при вивченні речення в різних класах.</w:t>
      </w:r>
    </w:p>
    <w:p w:rsidR="003E695D" w:rsidRPr="00EF3DCC" w:rsidRDefault="003E695D" w:rsidP="001B31C2">
      <w:pPr>
        <w:pStyle w:val="a3"/>
        <w:spacing w:line="276" w:lineRule="auto"/>
        <w:ind w:left="0" w:firstLine="567"/>
        <w:jc w:val="both"/>
        <w:rPr>
          <w:sz w:val="28"/>
          <w:szCs w:val="28"/>
          <w:lang w:val="uk-UA"/>
        </w:rPr>
      </w:pPr>
    </w:p>
    <w:p w:rsidR="003E695D" w:rsidRPr="00EF3DCC" w:rsidRDefault="003E695D" w:rsidP="001B31C2">
      <w:pPr>
        <w:pStyle w:val="12"/>
        <w:shd w:val="clear" w:color="auto" w:fill="FFFFFF"/>
        <w:spacing w:line="276" w:lineRule="auto"/>
        <w:ind w:right="141" w:firstLine="567"/>
        <w:jc w:val="both"/>
        <w:rPr>
          <w:bCs/>
          <w:i/>
          <w:sz w:val="28"/>
          <w:szCs w:val="28"/>
          <w:lang w:val="uk-UA"/>
        </w:rPr>
      </w:pPr>
      <w:r w:rsidRPr="00EF3DCC">
        <w:rPr>
          <w:b/>
          <w:bCs/>
          <w:i/>
          <w:sz w:val="28"/>
          <w:szCs w:val="28"/>
          <w:lang w:val="uk-UA"/>
        </w:rPr>
        <w:t>9. Зміст роботи з розвитку монологічного мовлення та способи організації навчання зв’язним висловлюванням. Комунікативна компетентність школяра</w:t>
      </w:r>
      <w:r w:rsidRPr="00EF3DCC">
        <w:rPr>
          <w:bCs/>
          <w:i/>
          <w:sz w:val="28"/>
          <w:szCs w:val="28"/>
          <w:lang w:val="uk-UA"/>
        </w:rPr>
        <w:t>.</w:t>
      </w:r>
    </w:p>
    <w:p w:rsidR="003E695D" w:rsidRPr="00EF3DCC" w:rsidRDefault="003E695D" w:rsidP="001B31C2">
      <w:pPr>
        <w:spacing w:after="0"/>
        <w:ind w:firstLine="567"/>
        <w:jc w:val="both"/>
        <w:rPr>
          <w:rFonts w:ascii="Times New Roman" w:hAnsi="Times New Roman"/>
          <w:bCs/>
          <w:sz w:val="28"/>
          <w:szCs w:val="28"/>
        </w:rPr>
      </w:pPr>
      <w:r w:rsidRPr="00EF3DCC">
        <w:rPr>
          <w:rFonts w:ascii="Times New Roman" w:hAnsi="Times New Roman"/>
          <w:bCs/>
          <w:sz w:val="28"/>
          <w:szCs w:val="28"/>
        </w:rPr>
        <w:t>Вимоги програми початкової школи до розвитку усного  та писемного мовлення учнів. психолого-педагогічне обґрунтування рівні мовного розвитку молодших школярів.</w:t>
      </w:r>
    </w:p>
    <w:p w:rsidR="003E695D" w:rsidRPr="00EF3DCC" w:rsidRDefault="003E695D" w:rsidP="001B31C2">
      <w:pPr>
        <w:spacing w:after="0"/>
        <w:ind w:firstLine="567"/>
        <w:jc w:val="both"/>
        <w:rPr>
          <w:rFonts w:ascii="Times New Roman" w:hAnsi="Times New Roman"/>
          <w:bCs/>
          <w:sz w:val="28"/>
          <w:szCs w:val="28"/>
        </w:rPr>
      </w:pPr>
      <w:r w:rsidRPr="00EF3DCC">
        <w:rPr>
          <w:rFonts w:ascii="Times New Roman" w:hAnsi="Times New Roman"/>
          <w:bCs/>
          <w:sz w:val="28"/>
          <w:szCs w:val="28"/>
        </w:rPr>
        <w:t xml:space="preserve">Поняття про мовлення. Види мовлення. Мовлення і мислення. Зв’язне висловлювання. Текст як лінгвістичне поняття. Взаємозв’язок роботи над розвитком зв’язного мовлення з вивченням інших предметів і з позакласною роботою. Структура і зміст програми з розвитку мовлення. Методи розвитку мовлення. Робота з розвитку мовлення на вимовному рівні. Розвиток орфоепічних умінь. </w:t>
      </w:r>
    </w:p>
    <w:p w:rsidR="003E695D" w:rsidRPr="00EF3DCC" w:rsidRDefault="003E695D" w:rsidP="001B31C2">
      <w:pPr>
        <w:spacing w:after="0"/>
        <w:ind w:firstLine="567"/>
        <w:jc w:val="both"/>
        <w:rPr>
          <w:rFonts w:ascii="Times New Roman" w:hAnsi="Times New Roman"/>
          <w:bCs/>
          <w:sz w:val="28"/>
          <w:szCs w:val="28"/>
        </w:rPr>
      </w:pPr>
      <w:r w:rsidRPr="00EF3DCC">
        <w:rPr>
          <w:rFonts w:ascii="Times New Roman" w:hAnsi="Times New Roman"/>
          <w:bCs/>
          <w:sz w:val="28"/>
          <w:szCs w:val="28"/>
        </w:rPr>
        <w:t xml:space="preserve">Роль мовної культури вчителя у формуванні культури  усного і писемного мовлення школярів. Робота над виправленням орфоепічних помилок і набуттям вимовних норм на уроках читання. </w:t>
      </w:r>
    </w:p>
    <w:p w:rsidR="003E695D" w:rsidRPr="00EF3DCC" w:rsidRDefault="003E695D" w:rsidP="001B31C2">
      <w:pPr>
        <w:spacing w:after="0"/>
        <w:ind w:firstLine="567"/>
        <w:jc w:val="both"/>
        <w:rPr>
          <w:rFonts w:ascii="Times New Roman" w:hAnsi="Times New Roman"/>
          <w:bCs/>
          <w:sz w:val="28"/>
          <w:szCs w:val="28"/>
        </w:rPr>
      </w:pPr>
      <w:r w:rsidRPr="00EF3DCC">
        <w:rPr>
          <w:rFonts w:ascii="Times New Roman" w:hAnsi="Times New Roman"/>
          <w:bCs/>
          <w:sz w:val="28"/>
          <w:szCs w:val="28"/>
        </w:rPr>
        <w:t>Лексичний та синтаксичний рівень роботи з розвитку зв’язного мовлення.</w:t>
      </w:r>
    </w:p>
    <w:p w:rsidR="003E695D" w:rsidRPr="00EF3DCC" w:rsidRDefault="003E695D" w:rsidP="001B31C2">
      <w:pPr>
        <w:pStyle w:val="12"/>
        <w:shd w:val="clear" w:color="auto" w:fill="FFFFFF"/>
        <w:spacing w:line="276" w:lineRule="auto"/>
        <w:ind w:right="141" w:firstLine="567"/>
        <w:jc w:val="both"/>
        <w:rPr>
          <w:b/>
          <w:bCs/>
          <w:i/>
          <w:sz w:val="28"/>
          <w:szCs w:val="28"/>
          <w:lang w:val="uk-UA"/>
        </w:rPr>
      </w:pPr>
    </w:p>
    <w:p w:rsidR="003E695D" w:rsidRPr="00EF3DCC" w:rsidRDefault="003E695D" w:rsidP="001B31C2">
      <w:pPr>
        <w:pStyle w:val="12"/>
        <w:shd w:val="clear" w:color="auto" w:fill="FFFFFF"/>
        <w:spacing w:line="276" w:lineRule="auto"/>
        <w:ind w:right="141" w:firstLine="567"/>
        <w:jc w:val="both"/>
        <w:rPr>
          <w:b/>
          <w:bCs/>
          <w:i/>
          <w:sz w:val="28"/>
          <w:szCs w:val="28"/>
          <w:lang w:val="uk-UA"/>
        </w:rPr>
      </w:pPr>
      <w:r w:rsidRPr="00EF3DCC">
        <w:rPr>
          <w:b/>
          <w:bCs/>
          <w:i/>
          <w:sz w:val="28"/>
          <w:szCs w:val="28"/>
          <w:lang w:val="uk-UA"/>
        </w:rPr>
        <w:t>10. Види переказів і методика їх проведення. Організація та прийоми навчання усним і письмовим переказам: попередня роззосереджена робота, постановка завдання, мотивація мовлення.</w:t>
      </w:r>
    </w:p>
    <w:p w:rsidR="003E695D" w:rsidRPr="00EF3DCC" w:rsidRDefault="003E695D" w:rsidP="001B31C2">
      <w:pPr>
        <w:spacing w:after="0"/>
        <w:ind w:firstLine="567"/>
        <w:jc w:val="both"/>
        <w:rPr>
          <w:rFonts w:ascii="Times New Roman" w:hAnsi="Times New Roman"/>
          <w:sz w:val="28"/>
          <w:szCs w:val="28"/>
        </w:rPr>
      </w:pPr>
      <w:r w:rsidRPr="00EF3DCC">
        <w:rPr>
          <w:rFonts w:ascii="Times New Roman" w:hAnsi="Times New Roman"/>
          <w:sz w:val="28"/>
          <w:szCs w:val="28"/>
        </w:rPr>
        <w:t xml:space="preserve">Види переказів (докладний, стислий, вибірковий, творчий), їх значення та дидактичні можливості. </w:t>
      </w:r>
    </w:p>
    <w:p w:rsidR="003E695D" w:rsidRPr="00EF3DCC" w:rsidRDefault="003E695D" w:rsidP="001B31C2">
      <w:pPr>
        <w:pStyle w:val="12"/>
        <w:shd w:val="clear" w:color="auto" w:fill="FFFFFF"/>
        <w:spacing w:line="276" w:lineRule="auto"/>
        <w:ind w:right="141" w:firstLine="567"/>
        <w:jc w:val="both"/>
        <w:rPr>
          <w:bCs/>
          <w:sz w:val="28"/>
          <w:szCs w:val="28"/>
          <w:lang w:val="uk-UA"/>
        </w:rPr>
      </w:pPr>
      <w:r w:rsidRPr="00EF3DCC">
        <w:rPr>
          <w:bCs/>
          <w:sz w:val="28"/>
          <w:szCs w:val="28"/>
          <w:lang w:val="uk-UA"/>
        </w:rPr>
        <w:t>Основні етапи роботи над переказом: попередня бесіда, читання вчителем тексту, аналіз змісту тексту, аналіз будови тексту, складання плану майбутнього переказу, аналіз мови тексту (словникова робота), усне складання фрагментів тексту, орфографічна робота. робота над культурою оформлення, запис тексту, аналіз складених переказів.</w:t>
      </w:r>
    </w:p>
    <w:p w:rsidR="00961009" w:rsidRDefault="00961009" w:rsidP="001B31C2">
      <w:pPr>
        <w:pStyle w:val="12"/>
        <w:shd w:val="clear" w:color="auto" w:fill="FFFFFF"/>
        <w:spacing w:line="276" w:lineRule="auto"/>
        <w:ind w:right="141"/>
        <w:jc w:val="both"/>
        <w:rPr>
          <w:bCs/>
          <w:sz w:val="28"/>
          <w:szCs w:val="28"/>
          <w:lang w:val="uk-UA"/>
        </w:rPr>
      </w:pPr>
    </w:p>
    <w:p w:rsidR="00961009" w:rsidRPr="00EF3DCC" w:rsidRDefault="00961009" w:rsidP="001B31C2">
      <w:pPr>
        <w:pStyle w:val="12"/>
        <w:shd w:val="clear" w:color="auto" w:fill="FFFFFF"/>
        <w:spacing w:line="276" w:lineRule="auto"/>
        <w:ind w:right="141"/>
        <w:jc w:val="both"/>
        <w:rPr>
          <w:bCs/>
          <w:sz w:val="28"/>
          <w:szCs w:val="28"/>
          <w:lang w:val="uk-UA"/>
        </w:rPr>
      </w:pPr>
    </w:p>
    <w:p w:rsidR="003E695D" w:rsidRPr="00EF3DCC" w:rsidRDefault="003E695D" w:rsidP="001B31C2">
      <w:pPr>
        <w:pStyle w:val="a4"/>
        <w:spacing w:line="276" w:lineRule="auto"/>
        <w:ind w:left="180" w:firstLine="0"/>
        <w:jc w:val="center"/>
        <w:rPr>
          <w:b/>
          <w:szCs w:val="28"/>
        </w:rPr>
      </w:pPr>
      <w:r w:rsidRPr="00EF3DCC">
        <w:rPr>
          <w:b/>
          <w:szCs w:val="28"/>
        </w:rPr>
        <w:t>МЕТОДИКА НАВЧАННЯ ЛІТЕРАТУРНОГО ЧИТАННЯ</w:t>
      </w:r>
    </w:p>
    <w:p w:rsidR="003E695D" w:rsidRPr="00EF3DCC" w:rsidRDefault="003E695D" w:rsidP="001B31C2">
      <w:pPr>
        <w:pStyle w:val="a4"/>
        <w:tabs>
          <w:tab w:val="num" w:pos="-180"/>
        </w:tabs>
        <w:spacing w:line="276" w:lineRule="auto"/>
        <w:ind w:firstLine="0"/>
        <w:rPr>
          <w:szCs w:val="28"/>
        </w:rPr>
      </w:pPr>
    </w:p>
    <w:p w:rsidR="003E695D" w:rsidRPr="00EF3DCC" w:rsidRDefault="00961009" w:rsidP="001B31C2">
      <w:pPr>
        <w:pStyle w:val="a4"/>
        <w:tabs>
          <w:tab w:val="left" w:pos="0"/>
        </w:tabs>
        <w:spacing w:line="276" w:lineRule="auto"/>
        <w:ind w:left="567" w:firstLine="0"/>
        <w:rPr>
          <w:b/>
          <w:i/>
          <w:szCs w:val="28"/>
        </w:rPr>
      </w:pPr>
      <w:r>
        <w:rPr>
          <w:b/>
          <w:i/>
          <w:szCs w:val="28"/>
        </w:rPr>
        <w:t>1</w:t>
      </w:r>
      <w:r w:rsidR="003E695D" w:rsidRPr="00EF3DCC">
        <w:rPr>
          <w:b/>
          <w:i/>
          <w:szCs w:val="28"/>
        </w:rPr>
        <w:t xml:space="preserve">. Проаналізуйте зміст, мету, завдання і принципи літературної освіти молодших школярів. </w:t>
      </w:r>
    </w:p>
    <w:p w:rsidR="003E695D" w:rsidRPr="00EF3DCC" w:rsidRDefault="003E695D" w:rsidP="001B31C2">
      <w:pPr>
        <w:pStyle w:val="a4"/>
        <w:tabs>
          <w:tab w:val="num" w:pos="-180"/>
          <w:tab w:val="left" w:pos="0"/>
        </w:tabs>
        <w:spacing w:line="276" w:lineRule="auto"/>
        <w:ind w:left="142" w:firstLine="425"/>
        <w:rPr>
          <w:szCs w:val="28"/>
        </w:rPr>
      </w:pPr>
      <w:r w:rsidRPr="00EF3DCC">
        <w:rPr>
          <w:szCs w:val="28"/>
        </w:rPr>
        <w:t xml:space="preserve">Літературознавча пропедевтика на уроках літературного читання. Суть літературної компетентності молодшого школяра. </w:t>
      </w:r>
    </w:p>
    <w:p w:rsidR="003E695D" w:rsidRPr="00EF3DCC" w:rsidRDefault="003E695D" w:rsidP="001B31C2">
      <w:pPr>
        <w:pStyle w:val="a4"/>
        <w:tabs>
          <w:tab w:val="num" w:pos="-180"/>
          <w:tab w:val="left" w:pos="0"/>
        </w:tabs>
        <w:spacing w:line="276" w:lineRule="auto"/>
        <w:ind w:left="142" w:firstLine="425"/>
        <w:rPr>
          <w:szCs w:val="28"/>
        </w:rPr>
      </w:pPr>
      <w:r w:rsidRPr="00EF3DCC">
        <w:rPr>
          <w:szCs w:val="28"/>
        </w:rPr>
        <w:lastRenderedPageBreak/>
        <w:t>Формування навички читання молодших школярів  у процесі особистісно орієнтованого навчання. Критерії свідомого читання. Методика набуття умінь правильного читання.</w:t>
      </w:r>
    </w:p>
    <w:p w:rsidR="003E695D" w:rsidRDefault="003E695D" w:rsidP="001B31C2">
      <w:pPr>
        <w:spacing w:after="0"/>
        <w:rPr>
          <w:rFonts w:ascii="Times New Roman" w:hAnsi="Times New Roman"/>
          <w:b/>
          <w:bCs/>
          <w:sz w:val="28"/>
          <w:szCs w:val="28"/>
        </w:rPr>
      </w:pPr>
    </w:p>
    <w:p w:rsidR="00961009" w:rsidRPr="00EF3DCC" w:rsidRDefault="00961009" w:rsidP="001B31C2">
      <w:pPr>
        <w:spacing w:after="0"/>
        <w:rPr>
          <w:rFonts w:ascii="Times New Roman" w:hAnsi="Times New Roman"/>
          <w:b/>
          <w:bCs/>
          <w:sz w:val="28"/>
          <w:szCs w:val="28"/>
        </w:rPr>
      </w:pPr>
    </w:p>
    <w:p w:rsidR="003E695D" w:rsidRPr="00EF3DCC" w:rsidRDefault="003E695D" w:rsidP="001B31C2">
      <w:pPr>
        <w:spacing w:after="0"/>
        <w:jc w:val="center"/>
        <w:rPr>
          <w:rFonts w:ascii="Times New Roman" w:hAnsi="Times New Roman"/>
          <w:b/>
          <w:bCs/>
          <w:sz w:val="28"/>
          <w:szCs w:val="28"/>
        </w:rPr>
      </w:pPr>
      <w:r w:rsidRPr="00EF3DCC">
        <w:rPr>
          <w:rFonts w:ascii="Times New Roman" w:hAnsi="Times New Roman"/>
          <w:b/>
          <w:bCs/>
          <w:sz w:val="28"/>
          <w:szCs w:val="28"/>
        </w:rPr>
        <w:t>МЕТОДИКА НАВЧАННЯ МАТЕМАТИКИ</w:t>
      </w:r>
    </w:p>
    <w:p w:rsidR="003E695D" w:rsidRPr="00EF3DCC" w:rsidRDefault="003E695D" w:rsidP="001B31C2">
      <w:pPr>
        <w:spacing w:after="0"/>
        <w:rPr>
          <w:rFonts w:ascii="Times New Roman" w:hAnsi="Times New Roman"/>
          <w:b/>
          <w:bCs/>
          <w:sz w:val="28"/>
          <w:szCs w:val="28"/>
        </w:rPr>
      </w:pPr>
    </w:p>
    <w:p w:rsidR="003E695D" w:rsidRPr="00EF3DCC" w:rsidRDefault="003E695D" w:rsidP="001B31C2">
      <w:pPr>
        <w:spacing w:after="0"/>
        <w:ind w:firstLine="567"/>
        <w:jc w:val="both"/>
        <w:rPr>
          <w:rFonts w:ascii="Times New Roman" w:hAnsi="Times New Roman"/>
          <w:b/>
          <w:bCs/>
          <w:i/>
          <w:sz w:val="28"/>
          <w:szCs w:val="28"/>
        </w:rPr>
      </w:pPr>
      <w:r w:rsidRPr="00EF3DCC">
        <w:rPr>
          <w:rFonts w:ascii="Times New Roman" w:hAnsi="Times New Roman"/>
          <w:b/>
          <w:bCs/>
          <w:i/>
          <w:sz w:val="28"/>
          <w:szCs w:val="28"/>
        </w:rPr>
        <w:t>1. Методика навчання математики в початкових класах як наука.</w:t>
      </w:r>
    </w:p>
    <w:p w:rsidR="003E695D" w:rsidRPr="00EF3DCC" w:rsidRDefault="003E695D" w:rsidP="001B31C2">
      <w:pPr>
        <w:spacing w:after="0"/>
        <w:ind w:firstLine="567"/>
        <w:jc w:val="both"/>
        <w:rPr>
          <w:rFonts w:ascii="Times New Roman" w:hAnsi="Times New Roman"/>
          <w:sz w:val="28"/>
          <w:szCs w:val="28"/>
        </w:rPr>
      </w:pPr>
      <w:r w:rsidRPr="00EF3DCC">
        <w:rPr>
          <w:rFonts w:ascii="Times New Roman" w:hAnsi="Times New Roman"/>
          <w:sz w:val="28"/>
          <w:szCs w:val="28"/>
        </w:rPr>
        <w:t>Завдання і зміст методики. Основні компоненти сучасної методичної системи і взаємозв'язок між ними (виховні і освітні цілі навчання, зміст і система побудови курсу, методи і прийоми навчання, форми організації навчання і засоби навчання, оснащення навчального процесу).</w:t>
      </w:r>
    </w:p>
    <w:p w:rsidR="003E695D" w:rsidRPr="00EF3DCC" w:rsidRDefault="003E695D" w:rsidP="001B31C2">
      <w:pPr>
        <w:spacing w:after="0"/>
        <w:jc w:val="both"/>
        <w:rPr>
          <w:rFonts w:ascii="Times New Roman" w:hAnsi="Times New Roman"/>
          <w:i/>
          <w:sz w:val="28"/>
          <w:szCs w:val="28"/>
        </w:rPr>
      </w:pPr>
    </w:p>
    <w:p w:rsidR="003E695D" w:rsidRPr="00EF3DCC" w:rsidRDefault="003E695D" w:rsidP="001B31C2">
      <w:pPr>
        <w:spacing w:after="0"/>
        <w:ind w:firstLine="567"/>
        <w:jc w:val="both"/>
        <w:rPr>
          <w:rFonts w:ascii="Times New Roman" w:hAnsi="Times New Roman"/>
          <w:b/>
          <w:bCs/>
          <w:i/>
          <w:sz w:val="28"/>
          <w:szCs w:val="28"/>
        </w:rPr>
      </w:pPr>
      <w:r w:rsidRPr="00EF3DCC">
        <w:rPr>
          <w:rFonts w:ascii="Times New Roman" w:hAnsi="Times New Roman"/>
          <w:b/>
          <w:bCs/>
          <w:i/>
          <w:sz w:val="28"/>
          <w:szCs w:val="28"/>
        </w:rPr>
        <w:t xml:space="preserve"> 2. Організація навчання математики. Урок математики, система уроків. Вимоги до сучасного уроку.</w:t>
      </w:r>
    </w:p>
    <w:p w:rsidR="003E695D" w:rsidRPr="00EF3DCC" w:rsidRDefault="003E695D" w:rsidP="001B31C2">
      <w:pPr>
        <w:spacing w:after="0"/>
        <w:ind w:firstLine="708"/>
        <w:jc w:val="both"/>
        <w:rPr>
          <w:rFonts w:ascii="Times New Roman" w:hAnsi="Times New Roman"/>
          <w:sz w:val="28"/>
          <w:szCs w:val="28"/>
        </w:rPr>
      </w:pPr>
      <w:r w:rsidRPr="00EF3DCC">
        <w:rPr>
          <w:rFonts w:ascii="Times New Roman" w:hAnsi="Times New Roman"/>
          <w:sz w:val="28"/>
          <w:szCs w:val="28"/>
        </w:rPr>
        <w:t>Урок математики і його особливості. Система уроків. Вимоги до сучасного уроку. Використання ігрових форм. Підготовка вчителя до уроку. Відбір змісту, вибір методів, засобів і організаційних форм навчання у відповідності з освітніми, виховними і розвивальними завданнями даного уроку.</w:t>
      </w:r>
    </w:p>
    <w:p w:rsidR="003E695D" w:rsidRPr="00EF3DCC" w:rsidRDefault="003E695D" w:rsidP="001B31C2">
      <w:pPr>
        <w:spacing w:after="0"/>
        <w:jc w:val="both"/>
        <w:rPr>
          <w:rFonts w:ascii="Times New Roman" w:hAnsi="Times New Roman"/>
          <w:sz w:val="28"/>
          <w:szCs w:val="28"/>
        </w:rPr>
      </w:pPr>
    </w:p>
    <w:p w:rsidR="003E695D" w:rsidRPr="00EF3DCC" w:rsidRDefault="003E695D" w:rsidP="001B31C2">
      <w:pPr>
        <w:spacing w:after="0"/>
        <w:ind w:firstLine="567"/>
        <w:jc w:val="both"/>
        <w:rPr>
          <w:rFonts w:ascii="Times New Roman" w:hAnsi="Times New Roman"/>
          <w:b/>
          <w:i/>
          <w:sz w:val="28"/>
          <w:szCs w:val="28"/>
        </w:rPr>
      </w:pPr>
      <w:r w:rsidRPr="00EF3DCC">
        <w:rPr>
          <w:rFonts w:ascii="Times New Roman" w:hAnsi="Times New Roman"/>
          <w:b/>
          <w:i/>
          <w:sz w:val="28"/>
          <w:szCs w:val="28"/>
        </w:rPr>
        <w:t xml:space="preserve"> 3. Нумерація чисел в межах 10. Дії додавання і віднімання в межах 10.</w:t>
      </w:r>
    </w:p>
    <w:p w:rsidR="003E695D" w:rsidRPr="00EF3DCC" w:rsidRDefault="003E695D" w:rsidP="001B31C2">
      <w:pPr>
        <w:spacing w:after="0"/>
        <w:ind w:firstLine="708"/>
        <w:jc w:val="both"/>
        <w:rPr>
          <w:rFonts w:ascii="Times New Roman" w:hAnsi="Times New Roman"/>
          <w:sz w:val="28"/>
          <w:szCs w:val="28"/>
        </w:rPr>
      </w:pPr>
      <w:r w:rsidRPr="00EF3DCC">
        <w:rPr>
          <w:rFonts w:ascii="Times New Roman" w:hAnsi="Times New Roman"/>
          <w:sz w:val="28"/>
          <w:szCs w:val="28"/>
        </w:rPr>
        <w:t xml:space="preserve">Вивчення нумерації чисел в концентрі "Десяток". </w:t>
      </w:r>
      <w:r w:rsidRPr="00EF3DCC">
        <w:rPr>
          <w:rFonts w:ascii="Times New Roman" w:hAnsi="Times New Roman"/>
          <w:bCs/>
          <w:sz w:val="28"/>
          <w:szCs w:val="28"/>
        </w:rPr>
        <w:t xml:space="preserve">Поетапне вивчення дій додавання і віднімання в межах 10. </w:t>
      </w:r>
      <w:r w:rsidRPr="00EF3DCC">
        <w:rPr>
          <w:rFonts w:ascii="Times New Roman" w:hAnsi="Times New Roman"/>
          <w:sz w:val="28"/>
          <w:szCs w:val="28"/>
        </w:rPr>
        <w:t xml:space="preserve">Розробка системи вправ для уроків вивчення дій додавання і віднімання . </w:t>
      </w:r>
    </w:p>
    <w:p w:rsidR="003E695D" w:rsidRPr="00EF3DCC" w:rsidRDefault="003E695D" w:rsidP="001B31C2">
      <w:pPr>
        <w:spacing w:after="0"/>
        <w:jc w:val="both"/>
        <w:rPr>
          <w:rFonts w:ascii="Times New Roman" w:hAnsi="Times New Roman"/>
          <w:sz w:val="28"/>
          <w:szCs w:val="28"/>
        </w:rPr>
      </w:pPr>
    </w:p>
    <w:p w:rsidR="003E695D" w:rsidRPr="00EF3DCC" w:rsidRDefault="003E695D" w:rsidP="001B31C2">
      <w:pPr>
        <w:spacing w:after="0"/>
        <w:ind w:firstLine="567"/>
        <w:jc w:val="both"/>
        <w:rPr>
          <w:rFonts w:ascii="Times New Roman" w:hAnsi="Times New Roman"/>
          <w:b/>
          <w:i/>
          <w:sz w:val="28"/>
          <w:szCs w:val="28"/>
        </w:rPr>
      </w:pPr>
      <w:r w:rsidRPr="00EF3DCC">
        <w:rPr>
          <w:rFonts w:ascii="Times New Roman" w:hAnsi="Times New Roman"/>
          <w:b/>
          <w:i/>
          <w:sz w:val="28"/>
          <w:szCs w:val="28"/>
        </w:rPr>
        <w:t>4. Методика вивчення простих задач.</w:t>
      </w:r>
    </w:p>
    <w:p w:rsidR="003E695D" w:rsidRPr="00EF3DCC" w:rsidRDefault="003E695D" w:rsidP="001B31C2">
      <w:pPr>
        <w:spacing w:after="0"/>
        <w:ind w:firstLine="708"/>
        <w:jc w:val="both"/>
        <w:rPr>
          <w:rFonts w:ascii="Times New Roman" w:hAnsi="Times New Roman"/>
          <w:bCs/>
          <w:sz w:val="28"/>
          <w:szCs w:val="28"/>
        </w:rPr>
      </w:pPr>
      <w:r w:rsidRPr="00EF3DCC">
        <w:rPr>
          <w:rFonts w:ascii="Times New Roman" w:hAnsi="Times New Roman"/>
          <w:bCs/>
          <w:sz w:val="28"/>
          <w:szCs w:val="28"/>
        </w:rPr>
        <w:t>Класифікація простих задач. Три види простих задач.  Ознайо</w:t>
      </w:r>
      <w:r w:rsidRPr="00EF3DCC">
        <w:rPr>
          <w:rFonts w:ascii="Times New Roman" w:hAnsi="Times New Roman"/>
          <w:b/>
          <w:bCs/>
          <w:sz w:val="28"/>
          <w:szCs w:val="28"/>
        </w:rPr>
        <w:t>м</w:t>
      </w:r>
      <w:r w:rsidRPr="00EF3DCC">
        <w:rPr>
          <w:rFonts w:ascii="Times New Roman" w:hAnsi="Times New Roman"/>
          <w:bCs/>
          <w:sz w:val="28"/>
          <w:szCs w:val="28"/>
        </w:rPr>
        <w:t>лення з простою задачею.</w:t>
      </w:r>
    </w:p>
    <w:p w:rsidR="003E695D" w:rsidRPr="00EF3DCC" w:rsidRDefault="003E695D" w:rsidP="001B31C2">
      <w:pPr>
        <w:spacing w:after="0"/>
        <w:jc w:val="both"/>
        <w:rPr>
          <w:rFonts w:ascii="Times New Roman" w:hAnsi="Times New Roman"/>
          <w:bCs/>
          <w:sz w:val="28"/>
          <w:szCs w:val="28"/>
        </w:rPr>
      </w:pPr>
    </w:p>
    <w:p w:rsidR="003E695D" w:rsidRPr="00EF3DCC" w:rsidRDefault="003E695D" w:rsidP="001B31C2">
      <w:pPr>
        <w:spacing w:after="0"/>
        <w:ind w:firstLine="567"/>
        <w:jc w:val="both"/>
        <w:rPr>
          <w:rFonts w:ascii="Times New Roman" w:hAnsi="Times New Roman"/>
          <w:bCs/>
          <w:i/>
          <w:sz w:val="28"/>
          <w:szCs w:val="28"/>
        </w:rPr>
      </w:pPr>
      <w:r w:rsidRPr="00EF3DCC">
        <w:rPr>
          <w:rFonts w:ascii="Times New Roman" w:hAnsi="Times New Roman"/>
          <w:b/>
          <w:bCs/>
          <w:i/>
          <w:sz w:val="28"/>
          <w:szCs w:val="28"/>
        </w:rPr>
        <w:t xml:space="preserve"> 5. Розвиток уявлень про складену задачу і процес її розв‘язування.</w:t>
      </w:r>
    </w:p>
    <w:p w:rsidR="003E695D" w:rsidRPr="00EF3DCC" w:rsidRDefault="003E695D" w:rsidP="001B31C2">
      <w:pPr>
        <w:spacing w:after="0"/>
        <w:ind w:firstLine="708"/>
        <w:jc w:val="both"/>
        <w:rPr>
          <w:rFonts w:ascii="Times New Roman" w:hAnsi="Times New Roman"/>
          <w:bCs/>
          <w:sz w:val="28"/>
          <w:szCs w:val="28"/>
        </w:rPr>
      </w:pPr>
      <w:r w:rsidRPr="00EF3DCC">
        <w:rPr>
          <w:rFonts w:ascii="Times New Roman" w:hAnsi="Times New Roman"/>
          <w:bCs/>
          <w:sz w:val="28"/>
          <w:szCs w:val="28"/>
        </w:rPr>
        <w:t xml:space="preserve">Поняття складеної задачі.  Види складених арифметичних задач, що розв‘язуються у початковій школі. Способи скороченого запису умови складеної задачі. </w:t>
      </w:r>
    </w:p>
    <w:p w:rsidR="003E695D" w:rsidRPr="00EF3DCC" w:rsidRDefault="003E695D" w:rsidP="001B31C2">
      <w:pPr>
        <w:spacing w:after="0"/>
        <w:jc w:val="both"/>
        <w:rPr>
          <w:rFonts w:ascii="Times New Roman" w:hAnsi="Times New Roman"/>
          <w:bCs/>
          <w:sz w:val="28"/>
          <w:szCs w:val="28"/>
        </w:rPr>
      </w:pPr>
    </w:p>
    <w:p w:rsidR="003E695D" w:rsidRPr="00EF3DCC" w:rsidRDefault="003E695D" w:rsidP="001B31C2">
      <w:pPr>
        <w:tabs>
          <w:tab w:val="left" w:pos="567"/>
        </w:tabs>
        <w:spacing w:after="0"/>
        <w:ind w:firstLine="567"/>
        <w:jc w:val="both"/>
        <w:rPr>
          <w:rFonts w:ascii="Times New Roman" w:hAnsi="Times New Roman"/>
          <w:b/>
          <w:bCs/>
          <w:i/>
          <w:sz w:val="28"/>
          <w:szCs w:val="28"/>
        </w:rPr>
      </w:pPr>
      <w:r w:rsidRPr="00EF3DCC">
        <w:rPr>
          <w:rFonts w:ascii="Times New Roman" w:hAnsi="Times New Roman"/>
          <w:b/>
          <w:bCs/>
          <w:i/>
          <w:sz w:val="28"/>
          <w:szCs w:val="28"/>
        </w:rPr>
        <w:t xml:space="preserve"> 6. Методика вивчення нумерації чисел в концентрі “Сотня“. Методика вивчення дій додавання і віднімання в концентрі “Сотня“.</w:t>
      </w:r>
    </w:p>
    <w:p w:rsidR="003E695D" w:rsidRPr="00EF3DCC" w:rsidRDefault="003E695D" w:rsidP="001B31C2">
      <w:pPr>
        <w:spacing w:after="0"/>
        <w:ind w:firstLine="708"/>
        <w:jc w:val="both"/>
        <w:rPr>
          <w:rFonts w:ascii="Times New Roman" w:hAnsi="Times New Roman"/>
          <w:sz w:val="28"/>
          <w:szCs w:val="28"/>
        </w:rPr>
      </w:pPr>
      <w:r w:rsidRPr="00EF3DCC">
        <w:rPr>
          <w:rFonts w:ascii="Times New Roman" w:hAnsi="Times New Roman"/>
          <w:sz w:val="28"/>
          <w:szCs w:val="28"/>
        </w:rPr>
        <w:t xml:space="preserve">Вивчення нумерації чисел 21 – 100. Вивчення арифметичних дій в концентрі "Сотня". </w:t>
      </w:r>
    </w:p>
    <w:p w:rsidR="003E695D" w:rsidRPr="00EF3DCC" w:rsidRDefault="003E695D" w:rsidP="001B31C2">
      <w:pPr>
        <w:spacing w:after="0"/>
        <w:jc w:val="both"/>
        <w:rPr>
          <w:rFonts w:ascii="Times New Roman" w:hAnsi="Times New Roman"/>
          <w:sz w:val="28"/>
          <w:szCs w:val="28"/>
        </w:rPr>
      </w:pPr>
    </w:p>
    <w:p w:rsidR="003E695D" w:rsidRPr="00EF3DCC" w:rsidRDefault="003E695D" w:rsidP="001B31C2">
      <w:pPr>
        <w:spacing w:after="0"/>
        <w:ind w:firstLine="567"/>
        <w:jc w:val="both"/>
        <w:rPr>
          <w:rFonts w:ascii="Times New Roman" w:hAnsi="Times New Roman"/>
          <w:b/>
          <w:i/>
          <w:iCs/>
          <w:sz w:val="28"/>
          <w:szCs w:val="28"/>
        </w:rPr>
      </w:pPr>
      <w:r w:rsidRPr="00EF3DCC">
        <w:rPr>
          <w:rFonts w:ascii="Times New Roman" w:hAnsi="Times New Roman"/>
          <w:b/>
          <w:i/>
          <w:iCs/>
          <w:sz w:val="28"/>
          <w:szCs w:val="28"/>
        </w:rPr>
        <w:t xml:space="preserve"> 7.  Методика вивчення нумерації  багатоцифрових чисел.</w:t>
      </w:r>
    </w:p>
    <w:p w:rsidR="003E695D" w:rsidRPr="00EF3DCC" w:rsidRDefault="003E695D" w:rsidP="001B31C2">
      <w:pPr>
        <w:spacing w:after="0"/>
        <w:ind w:firstLine="708"/>
        <w:jc w:val="both"/>
        <w:rPr>
          <w:rFonts w:ascii="Times New Roman" w:hAnsi="Times New Roman"/>
          <w:sz w:val="28"/>
          <w:szCs w:val="28"/>
        </w:rPr>
      </w:pPr>
      <w:r w:rsidRPr="00EF3DCC">
        <w:rPr>
          <w:rFonts w:ascii="Times New Roman" w:hAnsi="Times New Roman"/>
          <w:sz w:val="28"/>
          <w:szCs w:val="28"/>
        </w:rPr>
        <w:lastRenderedPageBreak/>
        <w:t>Утворення, читання і запис чотири-, п’яти-, шестицифрових чисел. Розкладання числа на розрядні доданки</w:t>
      </w:r>
    </w:p>
    <w:p w:rsidR="003E695D" w:rsidRPr="00EF3DCC" w:rsidRDefault="003E695D" w:rsidP="001B31C2">
      <w:pPr>
        <w:spacing w:after="0"/>
        <w:jc w:val="both"/>
        <w:rPr>
          <w:rFonts w:ascii="Times New Roman" w:hAnsi="Times New Roman"/>
          <w:sz w:val="28"/>
          <w:szCs w:val="28"/>
        </w:rPr>
      </w:pPr>
    </w:p>
    <w:p w:rsidR="003E695D" w:rsidRPr="00EF3DCC" w:rsidRDefault="003E695D" w:rsidP="001B31C2">
      <w:pPr>
        <w:spacing w:after="0"/>
        <w:ind w:firstLine="567"/>
        <w:jc w:val="both"/>
        <w:rPr>
          <w:rFonts w:ascii="Times New Roman" w:hAnsi="Times New Roman"/>
          <w:b/>
          <w:i/>
          <w:iCs/>
          <w:sz w:val="28"/>
          <w:szCs w:val="28"/>
        </w:rPr>
      </w:pPr>
      <w:r w:rsidRPr="00EF3DCC">
        <w:rPr>
          <w:rFonts w:ascii="Times New Roman" w:hAnsi="Times New Roman"/>
          <w:b/>
          <w:i/>
          <w:iCs/>
          <w:sz w:val="28"/>
          <w:szCs w:val="28"/>
        </w:rPr>
        <w:t xml:space="preserve">  8.  Методика вивчення дробів.</w:t>
      </w:r>
    </w:p>
    <w:p w:rsidR="003E695D" w:rsidRPr="00EF3DCC" w:rsidRDefault="003E695D" w:rsidP="001B31C2">
      <w:pPr>
        <w:spacing w:after="0"/>
        <w:ind w:firstLine="708"/>
        <w:jc w:val="both"/>
        <w:rPr>
          <w:rFonts w:ascii="Times New Roman" w:hAnsi="Times New Roman"/>
          <w:sz w:val="28"/>
          <w:szCs w:val="28"/>
        </w:rPr>
      </w:pPr>
      <w:r w:rsidRPr="00EF3DCC">
        <w:rPr>
          <w:rFonts w:ascii="Times New Roman" w:hAnsi="Times New Roman"/>
          <w:sz w:val="28"/>
          <w:szCs w:val="28"/>
        </w:rPr>
        <w:t>Ознайомити з поняттям дробу. Порівняння</w:t>
      </w:r>
      <w:r w:rsidR="009E24D8">
        <w:rPr>
          <w:rFonts w:ascii="Times New Roman" w:hAnsi="Times New Roman"/>
          <w:sz w:val="28"/>
          <w:szCs w:val="28"/>
        </w:rPr>
        <w:t xml:space="preserve"> </w:t>
      </w:r>
      <w:r w:rsidRPr="00EF3DCC">
        <w:rPr>
          <w:rFonts w:ascii="Times New Roman" w:hAnsi="Times New Roman"/>
          <w:sz w:val="28"/>
          <w:szCs w:val="28"/>
        </w:rPr>
        <w:t>дробів. Розв’язування задач на знаходження частини числа і числа за його частиною, дробу числа.</w:t>
      </w:r>
    </w:p>
    <w:p w:rsidR="003E695D" w:rsidRPr="00EF3DCC" w:rsidRDefault="003E695D" w:rsidP="001B31C2">
      <w:pPr>
        <w:spacing w:after="0"/>
        <w:jc w:val="both"/>
        <w:rPr>
          <w:rFonts w:ascii="Times New Roman" w:hAnsi="Times New Roman"/>
          <w:sz w:val="28"/>
          <w:szCs w:val="28"/>
        </w:rPr>
      </w:pPr>
    </w:p>
    <w:p w:rsidR="003E695D" w:rsidRPr="00EF3DCC" w:rsidRDefault="003E695D" w:rsidP="001B31C2">
      <w:pPr>
        <w:spacing w:after="0"/>
        <w:ind w:firstLine="567"/>
        <w:jc w:val="both"/>
        <w:rPr>
          <w:rFonts w:ascii="Times New Roman" w:hAnsi="Times New Roman"/>
          <w:b/>
          <w:i/>
          <w:iCs/>
          <w:sz w:val="28"/>
          <w:szCs w:val="28"/>
        </w:rPr>
      </w:pPr>
      <w:r w:rsidRPr="00EF3DCC">
        <w:rPr>
          <w:rFonts w:ascii="Times New Roman" w:hAnsi="Times New Roman"/>
          <w:b/>
          <w:i/>
          <w:iCs/>
          <w:sz w:val="28"/>
          <w:szCs w:val="28"/>
        </w:rPr>
        <w:t xml:space="preserve"> 9. Методика вивчення алгебраїчного матеріалу.</w:t>
      </w:r>
    </w:p>
    <w:p w:rsidR="003E695D" w:rsidRPr="00EF3DCC" w:rsidRDefault="003E695D" w:rsidP="001B31C2">
      <w:pPr>
        <w:spacing w:after="0"/>
        <w:ind w:firstLine="708"/>
        <w:jc w:val="both"/>
        <w:rPr>
          <w:rFonts w:ascii="Times New Roman" w:hAnsi="Times New Roman"/>
          <w:sz w:val="28"/>
          <w:szCs w:val="28"/>
        </w:rPr>
      </w:pPr>
      <w:r w:rsidRPr="00EF3DCC">
        <w:rPr>
          <w:rFonts w:ascii="Times New Roman" w:hAnsi="Times New Roman"/>
          <w:sz w:val="28"/>
          <w:szCs w:val="28"/>
        </w:rPr>
        <w:t>Методика вивчення числових  виразів і виразів, які містять змінну. Методика вивчення числових рівностей  і рівностей, які містять змінну (в тому числі і рівнянь).</w:t>
      </w:r>
    </w:p>
    <w:p w:rsidR="003E695D" w:rsidRPr="00EF3DCC" w:rsidRDefault="003E695D" w:rsidP="001B31C2">
      <w:pPr>
        <w:spacing w:after="0"/>
        <w:jc w:val="both"/>
        <w:rPr>
          <w:rFonts w:ascii="Times New Roman" w:hAnsi="Times New Roman"/>
          <w:sz w:val="28"/>
          <w:szCs w:val="28"/>
        </w:rPr>
      </w:pPr>
    </w:p>
    <w:p w:rsidR="003E695D" w:rsidRPr="00EF3DCC" w:rsidRDefault="003E695D" w:rsidP="001B31C2">
      <w:pPr>
        <w:spacing w:after="0"/>
        <w:ind w:firstLine="567"/>
        <w:jc w:val="both"/>
        <w:rPr>
          <w:rFonts w:ascii="Times New Roman" w:hAnsi="Times New Roman"/>
          <w:b/>
          <w:i/>
          <w:iCs/>
          <w:sz w:val="28"/>
          <w:szCs w:val="28"/>
        </w:rPr>
      </w:pPr>
      <w:r w:rsidRPr="00EF3DCC">
        <w:rPr>
          <w:rFonts w:ascii="Times New Roman" w:hAnsi="Times New Roman"/>
          <w:b/>
          <w:i/>
          <w:iCs/>
          <w:sz w:val="28"/>
          <w:szCs w:val="28"/>
        </w:rPr>
        <w:t>10. Методика вивчення геометричного матеріалу.</w:t>
      </w:r>
    </w:p>
    <w:p w:rsidR="003E695D" w:rsidRPr="00EF3DCC" w:rsidRDefault="003E695D" w:rsidP="001B31C2">
      <w:pPr>
        <w:spacing w:after="0"/>
        <w:ind w:firstLine="708"/>
        <w:jc w:val="both"/>
        <w:rPr>
          <w:rFonts w:ascii="Times New Roman" w:hAnsi="Times New Roman"/>
          <w:sz w:val="28"/>
          <w:szCs w:val="28"/>
        </w:rPr>
      </w:pPr>
      <w:r w:rsidRPr="00EF3DCC">
        <w:rPr>
          <w:rFonts w:ascii="Times New Roman" w:hAnsi="Times New Roman"/>
          <w:sz w:val="28"/>
          <w:szCs w:val="28"/>
        </w:rPr>
        <w:t>Методика ознайомлення учнів з геометричними фігурами (точкою, відрізком, прямою, ламаною лінією, многокутником та інші) та їх простішими властивостями.</w:t>
      </w:r>
    </w:p>
    <w:p w:rsidR="003E695D" w:rsidRPr="00EF3DCC" w:rsidRDefault="003E695D" w:rsidP="001B31C2">
      <w:pPr>
        <w:spacing w:after="0"/>
        <w:ind w:firstLine="708"/>
        <w:jc w:val="both"/>
        <w:rPr>
          <w:rFonts w:ascii="Times New Roman" w:hAnsi="Times New Roman"/>
          <w:sz w:val="28"/>
          <w:szCs w:val="28"/>
        </w:rPr>
      </w:pPr>
      <w:r w:rsidRPr="00EF3DCC">
        <w:rPr>
          <w:rFonts w:ascii="Times New Roman" w:hAnsi="Times New Roman"/>
          <w:sz w:val="28"/>
          <w:szCs w:val="28"/>
        </w:rPr>
        <w:t>Розв’язування задач на знаходження периметра і площі геометричних фігур.</w:t>
      </w:r>
    </w:p>
    <w:p w:rsidR="003E695D" w:rsidRPr="00EF3DCC" w:rsidRDefault="003E695D" w:rsidP="001B31C2">
      <w:pPr>
        <w:spacing w:after="0"/>
        <w:rPr>
          <w:rFonts w:ascii="Times New Roman" w:hAnsi="Times New Roman"/>
          <w:sz w:val="28"/>
          <w:szCs w:val="28"/>
        </w:rPr>
      </w:pPr>
    </w:p>
    <w:p w:rsidR="003E695D" w:rsidRPr="00EF3DCC" w:rsidRDefault="003E695D" w:rsidP="001B31C2">
      <w:pPr>
        <w:spacing w:after="0"/>
        <w:jc w:val="center"/>
        <w:rPr>
          <w:rFonts w:ascii="Times New Roman" w:hAnsi="Times New Roman"/>
          <w:b/>
          <w:sz w:val="28"/>
          <w:szCs w:val="28"/>
        </w:rPr>
      </w:pPr>
      <w:r w:rsidRPr="00EF3DCC">
        <w:rPr>
          <w:rFonts w:ascii="Times New Roman" w:hAnsi="Times New Roman"/>
          <w:b/>
          <w:sz w:val="28"/>
          <w:szCs w:val="28"/>
        </w:rPr>
        <w:t>МЕТОДИКА НАВЧАННЯ ПРИРОДОЗНАВСТВА</w:t>
      </w:r>
    </w:p>
    <w:p w:rsidR="003E695D" w:rsidRPr="00EF3DCC" w:rsidRDefault="003E695D" w:rsidP="001B31C2">
      <w:pPr>
        <w:spacing w:after="0"/>
        <w:jc w:val="center"/>
        <w:rPr>
          <w:rFonts w:ascii="Times New Roman" w:hAnsi="Times New Roman"/>
          <w:b/>
          <w:sz w:val="28"/>
          <w:szCs w:val="28"/>
        </w:rPr>
      </w:pPr>
    </w:p>
    <w:p w:rsidR="003E695D" w:rsidRPr="00CA4428" w:rsidRDefault="003E695D" w:rsidP="00F9751A">
      <w:pPr>
        <w:pStyle w:val="a3"/>
        <w:numPr>
          <w:ilvl w:val="0"/>
          <w:numId w:val="4"/>
        </w:numPr>
        <w:tabs>
          <w:tab w:val="left" w:pos="0"/>
          <w:tab w:val="left" w:pos="993"/>
          <w:tab w:val="left" w:pos="3153"/>
        </w:tabs>
        <w:spacing w:line="276" w:lineRule="auto"/>
        <w:ind w:left="0" w:firstLine="709"/>
        <w:jc w:val="both"/>
        <w:rPr>
          <w:rFonts w:eastAsia="Arial Unicode MS"/>
          <w:i/>
          <w:sz w:val="28"/>
          <w:szCs w:val="28"/>
          <w:lang w:val="uk-UA"/>
        </w:rPr>
      </w:pPr>
      <w:r w:rsidRPr="00CA4428">
        <w:rPr>
          <w:b/>
          <w:i/>
          <w:sz w:val="28"/>
          <w:szCs w:val="28"/>
          <w:lang w:val="uk-UA"/>
        </w:rPr>
        <w:t>Методика навчання природознавства – педагогічна наука.</w:t>
      </w:r>
    </w:p>
    <w:p w:rsidR="003E695D" w:rsidRPr="00CA4428" w:rsidRDefault="003E695D" w:rsidP="001B31C2">
      <w:pPr>
        <w:spacing w:after="0"/>
        <w:ind w:firstLine="567"/>
        <w:rPr>
          <w:rFonts w:ascii="Times New Roman" w:hAnsi="Times New Roman"/>
          <w:sz w:val="28"/>
          <w:szCs w:val="28"/>
        </w:rPr>
      </w:pPr>
      <w:r w:rsidRPr="00CA4428">
        <w:rPr>
          <w:rFonts w:ascii="Times New Roman" w:hAnsi="Times New Roman"/>
          <w:sz w:val="28"/>
          <w:szCs w:val="28"/>
        </w:rPr>
        <w:t>Предмет і завдання методики навчання природознавства. Інтеграція  природничих знань в початковій школі.</w:t>
      </w:r>
    </w:p>
    <w:p w:rsidR="003E695D" w:rsidRPr="00CA4428" w:rsidRDefault="003E695D" w:rsidP="001B31C2">
      <w:pPr>
        <w:tabs>
          <w:tab w:val="left" w:pos="0"/>
        </w:tabs>
        <w:spacing w:after="0"/>
        <w:ind w:firstLine="567"/>
        <w:jc w:val="both"/>
        <w:rPr>
          <w:rFonts w:ascii="Times New Roman" w:eastAsia="Arial Unicode MS" w:hAnsi="Times New Roman"/>
          <w:sz w:val="28"/>
          <w:szCs w:val="28"/>
          <w:lang w:eastAsia="ru-RU"/>
        </w:rPr>
      </w:pPr>
      <w:r w:rsidRPr="00CA4428">
        <w:rPr>
          <w:rFonts w:ascii="Times New Roman" w:hAnsi="Times New Roman"/>
          <w:sz w:val="28"/>
          <w:szCs w:val="28"/>
        </w:rPr>
        <w:t>Короткий історичний нарис виникнення та розвитку методики навчання природознавства.</w:t>
      </w:r>
    </w:p>
    <w:p w:rsidR="003E695D" w:rsidRPr="00CA4428" w:rsidRDefault="003E695D" w:rsidP="001B31C2">
      <w:pPr>
        <w:tabs>
          <w:tab w:val="left" w:pos="0"/>
        </w:tabs>
        <w:spacing w:after="0"/>
        <w:ind w:firstLine="567"/>
        <w:jc w:val="both"/>
        <w:rPr>
          <w:rFonts w:ascii="Times New Roman" w:hAnsi="Times New Roman"/>
          <w:sz w:val="28"/>
          <w:szCs w:val="28"/>
        </w:rPr>
      </w:pPr>
      <w:r w:rsidRPr="00CA4428">
        <w:rPr>
          <w:rFonts w:ascii="Times New Roman" w:hAnsi="Times New Roman"/>
          <w:sz w:val="28"/>
          <w:szCs w:val="28"/>
          <w:lang w:eastAsia="ru-RU"/>
        </w:rPr>
        <w:t>Зв'язок методики навчання природознавства з іншими науками. Методологічні основи природознавства і методи наукового дослідження.</w:t>
      </w:r>
    </w:p>
    <w:p w:rsidR="003E695D" w:rsidRPr="00CA4428" w:rsidRDefault="003E695D" w:rsidP="001B31C2">
      <w:pPr>
        <w:tabs>
          <w:tab w:val="left" w:pos="885"/>
          <w:tab w:val="left" w:pos="2302"/>
          <w:tab w:val="left" w:pos="3153"/>
        </w:tabs>
        <w:spacing w:after="0"/>
        <w:jc w:val="both"/>
        <w:rPr>
          <w:rFonts w:ascii="Times New Roman" w:hAnsi="Times New Roman"/>
          <w:b/>
          <w:i/>
          <w:iCs/>
          <w:noProof/>
          <w:sz w:val="28"/>
          <w:szCs w:val="28"/>
          <w:lang w:eastAsia="ru-RU"/>
        </w:rPr>
      </w:pPr>
    </w:p>
    <w:p w:rsidR="009E24D8" w:rsidRDefault="009E24D8" w:rsidP="001B31C2">
      <w:pPr>
        <w:spacing w:after="0"/>
        <w:ind w:firstLine="567"/>
        <w:contextualSpacing/>
        <w:jc w:val="both"/>
        <w:rPr>
          <w:rFonts w:ascii="Times New Roman" w:hAnsi="Times New Roman"/>
          <w:b/>
          <w:i/>
          <w:sz w:val="28"/>
          <w:szCs w:val="28"/>
        </w:rPr>
      </w:pPr>
    </w:p>
    <w:p w:rsidR="009E24D8" w:rsidRDefault="009E24D8" w:rsidP="001B31C2">
      <w:pPr>
        <w:spacing w:after="0"/>
        <w:ind w:firstLine="567"/>
        <w:contextualSpacing/>
        <w:jc w:val="both"/>
        <w:rPr>
          <w:rFonts w:ascii="Times New Roman" w:hAnsi="Times New Roman"/>
          <w:b/>
          <w:i/>
          <w:sz w:val="28"/>
          <w:szCs w:val="28"/>
        </w:rPr>
      </w:pPr>
    </w:p>
    <w:p w:rsidR="003E695D" w:rsidRPr="00CA4428" w:rsidRDefault="003E695D" w:rsidP="001B31C2">
      <w:pPr>
        <w:spacing w:after="0"/>
        <w:ind w:firstLine="567"/>
        <w:contextualSpacing/>
        <w:jc w:val="both"/>
        <w:rPr>
          <w:rFonts w:ascii="Times New Roman" w:hAnsi="Times New Roman"/>
          <w:b/>
          <w:bCs/>
          <w:i/>
          <w:iCs/>
          <w:sz w:val="28"/>
          <w:szCs w:val="28"/>
        </w:rPr>
      </w:pPr>
      <w:r w:rsidRPr="00CA4428">
        <w:rPr>
          <w:rFonts w:ascii="Times New Roman" w:hAnsi="Times New Roman"/>
          <w:b/>
          <w:i/>
          <w:sz w:val="28"/>
          <w:szCs w:val="28"/>
        </w:rPr>
        <w:t>2.</w:t>
      </w:r>
      <w:r w:rsidRPr="00CA4428">
        <w:rPr>
          <w:rFonts w:ascii="Times New Roman" w:hAnsi="Times New Roman"/>
          <w:b/>
          <w:bCs/>
          <w:i/>
          <w:iCs/>
          <w:sz w:val="28"/>
          <w:szCs w:val="28"/>
        </w:rPr>
        <w:t xml:space="preserve"> Зміст природничої освіти у початковій школі.</w:t>
      </w:r>
    </w:p>
    <w:p w:rsidR="003E695D" w:rsidRPr="00CA4428" w:rsidRDefault="003E695D" w:rsidP="001B31C2">
      <w:pPr>
        <w:pStyle w:val="a4"/>
        <w:spacing w:line="276" w:lineRule="auto"/>
        <w:ind w:firstLine="567"/>
        <w:contextualSpacing/>
        <w:rPr>
          <w:szCs w:val="28"/>
        </w:rPr>
      </w:pPr>
      <w:r w:rsidRPr="00CA4428">
        <w:rPr>
          <w:szCs w:val="28"/>
        </w:rPr>
        <w:t>Поняття про зміст природничої освіти. Природничі поняття, їх зміст і об’єм. Методика формування понять про предмети і явища природи.</w:t>
      </w:r>
    </w:p>
    <w:p w:rsidR="003E695D" w:rsidRPr="00CA4428" w:rsidRDefault="003E695D" w:rsidP="001B31C2">
      <w:pPr>
        <w:pStyle w:val="a4"/>
        <w:spacing w:line="276" w:lineRule="auto"/>
        <w:ind w:firstLine="567"/>
        <w:contextualSpacing/>
        <w:rPr>
          <w:szCs w:val="28"/>
        </w:rPr>
      </w:pPr>
      <w:r w:rsidRPr="00CA4428">
        <w:rPr>
          <w:szCs w:val="28"/>
        </w:rPr>
        <w:t xml:space="preserve">Державні нормативні документи, які відображають зміст природничої освіти. Аналіз навчальної програми з природознавства для 1-4 класів. </w:t>
      </w:r>
    </w:p>
    <w:p w:rsidR="003E695D" w:rsidRPr="00CA4428" w:rsidRDefault="003E695D" w:rsidP="001B31C2">
      <w:pPr>
        <w:pStyle w:val="a4"/>
        <w:spacing w:line="276" w:lineRule="auto"/>
        <w:ind w:firstLine="567"/>
        <w:contextualSpacing/>
        <w:rPr>
          <w:szCs w:val="28"/>
        </w:rPr>
      </w:pPr>
      <w:r w:rsidRPr="00CA4428">
        <w:rPr>
          <w:szCs w:val="28"/>
        </w:rPr>
        <w:t xml:space="preserve">Вимоги до підручників з природознавства. </w:t>
      </w:r>
    </w:p>
    <w:p w:rsidR="003E695D" w:rsidRPr="00CA4428" w:rsidRDefault="003E695D" w:rsidP="001B31C2">
      <w:pPr>
        <w:spacing w:after="0"/>
        <w:jc w:val="both"/>
        <w:rPr>
          <w:rFonts w:ascii="Times New Roman" w:hAnsi="Times New Roman"/>
          <w:b/>
          <w:i/>
          <w:sz w:val="28"/>
          <w:szCs w:val="28"/>
        </w:rPr>
      </w:pPr>
    </w:p>
    <w:p w:rsidR="003E695D" w:rsidRPr="00CA4428" w:rsidRDefault="003E695D" w:rsidP="00F9751A">
      <w:pPr>
        <w:pStyle w:val="a3"/>
        <w:widowControl w:val="0"/>
        <w:numPr>
          <w:ilvl w:val="0"/>
          <w:numId w:val="3"/>
        </w:numPr>
        <w:tabs>
          <w:tab w:val="left" w:pos="993"/>
        </w:tabs>
        <w:autoSpaceDE w:val="0"/>
        <w:autoSpaceDN w:val="0"/>
        <w:adjustRightInd w:val="0"/>
        <w:spacing w:line="276" w:lineRule="auto"/>
        <w:ind w:left="0" w:firstLine="567"/>
        <w:jc w:val="both"/>
        <w:rPr>
          <w:b/>
          <w:i/>
          <w:sz w:val="28"/>
          <w:szCs w:val="28"/>
          <w:lang w:val="uk-UA"/>
        </w:rPr>
      </w:pPr>
      <w:r w:rsidRPr="00CA4428">
        <w:rPr>
          <w:b/>
          <w:i/>
          <w:sz w:val="28"/>
          <w:szCs w:val="28"/>
          <w:lang w:val="uk-UA"/>
        </w:rPr>
        <w:t>Засоби наочності у процесі навчання природознавства. Методика їх використання.</w:t>
      </w:r>
    </w:p>
    <w:p w:rsidR="003E695D" w:rsidRPr="00CA4428" w:rsidRDefault="003E695D" w:rsidP="001B31C2">
      <w:pPr>
        <w:spacing w:after="0"/>
        <w:ind w:firstLine="426"/>
        <w:jc w:val="both"/>
        <w:rPr>
          <w:rFonts w:ascii="Times New Roman" w:hAnsi="Times New Roman"/>
          <w:sz w:val="28"/>
          <w:szCs w:val="28"/>
        </w:rPr>
      </w:pPr>
      <w:r w:rsidRPr="00CA4428">
        <w:rPr>
          <w:rFonts w:ascii="Times New Roman" w:hAnsi="Times New Roman"/>
          <w:sz w:val="28"/>
          <w:szCs w:val="28"/>
        </w:rPr>
        <w:lastRenderedPageBreak/>
        <w:t>Види засобів наочності, дидактичні вимоги до них. Класифікація засобів наочності з природознавства.</w:t>
      </w:r>
    </w:p>
    <w:p w:rsidR="003E695D" w:rsidRPr="00CA4428" w:rsidRDefault="003E695D" w:rsidP="001B31C2">
      <w:pPr>
        <w:spacing w:after="0"/>
        <w:ind w:firstLine="426"/>
        <w:rPr>
          <w:rFonts w:ascii="Times New Roman" w:hAnsi="Times New Roman"/>
          <w:sz w:val="28"/>
          <w:szCs w:val="28"/>
        </w:rPr>
      </w:pPr>
      <w:r w:rsidRPr="00CA4428">
        <w:rPr>
          <w:rFonts w:ascii="Times New Roman" w:hAnsi="Times New Roman"/>
          <w:sz w:val="28"/>
          <w:szCs w:val="28"/>
        </w:rPr>
        <w:t>Методика роботи з натуральними засобами наочності.</w:t>
      </w:r>
    </w:p>
    <w:p w:rsidR="003E695D" w:rsidRPr="00CA4428" w:rsidRDefault="003E695D" w:rsidP="001B31C2">
      <w:pPr>
        <w:spacing w:after="0"/>
        <w:ind w:firstLine="426"/>
        <w:rPr>
          <w:rFonts w:ascii="Times New Roman" w:hAnsi="Times New Roman"/>
          <w:sz w:val="28"/>
          <w:szCs w:val="28"/>
        </w:rPr>
      </w:pPr>
      <w:r w:rsidRPr="00CA4428">
        <w:rPr>
          <w:rFonts w:ascii="Times New Roman" w:hAnsi="Times New Roman"/>
          <w:sz w:val="28"/>
          <w:szCs w:val="28"/>
        </w:rPr>
        <w:t>Методика роботи з зображувальними засобами наочності.</w:t>
      </w:r>
    </w:p>
    <w:p w:rsidR="003E695D" w:rsidRPr="00CA4428" w:rsidRDefault="003E695D" w:rsidP="001B31C2">
      <w:pPr>
        <w:spacing w:after="0"/>
        <w:ind w:firstLine="426"/>
        <w:rPr>
          <w:rFonts w:ascii="Times New Roman" w:hAnsi="Times New Roman"/>
          <w:sz w:val="28"/>
          <w:szCs w:val="28"/>
        </w:rPr>
      </w:pPr>
      <w:r w:rsidRPr="00CA4428">
        <w:rPr>
          <w:rFonts w:ascii="Times New Roman" w:hAnsi="Times New Roman"/>
          <w:sz w:val="28"/>
          <w:szCs w:val="28"/>
        </w:rPr>
        <w:t>Методика використан</w:t>
      </w:r>
      <w:r>
        <w:rPr>
          <w:rFonts w:ascii="Times New Roman" w:hAnsi="Times New Roman"/>
          <w:sz w:val="28"/>
          <w:szCs w:val="28"/>
        </w:rPr>
        <w:t xml:space="preserve">ня  на  уроках аудіовізуальних </w:t>
      </w:r>
      <w:r w:rsidRPr="00CA4428">
        <w:rPr>
          <w:rFonts w:ascii="Times New Roman" w:hAnsi="Times New Roman"/>
          <w:sz w:val="28"/>
          <w:szCs w:val="28"/>
        </w:rPr>
        <w:t>засобів наочності, телепередач і звукозаписів.</w:t>
      </w:r>
    </w:p>
    <w:p w:rsidR="003E695D" w:rsidRPr="00CA4428" w:rsidRDefault="003E695D" w:rsidP="001B31C2">
      <w:pPr>
        <w:spacing w:after="0"/>
        <w:ind w:firstLine="426"/>
        <w:jc w:val="both"/>
        <w:rPr>
          <w:rFonts w:ascii="Times New Roman" w:hAnsi="Times New Roman"/>
          <w:sz w:val="28"/>
          <w:szCs w:val="28"/>
        </w:rPr>
      </w:pPr>
      <w:r w:rsidRPr="00CA4428">
        <w:rPr>
          <w:rFonts w:ascii="Times New Roman" w:hAnsi="Times New Roman"/>
          <w:sz w:val="28"/>
          <w:szCs w:val="28"/>
        </w:rPr>
        <w:t>Комплекс використання різних засобів наочності.</w:t>
      </w:r>
    </w:p>
    <w:p w:rsidR="003E695D" w:rsidRPr="00CA4428" w:rsidRDefault="003E695D" w:rsidP="001B31C2">
      <w:pPr>
        <w:spacing w:after="0"/>
        <w:ind w:firstLine="426"/>
        <w:jc w:val="both"/>
        <w:rPr>
          <w:rFonts w:ascii="Times New Roman" w:hAnsi="Times New Roman"/>
          <w:sz w:val="28"/>
          <w:szCs w:val="28"/>
        </w:rPr>
      </w:pPr>
      <w:r w:rsidRPr="00CA4428">
        <w:rPr>
          <w:rFonts w:ascii="Times New Roman" w:hAnsi="Times New Roman"/>
          <w:sz w:val="28"/>
          <w:szCs w:val="28"/>
        </w:rPr>
        <w:t>Моделі як засоби наочності.</w:t>
      </w:r>
    </w:p>
    <w:p w:rsidR="003E695D" w:rsidRPr="00CA4428" w:rsidRDefault="003E695D" w:rsidP="001B31C2">
      <w:pPr>
        <w:spacing w:after="0"/>
        <w:ind w:firstLine="426"/>
        <w:jc w:val="both"/>
        <w:rPr>
          <w:rFonts w:ascii="Times New Roman" w:hAnsi="Times New Roman"/>
          <w:sz w:val="28"/>
          <w:szCs w:val="28"/>
        </w:rPr>
      </w:pPr>
    </w:p>
    <w:p w:rsidR="003E695D" w:rsidRPr="00CA4428" w:rsidRDefault="003E695D" w:rsidP="00F9751A">
      <w:pPr>
        <w:pStyle w:val="a3"/>
        <w:widowControl w:val="0"/>
        <w:numPr>
          <w:ilvl w:val="0"/>
          <w:numId w:val="3"/>
        </w:numPr>
        <w:tabs>
          <w:tab w:val="left" w:pos="993"/>
        </w:tabs>
        <w:autoSpaceDE w:val="0"/>
        <w:autoSpaceDN w:val="0"/>
        <w:adjustRightInd w:val="0"/>
        <w:spacing w:line="276" w:lineRule="auto"/>
        <w:ind w:left="0" w:firstLine="567"/>
        <w:jc w:val="both"/>
        <w:rPr>
          <w:b/>
          <w:i/>
          <w:sz w:val="28"/>
          <w:szCs w:val="28"/>
          <w:lang w:val="uk-UA"/>
        </w:rPr>
      </w:pPr>
      <w:r w:rsidRPr="00CA4428">
        <w:rPr>
          <w:b/>
          <w:i/>
          <w:sz w:val="28"/>
          <w:szCs w:val="28"/>
          <w:lang w:val="uk-UA"/>
        </w:rPr>
        <w:t>Методи і прийоми організації процесу навчання у методиці природознавства.</w:t>
      </w:r>
    </w:p>
    <w:p w:rsidR="003E695D" w:rsidRPr="00CA4428" w:rsidRDefault="003E695D" w:rsidP="001B31C2">
      <w:pPr>
        <w:spacing w:after="0"/>
        <w:ind w:firstLine="709"/>
        <w:contextualSpacing/>
        <w:jc w:val="both"/>
        <w:rPr>
          <w:rFonts w:ascii="Times New Roman" w:hAnsi="Times New Roman"/>
          <w:bCs/>
          <w:sz w:val="28"/>
          <w:szCs w:val="28"/>
        </w:rPr>
      </w:pPr>
      <w:r w:rsidRPr="00CA4428">
        <w:rPr>
          <w:rFonts w:ascii="Times New Roman" w:hAnsi="Times New Roman"/>
          <w:sz w:val="28"/>
          <w:szCs w:val="28"/>
        </w:rPr>
        <w:t>Зміст поняття метод і прийом навчання. Класифікація методів навчання</w:t>
      </w:r>
      <w:r w:rsidRPr="00CA4428">
        <w:rPr>
          <w:rFonts w:ascii="Times New Roman" w:hAnsi="Times New Roman"/>
          <w:bCs/>
          <w:sz w:val="28"/>
          <w:szCs w:val="28"/>
        </w:rPr>
        <w:t>.</w:t>
      </w:r>
    </w:p>
    <w:p w:rsidR="003E695D" w:rsidRPr="00CA4428" w:rsidRDefault="003E695D" w:rsidP="001B31C2">
      <w:pPr>
        <w:spacing w:after="0"/>
        <w:ind w:firstLine="709"/>
        <w:contextualSpacing/>
        <w:jc w:val="both"/>
        <w:rPr>
          <w:rFonts w:ascii="Times New Roman" w:hAnsi="Times New Roman"/>
          <w:sz w:val="28"/>
          <w:szCs w:val="28"/>
        </w:rPr>
      </w:pPr>
      <w:r w:rsidRPr="00CA4428">
        <w:rPr>
          <w:rFonts w:ascii="Times New Roman" w:hAnsi="Times New Roman"/>
          <w:sz w:val="28"/>
          <w:szCs w:val="28"/>
        </w:rPr>
        <w:t>Бесіда, розповідь як методи формування природничих знань на уроці природознавства та ознайомлення з навколишнім світом. Організація спостережень. Методика роботи з підручником та додатковими джерелами навчання.</w:t>
      </w:r>
    </w:p>
    <w:p w:rsidR="003E695D" w:rsidRPr="00CA4428" w:rsidRDefault="003E695D" w:rsidP="001B31C2">
      <w:pPr>
        <w:spacing w:after="0"/>
        <w:ind w:firstLine="709"/>
        <w:contextualSpacing/>
        <w:jc w:val="both"/>
        <w:rPr>
          <w:rFonts w:ascii="Times New Roman" w:hAnsi="Times New Roman"/>
          <w:sz w:val="28"/>
          <w:szCs w:val="28"/>
        </w:rPr>
      </w:pPr>
      <w:r w:rsidRPr="00CA4428">
        <w:rPr>
          <w:rFonts w:ascii="Times New Roman" w:hAnsi="Times New Roman"/>
          <w:sz w:val="28"/>
          <w:szCs w:val="28"/>
        </w:rPr>
        <w:t>Практичні методи навчання. Дослід, структура, методика використання дослідів. Практичні роботи та їх види.</w:t>
      </w:r>
    </w:p>
    <w:p w:rsidR="003E695D" w:rsidRPr="00CA4428" w:rsidRDefault="003E695D" w:rsidP="001B31C2">
      <w:pPr>
        <w:spacing w:after="0"/>
        <w:ind w:firstLine="709"/>
        <w:contextualSpacing/>
        <w:jc w:val="both"/>
        <w:rPr>
          <w:rFonts w:ascii="Times New Roman" w:hAnsi="Times New Roman"/>
          <w:sz w:val="28"/>
          <w:szCs w:val="28"/>
        </w:rPr>
      </w:pPr>
      <w:r w:rsidRPr="00CA4428">
        <w:rPr>
          <w:rFonts w:ascii="Times New Roman" w:hAnsi="Times New Roman"/>
          <w:sz w:val="28"/>
          <w:szCs w:val="28"/>
        </w:rPr>
        <w:t>Активні та інтерактивні методи навчання природознавства.</w:t>
      </w:r>
    </w:p>
    <w:p w:rsidR="003E695D" w:rsidRPr="00CA4428" w:rsidRDefault="003E695D" w:rsidP="001B31C2">
      <w:pPr>
        <w:spacing w:after="0"/>
        <w:ind w:firstLine="709"/>
        <w:contextualSpacing/>
        <w:jc w:val="both"/>
        <w:rPr>
          <w:rFonts w:ascii="Times New Roman" w:hAnsi="Times New Roman"/>
          <w:sz w:val="28"/>
          <w:szCs w:val="28"/>
        </w:rPr>
      </w:pPr>
      <w:r w:rsidRPr="00CA4428">
        <w:rPr>
          <w:rFonts w:ascii="Times New Roman" w:hAnsi="Times New Roman"/>
          <w:sz w:val="28"/>
          <w:szCs w:val="28"/>
        </w:rPr>
        <w:t>Вибір методів навчання.</w:t>
      </w:r>
    </w:p>
    <w:p w:rsidR="003E695D" w:rsidRPr="00CA4428" w:rsidRDefault="003E695D" w:rsidP="001B31C2">
      <w:pPr>
        <w:spacing w:after="0"/>
        <w:jc w:val="both"/>
        <w:rPr>
          <w:rFonts w:ascii="Times New Roman" w:hAnsi="Times New Roman"/>
          <w:b/>
          <w:i/>
          <w:sz w:val="28"/>
          <w:szCs w:val="28"/>
        </w:rPr>
      </w:pPr>
    </w:p>
    <w:p w:rsidR="003E695D" w:rsidRPr="00CA4428" w:rsidRDefault="003E695D" w:rsidP="00F9751A">
      <w:pPr>
        <w:pStyle w:val="a3"/>
        <w:widowControl w:val="0"/>
        <w:numPr>
          <w:ilvl w:val="0"/>
          <w:numId w:val="3"/>
        </w:numPr>
        <w:tabs>
          <w:tab w:val="left" w:pos="1134"/>
        </w:tabs>
        <w:autoSpaceDE w:val="0"/>
        <w:autoSpaceDN w:val="0"/>
        <w:adjustRightInd w:val="0"/>
        <w:spacing w:line="276" w:lineRule="auto"/>
        <w:ind w:left="0" w:firstLine="709"/>
        <w:jc w:val="both"/>
        <w:rPr>
          <w:b/>
          <w:i/>
          <w:sz w:val="28"/>
          <w:szCs w:val="28"/>
          <w:lang w:val="uk-UA"/>
        </w:rPr>
      </w:pPr>
      <w:r w:rsidRPr="00CA4428">
        <w:rPr>
          <w:b/>
          <w:i/>
          <w:sz w:val="28"/>
          <w:szCs w:val="28"/>
          <w:lang w:val="uk-UA"/>
        </w:rPr>
        <w:t>Форми організації процесу навчання  природознавства.</w:t>
      </w:r>
    </w:p>
    <w:p w:rsidR="003E695D" w:rsidRPr="00CA4428" w:rsidRDefault="003E695D" w:rsidP="001B31C2">
      <w:pPr>
        <w:spacing w:after="0"/>
        <w:ind w:firstLine="709"/>
        <w:jc w:val="both"/>
        <w:rPr>
          <w:rFonts w:ascii="Times New Roman" w:hAnsi="Times New Roman"/>
          <w:bCs/>
          <w:sz w:val="28"/>
          <w:szCs w:val="28"/>
        </w:rPr>
      </w:pPr>
      <w:r w:rsidRPr="00CA4428">
        <w:rPr>
          <w:rFonts w:ascii="Times New Roman" w:hAnsi="Times New Roman"/>
          <w:sz w:val="28"/>
          <w:szCs w:val="28"/>
        </w:rPr>
        <w:t xml:space="preserve">Урок </w:t>
      </w:r>
      <w:r w:rsidR="009E24D8">
        <w:rPr>
          <w:rFonts w:ascii="Times New Roman" w:hAnsi="Times New Roman"/>
          <w:sz w:val="28"/>
          <w:szCs w:val="28"/>
        </w:rPr>
        <w:t>–</w:t>
      </w:r>
      <w:r w:rsidRPr="00CA4428">
        <w:rPr>
          <w:rFonts w:ascii="Times New Roman" w:hAnsi="Times New Roman"/>
          <w:sz w:val="28"/>
          <w:szCs w:val="28"/>
        </w:rPr>
        <w:t xml:space="preserve"> форма організації процесу навчання природознавства у початковій школі. </w:t>
      </w:r>
      <w:r w:rsidRPr="00CA4428">
        <w:rPr>
          <w:rFonts w:ascii="Times New Roman" w:hAnsi="Times New Roman"/>
          <w:bCs/>
          <w:sz w:val="28"/>
          <w:szCs w:val="28"/>
        </w:rPr>
        <w:t>Типи  уроків вивчення природознавства та їх характеристика.</w:t>
      </w:r>
    </w:p>
    <w:p w:rsidR="003E695D" w:rsidRPr="00F9706B" w:rsidRDefault="003E695D" w:rsidP="001B31C2">
      <w:pPr>
        <w:spacing w:after="0"/>
        <w:ind w:firstLine="709"/>
        <w:jc w:val="both"/>
        <w:rPr>
          <w:rFonts w:ascii="Times New Roman" w:hAnsi="Times New Roman"/>
          <w:bCs/>
          <w:sz w:val="28"/>
          <w:szCs w:val="28"/>
          <w:lang w:val="ru-RU"/>
        </w:rPr>
      </w:pPr>
      <w:r w:rsidRPr="00CA4428">
        <w:rPr>
          <w:rFonts w:ascii="Times New Roman" w:hAnsi="Times New Roman"/>
          <w:bCs/>
          <w:sz w:val="28"/>
          <w:szCs w:val="28"/>
        </w:rPr>
        <w:t>Предметний урок та особливості його проведення.</w:t>
      </w:r>
      <w:r w:rsidRPr="00F9706B">
        <w:rPr>
          <w:rFonts w:ascii="Times New Roman" w:hAnsi="Times New Roman"/>
          <w:bCs/>
          <w:sz w:val="28"/>
          <w:szCs w:val="28"/>
          <w:lang w:val="ru-RU"/>
        </w:rPr>
        <w:t xml:space="preserve"> </w:t>
      </w:r>
    </w:p>
    <w:p w:rsidR="003E695D" w:rsidRPr="00CA4428" w:rsidRDefault="003E695D" w:rsidP="001B31C2">
      <w:pPr>
        <w:spacing w:after="0"/>
        <w:ind w:firstLine="709"/>
        <w:jc w:val="both"/>
        <w:rPr>
          <w:rFonts w:ascii="Times New Roman" w:hAnsi="Times New Roman"/>
          <w:sz w:val="28"/>
          <w:szCs w:val="28"/>
        </w:rPr>
      </w:pPr>
      <w:r w:rsidRPr="00CA4428">
        <w:rPr>
          <w:rFonts w:ascii="Times New Roman" w:hAnsi="Times New Roman"/>
          <w:bCs/>
          <w:sz w:val="28"/>
          <w:szCs w:val="28"/>
        </w:rPr>
        <w:t>Методика проведення урок</w:t>
      </w:r>
      <w:r>
        <w:rPr>
          <w:rFonts w:ascii="Times New Roman" w:hAnsi="Times New Roman"/>
          <w:bCs/>
          <w:sz w:val="28"/>
          <w:szCs w:val="28"/>
        </w:rPr>
        <w:t>у</w:t>
      </w:r>
      <w:r w:rsidRPr="00CA4428">
        <w:rPr>
          <w:rFonts w:ascii="Times New Roman" w:hAnsi="Times New Roman"/>
          <w:bCs/>
          <w:sz w:val="28"/>
          <w:szCs w:val="28"/>
        </w:rPr>
        <w:t>-екскурсії.</w:t>
      </w:r>
    </w:p>
    <w:p w:rsidR="003E695D" w:rsidRPr="00CA4428" w:rsidRDefault="003E695D" w:rsidP="001B31C2">
      <w:pPr>
        <w:spacing w:after="0"/>
        <w:ind w:firstLine="709"/>
        <w:jc w:val="both"/>
        <w:rPr>
          <w:rFonts w:ascii="Times New Roman" w:hAnsi="Times New Roman"/>
          <w:sz w:val="28"/>
          <w:szCs w:val="28"/>
        </w:rPr>
      </w:pPr>
      <w:r w:rsidRPr="00CA4428">
        <w:rPr>
          <w:rFonts w:ascii="Times New Roman" w:hAnsi="Times New Roman"/>
          <w:sz w:val="28"/>
          <w:szCs w:val="28"/>
        </w:rPr>
        <w:t xml:space="preserve">Позакласна робота, як одна </w:t>
      </w:r>
      <w:r>
        <w:rPr>
          <w:rFonts w:ascii="Times New Roman" w:hAnsi="Times New Roman"/>
          <w:sz w:val="28"/>
          <w:szCs w:val="28"/>
        </w:rPr>
        <w:t>із складових освітнього</w:t>
      </w:r>
      <w:r w:rsidRPr="00CA4428">
        <w:rPr>
          <w:rFonts w:ascii="Times New Roman" w:hAnsi="Times New Roman"/>
          <w:sz w:val="28"/>
          <w:szCs w:val="28"/>
        </w:rPr>
        <w:t xml:space="preserve"> процесу.</w:t>
      </w:r>
    </w:p>
    <w:p w:rsidR="003E695D" w:rsidRPr="00CA4428" w:rsidRDefault="003E695D" w:rsidP="001B31C2">
      <w:pPr>
        <w:spacing w:after="0"/>
        <w:ind w:firstLine="709"/>
        <w:jc w:val="both"/>
        <w:rPr>
          <w:rFonts w:ascii="Times New Roman" w:hAnsi="Times New Roman"/>
          <w:sz w:val="28"/>
          <w:szCs w:val="28"/>
        </w:rPr>
      </w:pPr>
      <w:r w:rsidRPr="00CA4428">
        <w:rPr>
          <w:rFonts w:ascii="Times New Roman" w:hAnsi="Times New Roman"/>
          <w:bCs/>
          <w:sz w:val="28"/>
          <w:szCs w:val="28"/>
        </w:rPr>
        <w:t>Позаурочна робота з природознавства</w:t>
      </w:r>
      <w:r w:rsidRPr="00CA4428">
        <w:rPr>
          <w:rFonts w:ascii="Times New Roman" w:hAnsi="Times New Roman"/>
          <w:sz w:val="28"/>
          <w:szCs w:val="28"/>
        </w:rPr>
        <w:t xml:space="preserve">. </w:t>
      </w:r>
    </w:p>
    <w:p w:rsidR="003E695D" w:rsidRDefault="003E695D" w:rsidP="001B31C2">
      <w:pPr>
        <w:spacing w:after="0"/>
        <w:rPr>
          <w:rFonts w:ascii="Times New Roman" w:hAnsi="Times New Roman"/>
          <w:sz w:val="28"/>
          <w:szCs w:val="28"/>
        </w:rPr>
      </w:pPr>
    </w:p>
    <w:p w:rsidR="009E24D8" w:rsidRDefault="009E24D8" w:rsidP="001B31C2">
      <w:pPr>
        <w:spacing w:after="0"/>
        <w:rPr>
          <w:rFonts w:ascii="Times New Roman" w:hAnsi="Times New Roman"/>
          <w:sz w:val="28"/>
          <w:szCs w:val="28"/>
        </w:rPr>
      </w:pPr>
    </w:p>
    <w:p w:rsidR="009E24D8" w:rsidRPr="00EF3DCC" w:rsidRDefault="009E24D8" w:rsidP="001B31C2">
      <w:pPr>
        <w:spacing w:after="0"/>
        <w:rPr>
          <w:rFonts w:ascii="Times New Roman" w:hAnsi="Times New Roman"/>
          <w:sz w:val="28"/>
          <w:szCs w:val="28"/>
        </w:rPr>
      </w:pPr>
    </w:p>
    <w:p w:rsidR="003E695D" w:rsidRPr="00EF3DCC" w:rsidRDefault="003E695D" w:rsidP="001B31C2">
      <w:pPr>
        <w:spacing w:after="0"/>
        <w:rPr>
          <w:rFonts w:ascii="Times New Roman" w:hAnsi="Times New Roman"/>
          <w:sz w:val="28"/>
          <w:szCs w:val="28"/>
        </w:rPr>
      </w:pPr>
    </w:p>
    <w:p w:rsidR="003E695D" w:rsidRPr="00EF3DCC" w:rsidRDefault="003E695D" w:rsidP="001B31C2">
      <w:pPr>
        <w:spacing w:after="0"/>
        <w:jc w:val="center"/>
        <w:rPr>
          <w:rFonts w:ascii="Times New Roman" w:hAnsi="Times New Roman"/>
          <w:bCs/>
          <w:spacing w:val="-1"/>
          <w:sz w:val="28"/>
          <w:szCs w:val="28"/>
        </w:rPr>
      </w:pPr>
      <w:r w:rsidRPr="00EF3DCC">
        <w:rPr>
          <w:rFonts w:ascii="Times New Roman" w:hAnsi="Times New Roman"/>
          <w:b/>
          <w:bCs/>
          <w:spacing w:val="-1"/>
          <w:sz w:val="28"/>
          <w:szCs w:val="28"/>
        </w:rPr>
        <w:t>ОБРАЗОТВОРЧЕ МИСТЕЦТВО З МЕТОДИКОЮ НАВЧАННЯ</w:t>
      </w:r>
    </w:p>
    <w:p w:rsidR="003E695D" w:rsidRPr="00EF3DCC" w:rsidRDefault="003E695D" w:rsidP="001B31C2">
      <w:pPr>
        <w:pStyle w:val="12"/>
        <w:shd w:val="clear" w:color="auto" w:fill="FFFFFF"/>
        <w:spacing w:line="276" w:lineRule="auto"/>
        <w:ind w:right="142"/>
        <w:jc w:val="both"/>
        <w:rPr>
          <w:i/>
          <w:sz w:val="28"/>
          <w:szCs w:val="28"/>
          <w:lang w:val="uk-UA"/>
        </w:rPr>
      </w:pPr>
    </w:p>
    <w:p w:rsidR="003E695D" w:rsidRPr="00EF3DCC" w:rsidRDefault="003E695D" w:rsidP="00F9751A">
      <w:pPr>
        <w:pStyle w:val="12"/>
        <w:numPr>
          <w:ilvl w:val="0"/>
          <w:numId w:val="6"/>
        </w:numPr>
        <w:shd w:val="clear" w:color="auto" w:fill="FFFFFF"/>
        <w:tabs>
          <w:tab w:val="left" w:pos="993"/>
          <w:tab w:val="left" w:pos="1134"/>
        </w:tabs>
        <w:suppressAutoHyphens/>
        <w:snapToGrid/>
        <w:spacing w:line="276" w:lineRule="auto"/>
        <w:ind w:right="142" w:firstLine="709"/>
        <w:jc w:val="both"/>
        <w:rPr>
          <w:sz w:val="28"/>
          <w:szCs w:val="28"/>
          <w:lang w:val="uk-UA"/>
        </w:rPr>
      </w:pPr>
      <w:r w:rsidRPr="00EF3DCC">
        <w:rPr>
          <w:b/>
          <w:i/>
          <w:sz w:val="28"/>
          <w:szCs w:val="28"/>
          <w:lang w:val="uk-UA"/>
        </w:rPr>
        <w:t>Об’ємно-просторові і візуальні види і жанри.</w:t>
      </w:r>
    </w:p>
    <w:p w:rsidR="003E695D" w:rsidRPr="00EF3DCC" w:rsidRDefault="003E695D" w:rsidP="001B31C2">
      <w:pPr>
        <w:pStyle w:val="12"/>
        <w:shd w:val="clear" w:color="auto" w:fill="FFFFFF"/>
        <w:tabs>
          <w:tab w:val="left" w:pos="993"/>
          <w:tab w:val="left" w:pos="1134"/>
        </w:tabs>
        <w:suppressAutoHyphens/>
        <w:snapToGrid/>
        <w:spacing w:line="276" w:lineRule="auto"/>
        <w:ind w:right="142" w:firstLine="709"/>
        <w:jc w:val="both"/>
        <w:rPr>
          <w:sz w:val="28"/>
          <w:szCs w:val="28"/>
          <w:lang w:val="uk-UA"/>
        </w:rPr>
      </w:pPr>
      <w:r w:rsidRPr="00EF3DCC">
        <w:rPr>
          <w:sz w:val="28"/>
          <w:szCs w:val="28"/>
          <w:lang w:val="uk-UA"/>
        </w:rPr>
        <w:t>Архітектура: народна житлова, сакральна, промислова, громадська ландшафтна, малі архітектурні форми.</w:t>
      </w:r>
    </w:p>
    <w:p w:rsidR="003E695D" w:rsidRPr="00EF3DCC" w:rsidRDefault="003E695D" w:rsidP="001B31C2">
      <w:pPr>
        <w:pStyle w:val="12"/>
        <w:shd w:val="clear" w:color="auto" w:fill="FFFFFF"/>
        <w:tabs>
          <w:tab w:val="left" w:pos="993"/>
          <w:tab w:val="left" w:pos="1134"/>
        </w:tabs>
        <w:suppressAutoHyphens/>
        <w:snapToGrid/>
        <w:spacing w:line="276" w:lineRule="auto"/>
        <w:ind w:right="142" w:firstLine="709"/>
        <w:jc w:val="both"/>
        <w:rPr>
          <w:sz w:val="28"/>
          <w:szCs w:val="28"/>
          <w:lang w:val="uk-UA"/>
        </w:rPr>
      </w:pPr>
      <w:r w:rsidRPr="00EF3DCC">
        <w:rPr>
          <w:sz w:val="28"/>
          <w:szCs w:val="28"/>
          <w:lang w:val="uk-UA"/>
        </w:rPr>
        <w:t>Скульптура: монументальна, станкова, декоративна, садово-паркова, скульптура малих форм.</w:t>
      </w:r>
    </w:p>
    <w:p w:rsidR="003E695D" w:rsidRPr="00EF3DCC" w:rsidRDefault="003E695D" w:rsidP="001B31C2">
      <w:pPr>
        <w:pStyle w:val="12"/>
        <w:shd w:val="clear" w:color="auto" w:fill="FFFFFF"/>
        <w:spacing w:line="276" w:lineRule="auto"/>
        <w:ind w:left="426" w:right="142"/>
        <w:jc w:val="both"/>
        <w:rPr>
          <w:sz w:val="28"/>
          <w:szCs w:val="28"/>
          <w:lang w:val="uk-UA"/>
        </w:rPr>
      </w:pPr>
    </w:p>
    <w:p w:rsidR="003E695D" w:rsidRPr="00EF3DCC" w:rsidRDefault="003E695D" w:rsidP="00F9751A">
      <w:pPr>
        <w:pStyle w:val="12"/>
        <w:numPr>
          <w:ilvl w:val="0"/>
          <w:numId w:val="6"/>
        </w:numPr>
        <w:shd w:val="clear" w:color="auto" w:fill="FFFFFF"/>
        <w:tabs>
          <w:tab w:val="left" w:pos="993"/>
        </w:tabs>
        <w:suppressAutoHyphens/>
        <w:snapToGrid/>
        <w:spacing w:line="276" w:lineRule="auto"/>
        <w:ind w:left="0" w:right="142" w:firstLine="709"/>
        <w:jc w:val="both"/>
        <w:rPr>
          <w:b/>
          <w:i/>
          <w:sz w:val="28"/>
          <w:szCs w:val="28"/>
          <w:lang w:val="uk-UA"/>
        </w:rPr>
      </w:pPr>
      <w:r w:rsidRPr="00EF3DCC">
        <w:rPr>
          <w:b/>
          <w:i/>
          <w:sz w:val="28"/>
          <w:szCs w:val="28"/>
          <w:lang w:val="uk-UA"/>
        </w:rPr>
        <w:t xml:space="preserve">Український народний декоративний розпис. </w:t>
      </w:r>
    </w:p>
    <w:p w:rsidR="003E695D" w:rsidRPr="00EF3DCC" w:rsidRDefault="003E695D" w:rsidP="001B31C2">
      <w:pPr>
        <w:pStyle w:val="12"/>
        <w:shd w:val="clear" w:color="auto" w:fill="FFFFFF"/>
        <w:tabs>
          <w:tab w:val="left" w:pos="993"/>
        </w:tabs>
        <w:suppressAutoHyphens/>
        <w:snapToGrid/>
        <w:spacing w:line="276" w:lineRule="auto"/>
        <w:ind w:right="142" w:firstLine="709"/>
        <w:jc w:val="both"/>
        <w:rPr>
          <w:sz w:val="28"/>
          <w:szCs w:val="28"/>
          <w:lang w:val="uk-UA"/>
        </w:rPr>
      </w:pPr>
      <w:r w:rsidRPr="00EF3DCC">
        <w:rPr>
          <w:sz w:val="28"/>
          <w:szCs w:val="28"/>
          <w:lang w:val="uk-UA"/>
        </w:rPr>
        <w:lastRenderedPageBreak/>
        <w:t>Настінний розпис. Особливості декоративних мотивів інтер’єрного та екстер’єрного розписів України. Мальовки.</w:t>
      </w:r>
    </w:p>
    <w:p w:rsidR="003E695D" w:rsidRPr="00EF3DCC" w:rsidRDefault="003E695D" w:rsidP="001B31C2">
      <w:pPr>
        <w:pStyle w:val="12"/>
        <w:shd w:val="clear" w:color="auto" w:fill="FFFFFF"/>
        <w:tabs>
          <w:tab w:val="left" w:pos="993"/>
        </w:tabs>
        <w:suppressAutoHyphens/>
        <w:snapToGrid/>
        <w:spacing w:line="276" w:lineRule="auto"/>
        <w:ind w:right="142" w:firstLine="709"/>
        <w:jc w:val="both"/>
        <w:rPr>
          <w:sz w:val="28"/>
          <w:szCs w:val="28"/>
          <w:lang w:val="uk-UA"/>
        </w:rPr>
      </w:pPr>
      <w:r w:rsidRPr="00EF3DCC">
        <w:rPr>
          <w:sz w:val="28"/>
          <w:szCs w:val="28"/>
          <w:lang w:val="uk-UA"/>
        </w:rPr>
        <w:t>Декоративний станковий живопис.</w:t>
      </w:r>
      <w:r w:rsidRPr="00EF3DCC">
        <w:rPr>
          <w:sz w:val="28"/>
          <w:szCs w:val="28"/>
          <w:lang w:val="uk-UA"/>
        </w:rPr>
        <w:tab/>
        <w:t>Творчість Катерини Білокур, Марії Приймаченко, Параски Хоми, Тетяни Пати, Федора Панка.</w:t>
      </w:r>
    </w:p>
    <w:p w:rsidR="003E695D" w:rsidRPr="00EF3DCC" w:rsidRDefault="003E695D" w:rsidP="001B31C2">
      <w:pPr>
        <w:pStyle w:val="12"/>
        <w:shd w:val="clear" w:color="auto" w:fill="FFFFFF"/>
        <w:tabs>
          <w:tab w:val="left" w:pos="993"/>
        </w:tabs>
        <w:suppressAutoHyphens/>
        <w:snapToGrid/>
        <w:spacing w:line="276" w:lineRule="auto"/>
        <w:ind w:right="142" w:firstLine="709"/>
        <w:jc w:val="both"/>
        <w:rPr>
          <w:sz w:val="28"/>
          <w:szCs w:val="28"/>
          <w:lang w:val="uk-UA"/>
        </w:rPr>
      </w:pPr>
      <w:r w:rsidRPr="00EF3DCC">
        <w:rPr>
          <w:sz w:val="28"/>
          <w:szCs w:val="28"/>
          <w:lang w:val="uk-UA"/>
        </w:rPr>
        <w:t>Декоративний розпис виробів з дерева. Писанки.</w:t>
      </w:r>
    </w:p>
    <w:p w:rsidR="003E695D" w:rsidRPr="00EF3DCC" w:rsidRDefault="003E695D" w:rsidP="001B31C2">
      <w:pPr>
        <w:spacing w:after="0"/>
        <w:jc w:val="center"/>
        <w:rPr>
          <w:rFonts w:ascii="Times New Roman" w:hAnsi="Times New Roman"/>
          <w:b/>
          <w:sz w:val="28"/>
          <w:szCs w:val="28"/>
        </w:rPr>
      </w:pPr>
    </w:p>
    <w:p w:rsidR="003E695D" w:rsidRPr="00EF3DCC" w:rsidRDefault="003E695D" w:rsidP="001B31C2">
      <w:pPr>
        <w:spacing w:after="0"/>
        <w:jc w:val="center"/>
        <w:rPr>
          <w:rFonts w:ascii="Times New Roman" w:hAnsi="Times New Roman"/>
          <w:bCs/>
          <w:spacing w:val="-1"/>
          <w:sz w:val="28"/>
          <w:szCs w:val="28"/>
        </w:rPr>
      </w:pPr>
      <w:r w:rsidRPr="00EF3DCC">
        <w:rPr>
          <w:rFonts w:ascii="Times New Roman" w:hAnsi="Times New Roman"/>
          <w:b/>
          <w:bCs/>
          <w:spacing w:val="-1"/>
          <w:sz w:val="28"/>
          <w:szCs w:val="28"/>
        </w:rPr>
        <w:t>ТРУДОВЕ НАВЧАННЯ З ПРАКТИКУМОМ</w:t>
      </w:r>
    </w:p>
    <w:p w:rsidR="003E695D" w:rsidRPr="00EF3DCC" w:rsidRDefault="003E695D" w:rsidP="001B31C2">
      <w:pPr>
        <w:pStyle w:val="12"/>
        <w:shd w:val="clear" w:color="auto" w:fill="FFFFFF"/>
        <w:spacing w:line="276" w:lineRule="auto"/>
        <w:ind w:right="142"/>
        <w:rPr>
          <w:sz w:val="28"/>
          <w:szCs w:val="28"/>
          <w:lang w:val="uk-UA"/>
        </w:rPr>
      </w:pPr>
    </w:p>
    <w:p w:rsidR="003E695D" w:rsidRPr="00EF3DCC" w:rsidRDefault="003E695D" w:rsidP="001B31C2">
      <w:pPr>
        <w:pStyle w:val="1"/>
        <w:numPr>
          <w:ilvl w:val="0"/>
          <w:numId w:val="0"/>
        </w:numPr>
        <w:spacing w:line="276" w:lineRule="auto"/>
        <w:ind w:firstLine="709"/>
        <w:rPr>
          <w:b/>
          <w:i/>
        </w:rPr>
      </w:pPr>
      <w:r w:rsidRPr="00EF3DCC">
        <w:rPr>
          <w:b/>
          <w:i/>
        </w:rPr>
        <w:t>1. Методика навчання учнів початкових класів техніці орігамі. Продемонструвати послідовність складання виробу технікою орігамі (стріла, човник, склянка) на вибір студента.</w:t>
      </w:r>
    </w:p>
    <w:p w:rsidR="003E695D" w:rsidRPr="00EF3DCC" w:rsidRDefault="003E695D" w:rsidP="001B31C2">
      <w:pPr>
        <w:pStyle w:val="4"/>
        <w:spacing w:before="0" w:line="276" w:lineRule="auto"/>
        <w:ind w:firstLine="360"/>
        <w:jc w:val="both"/>
        <w:rPr>
          <w:rStyle w:val="fontstyle13"/>
          <w:rFonts w:ascii="Times New Roman" w:hAnsi="Times New Roman"/>
          <w:b w:val="0"/>
          <w:i w:val="0"/>
          <w:color w:val="auto"/>
          <w:sz w:val="28"/>
          <w:szCs w:val="28"/>
        </w:rPr>
      </w:pPr>
      <w:r w:rsidRPr="00EF3DCC">
        <w:rPr>
          <w:rFonts w:ascii="Times New Roman" w:hAnsi="Times New Roman"/>
          <w:b w:val="0"/>
          <w:i w:val="0"/>
          <w:color w:val="auto"/>
          <w:sz w:val="28"/>
          <w:szCs w:val="28"/>
        </w:rPr>
        <w:t>Історія виникнення мистецтва орігамі.</w:t>
      </w:r>
      <w:r w:rsidR="00961009">
        <w:rPr>
          <w:rFonts w:ascii="Times New Roman" w:hAnsi="Times New Roman"/>
          <w:b w:val="0"/>
          <w:i w:val="0"/>
          <w:color w:val="auto"/>
          <w:sz w:val="28"/>
          <w:szCs w:val="28"/>
        </w:rPr>
        <w:t xml:space="preserve"> </w:t>
      </w:r>
      <w:r w:rsidRPr="00EF3DCC">
        <w:rPr>
          <w:rStyle w:val="fontstyle12"/>
          <w:rFonts w:ascii="Times New Roman" w:hAnsi="Times New Roman"/>
          <w:b w:val="0"/>
          <w:i w:val="0"/>
          <w:iCs w:val="0"/>
          <w:color w:val="auto"/>
          <w:sz w:val="28"/>
          <w:szCs w:val="28"/>
        </w:rPr>
        <w:t xml:space="preserve">Орігамі – </w:t>
      </w:r>
      <w:r w:rsidRPr="00EF3DCC">
        <w:rPr>
          <w:rStyle w:val="fontstyle13"/>
          <w:rFonts w:ascii="Times New Roman" w:hAnsi="Times New Roman"/>
          <w:b w:val="0"/>
          <w:i w:val="0"/>
          <w:color w:val="auto"/>
          <w:sz w:val="28"/>
          <w:szCs w:val="28"/>
        </w:rPr>
        <w:t xml:space="preserve">мистецтво складання паперу без використання клею та ножиць. Історія виникнення цього дивовижного мистецтва пов’язана з винайденням технології виготовлення  паперу.  Поступово оригамі поширилось по всьому світу. Особливого  розквіту набуло в Японії. </w:t>
      </w:r>
      <w:r w:rsidRPr="00EF3DCC">
        <w:rPr>
          <w:rFonts w:ascii="Times New Roman" w:hAnsi="Times New Roman"/>
          <w:b w:val="0"/>
          <w:i w:val="0"/>
          <w:color w:val="auto"/>
          <w:sz w:val="28"/>
          <w:szCs w:val="28"/>
        </w:rPr>
        <w:t>Цей вид мистецтва сприяє концентрації уваги, розвиває конструктивне мислення, творчу уяву, художній смак.</w:t>
      </w:r>
    </w:p>
    <w:p w:rsidR="003E695D" w:rsidRPr="00EF3DCC" w:rsidRDefault="003E695D" w:rsidP="001B31C2">
      <w:pPr>
        <w:pStyle w:val="4"/>
        <w:spacing w:before="0" w:line="276" w:lineRule="auto"/>
        <w:ind w:firstLine="360"/>
        <w:jc w:val="both"/>
        <w:rPr>
          <w:rFonts w:ascii="Times New Roman" w:hAnsi="Times New Roman"/>
          <w:b w:val="0"/>
          <w:i w:val="0"/>
          <w:iCs w:val="0"/>
          <w:color w:val="auto"/>
          <w:sz w:val="28"/>
          <w:szCs w:val="28"/>
        </w:rPr>
      </w:pPr>
      <w:r w:rsidRPr="00EF3DCC">
        <w:rPr>
          <w:rFonts w:ascii="Times New Roman" w:hAnsi="Times New Roman"/>
          <w:b w:val="0"/>
          <w:i w:val="0"/>
          <w:color w:val="auto"/>
          <w:sz w:val="28"/>
          <w:szCs w:val="28"/>
        </w:rPr>
        <w:t>О</w:t>
      </w:r>
      <w:r w:rsidRPr="00EF3DCC">
        <w:rPr>
          <w:rFonts w:ascii="Times New Roman" w:hAnsi="Times New Roman"/>
          <w:b w:val="0"/>
          <w:i w:val="0"/>
          <w:iCs w:val="0"/>
          <w:color w:val="auto"/>
          <w:sz w:val="28"/>
          <w:szCs w:val="28"/>
        </w:rPr>
        <w:t xml:space="preserve">сновні прийоми роботи у техніці орігамі (складання, згинання та перегинання паперу). </w:t>
      </w:r>
      <w:r w:rsidRPr="00EF3DCC">
        <w:rPr>
          <w:rFonts w:ascii="Times New Roman" w:hAnsi="Times New Roman"/>
          <w:b w:val="0"/>
          <w:i w:val="0"/>
          <w:color w:val="auto"/>
          <w:sz w:val="28"/>
          <w:szCs w:val="28"/>
        </w:rPr>
        <w:t>Техніка безпеки під час роботи. Підготовка робочого місця.</w:t>
      </w:r>
    </w:p>
    <w:p w:rsidR="003E695D" w:rsidRPr="00EF3DCC" w:rsidRDefault="003E695D" w:rsidP="001B31C2">
      <w:pPr>
        <w:pStyle w:val="1"/>
        <w:numPr>
          <w:ilvl w:val="0"/>
          <w:numId w:val="0"/>
        </w:numPr>
        <w:spacing w:line="276" w:lineRule="auto"/>
        <w:ind w:hanging="426"/>
        <w:jc w:val="both"/>
      </w:pPr>
    </w:p>
    <w:p w:rsidR="003E695D" w:rsidRPr="00EF3DCC" w:rsidRDefault="003E695D" w:rsidP="001B31C2">
      <w:pPr>
        <w:pStyle w:val="a3"/>
        <w:widowControl w:val="0"/>
        <w:autoSpaceDE w:val="0"/>
        <w:autoSpaceDN w:val="0"/>
        <w:adjustRightInd w:val="0"/>
        <w:spacing w:line="276" w:lineRule="auto"/>
        <w:ind w:left="0" w:firstLine="709"/>
        <w:rPr>
          <w:b/>
          <w:i/>
          <w:sz w:val="28"/>
          <w:szCs w:val="28"/>
          <w:lang w:val="uk-UA"/>
        </w:rPr>
      </w:pPr>
      <w:r w:rsidRPr="00EF3DCC">
        <w:rPr>
          <w:b/>
          <w:i/>
          <w:sz w:val="28"/>
          <w:szCs w:val="28"/>
          <w:lang w:val="uk-UA"/>
        </w:rPr>
        <w:t>2. Методика навчання аплікації з природніх матеріалів в початковій школі.</w:t>
      </w:r>
    </w:p>
    <w:p w:rsidR="003E695D" w:rsidRPr="00EF3DCC" w:rsidRDefault="003E695D" w:rsidP="001B31C2">
      <w:pPr>
        <w:pStyle w:val="1"/>
        <w:numPr>
          <w:ilvl w:val="0"/>
          <w:numId w:val="0"/>
        </w:numPr>
        <w:spacing w:line="276" w:lineRule="auto"/>
        <w:ind w:firstLine="708"/>
        <w:jc w:val="both"/>
      </w:pPr>
      <w:r w:rsidRPr="00EF3DCC">
        <w:t>Природні матеріали, що використовуються на уроках трудового навчання та позакласній роботі. Використання природних матеріалів в декоративно-ужитковому мистецтві та художніх промислах. Організація робочого місця на уроках трудового навчання.</w:t>
      </w:r>
    </w:p>
    <w:p w:rsidR="003E695D" w:rsidRPr="00EF3DCC" w:rsidRDefault="003E695D" w:rsidP="001B31C2">
      <w:pPr>
        <w:pStyle w:val="1"/>
        <w:numPr>
          <w:ilvl w:val="0"/>
          <w:numId w:val="0"/>
        </w:numPr>
        <w:spacing w:line="276" w:lineRule="auto"/>
        <w:ind w:firstLine="708"/>
      </w:pPr>
      <w:r w:rsidRPr="00EF3DCC">
        <w:t>Правила безпечної праці та санітарно-гігієнічних вимог при обробці</w:t>
      </w:r>
    </w:p>
    <w:p w:rsidR="003E695D" w:rsidRPr="00EF3DCC" w:rsidRDefault="003E695D" w:rsidP="001B31C2">
      <w:pPr>
        <w:pStyle w:val="1"/>
        <w:numPr>
          <w:ilvl w:val="0"/>
          <w:numId w:val="0"/>
        </w:numPr>
        <w:spacing w:line="276" w:lineRule="auto"/>
      </w:pPr>
      <w:r w:rsidRPr="00EF3DCC">
        <w:t>природних матеріалів. Способи засушування природних матеріалів.</w:t>
      </w:r>
    </w:p>
    <w:p w:rsidR="003E695D" w:rsidRPr="00EF3DCC" w:rsidRDefault="003E695D" w:rsidP="001B31C2">
      <w:pPr>
        <w:pStyle w:val="1"/>
        <w:numPr>
          <w:ilvl w:val="0"/>
          <w:numId w:val="0"/>
        </w:numPr>
        <w:spacing w:line="276" w:lineRule="auto"/>
      </w:pPr>
      <w:r w:rsidRPr="00EF3DCC">
        <w:tab/>
        <w:t xml:space="preserve"> Флористика. Складання композицій. Закріплення деталей на основі.</w:t>
      </w:r>
    </w:p>
    <w:p w:rsidR="003E695D" w:rsidRPr="00EF3DCC" w:rsidRDefault="003E695D" w:rsidP="001B31C2">
      <w:pPr>
        <w:autoSpaceDE w:val="0"/>
        <w:autoSpaceDN w:val="0"/>
        <w:adjustRightInd w:val="0"/>
        <w:spacing w:after="0"/>
        <w:jc w:val="both"/>
        <w:rPr>
          <w:rFonts w:ascii="Times New Roman" w:hAnsi="Times New Roman"/>
          <w:iCs/>
          <w:sz w:val="28"/>
          <w:szCs w:val="28"/>
        </w:rPr>
      </w:pPr>
    </w:p>
    <w:p w:rsidR="009E24D8" w:rsidRDefault="009E24D8" w:rsidP="00786637">
      <w:pPr>
        <w:spacing w:after="0"/>
        <w:jc w:val="center"/>
        <w:rPr>
          <w:rFonts w:ascii="Times New Roman" w:hAnsi="Times New Roman"/>
          <w:b/>
          <w:sz w:val="28"/>
          <w:szCs w:val="28"/>
        </w:rPr>
      </w:pPr>
    </w:p>
    <w:p w:rsidR="003E695D" w:rsidRDefault="004E5C5A" w:rsidP="00786637">
      <w:pPr>
        <w:spacing w:after="0"/>
        <w:jc w:val="center"/>
        <w:rPr>
          <w:rFonts w:ascii="Times New Roman" w:hAnsi="Times New Roman"/>
          <w:b/>
          <w:sz w:val="28"/>
          <w:szCs w:val="28"/>
        </w:rPr>
      </w:pPr>
      <w:r>
        <w:rPr>
          <w:rFonts w:ascii="Times New Roman" w:hAnsi="Times New Roman"/>
          <w:b/>
          <w:sz w:val="28"/>
          <w:szCs w:val="28"/>
        </w:rPr>
        <w:t xml:space="preserve">ВИМОГИ ДО </w:t>
      </w:r>
      <w:r w:rsidRPr="004E5C5A">
        <w:rPr>
          <w:rFonts w:ascii="Times New Roman" w:hAnsi="Times New Roman"/>
          <w:b/>
          <w:sz w:val="28"/>
          <w:szCs w:val="28"/>
        </w:rPr>
        <w:t>ВІДЕО-ПРЕЗЕНТАЦІЇ</w:t>
      </w:r>
    </w:p>
    <w:p w:rsidR="004E5C5A" w:rsidRDefault="004E5C5A" w:rsidP="00786637">
      <w:pPr>
        <w:tabs>
          <w:tab w:val="left" w:pos="426"/>
        </w:tabs>
        <w:spacing w:after="0"/>
        <w:jc w:val="both"/>
        <w:rPr>
          <w:rFonts w:ascii="Times New Roman" w:hAnsi="Times New Roman"/>
          <w:sz w:val="28"/>
          <w:szCs w:val="28"/>
        </w:rPr>
      </w:pPr>
      <w:r w:rsidRPr="009416B2">
        <w:rPr>
          <w:rFonts w:ascii="Times New Roman" w:hAnsi="Times New Roman"/>
          <w:sz w:val="28"/>
          <w:szCs w:val="28"/>
        </w:rPr>
        <w:t>1.</w:t>
      </w:r>
      <w:r w:rsidRPr="009416B2">
        <w:rPr>
          <w:rFonts w:ascii="Times New Roman" w:hAnsi="Times New Roman"/>
          <w:sz w:val="28"/>
          <w:szCs w:val="28"/>
        </w:rPr>
        <w:tab/>
        <w:t xml:space="preserve">Підготовка відео-презентації з однієї методики, ознайомлення з нею членів комісії до екзамену. </w:t>
      </w:r>
    </w:p>
    <w:p w:rsidR="004E5C5A" w:rsidRDefault="004E5C5A" w:rsidP="00786637">
      <w:pPr>
        <w:tabs>
          <w:tab w:val="left" w:pos="1276"/>
        </w:tabs>
        <w:spacing w:after="0"/>
        <w:jc w:val="both"/>
        <w:rPr>
          <w:rFonts w:ascii="Times New Roman" w:hAnsi="Times New Roman"/>
          <w:sz w:val="28"/>
          <w:szCs w:val="28"/>
        </w:rPr>
      </w:pPr>
      <w:r>
        <w:rPr>
          <w:rFonts w:ascii="Times New Roman" w:hAnsi="Times New Roman"/>
          <w:sz w:val="28"/>
          <w:szCs w:val="28"/>
        </w:rPr>
        <w:t xml:space="preserve">Методику (окрім англійської мови), клас, тему студент обирає самостійно. </w:t>
      </w:r>
    </w:p>
    <w:p w:rsidR="004E5C5A" w:rsidRPr="007F7FB8" w:rsidRDefault="004E5C5A" w:rsidP="00786637">
      <w:pPr>
        <w:spacing w:after="0"/>
        <w:rPr>
          <w:rFonts w:ascii="Times New Roman" w:hAnsi="Times New Roman"/>
        </w:rPr>
      </w:pPr>
      <w:r>
        <w:rPr>
          <w:rFonts w:ascii="Times New Roman" w:hAnsi="Times New Roman"/>
        </w:rPr>
        <w:t>С</w:t>
      </w:r>
      <w:r w:rsidRPr="007F7FB8">
        <w:rPr>
          <w:rFonts w:ascii="Times New Roman" w:hAnsi="Times New Roman"/>
        </w:rPr>
        <w:t>тарости груп укладають таблицю</w:t>
      </w:r>
      <w:r>
        <w:rPr>
          <w:rFonts w:ascii="Times New Roman" w:hAnsi="Times New Roman"/>
        </w:rPr>
        <w:t xml:space="preserve"> і надсилають на адресу </w:t>
      </w:r>
      <w:hyperlink r:id="rId8" w:history="1">
        <w:r w:rsidRPr="000E25B2">
          <w:rPr>
            <w:rStyle w:val="a7"/>
          </w:rPr>
          <w:t>marta.prots@lnu.edu.ua</w:t>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9"/>
        <w:gridCol w:w="1524"/>
        <w:gridCol w:w="1435"/>
        <w:gridCol w:w="1095"/>
        <w:gridCol w:w="1110"/>
        <w:gridCol w:w="896"/>
        <w:gridCol w:w="1670"/>
        <w:gridCol w:w="924"/>
      </w:tblGrid>
      <w:tr w:rsidR="004E5C5A" w:rsidRPr="00ED2BC4" w:rsidTr="00D254AD">
        <w:tc>
          <w:tcPr>
            <w:tcW w:w="1354" w:type="dxa"/>
            <w:shd w:val="clear" w:color="auto" w:fill="auto"/>
          </w:tcPr>
          <w:p w:rsidR="004E5C5A" w:rsidRPr="00ED2BC4" w:rsidRDefault="004E5C5A" w:rsidP="00786637">
            <w:pPr>
              <w:spacing w:after="0"/>
              <w:rPr>
                <w:rFonts w:ascii="Times New Roman" w:hAnsi="Times New Roman"/>
                <w:sz w:val="28"/>
                <w:szCs w:val="28"/>
              </w:rPr>
            </w:pPr>
            <w:r w:rsidRPr="00ED2BC4">
              <w:rPr>
                <w:rFonts w:ascii="Times New Roman" w:hAnsi="Times New Roman"/>
                <w:sz w:val="28"/>
                <w:szCs w:val="28"/>
              </w:rPr>
              <w:t>Група</w:t>
            </w:r>
          </w:p>
        </w:tc>
        <w:tc>
          <w:tcPr>
            <w:tcW w:w="1614" w:type="dxa"/>
            <w:shd w:val="clear" w:color="auto" w:fill="auto"/>
          </w:tcPr>
          <w:p w:rsidR="004E5C5A" w:rsidRPr="00ED2BC4" w:rsidRDefault="004E5C5A" w:rsidP="00786637">
            <w:pPr>
              <w:spacing w:after="0"/>
              <w:rPr>
                <w:rFonts w:ascii="Times New Roman" w:hAnsi="Times New Roman"/>
                <w:sz w:val="28"/>
                <w:szCs w:val="28"/>
              </w:rPr>
            </w:pPr>
            <w:r w:rsidRPr="00ED2BC4">
              <w:rPr>
                <w:rFonts w:ascii="Times New Roman" w:hAnsi="Times New Roman"/>
                <w:sz w:val="28"/>
                <w:szCs w:val="28"/>
              </w:rPr>
              <w:t>Прізвище студента</w:t>
            </w:r>
          </w:p>
        </w:tc>
        <w:tc>
          <w:tcPr>
            <w:tcW w:w="1542" w:type="dxa"/>
            <w:shd w:val="clear" w:color="auto" w:fill="auto"/>
          </w:tcPr>
          <w:p w:rsidR="004E5C5A" w:rsidRPr="00ED2BC4" w:rsidRDefault="004E5C5A" w:rsidP="00786637">
            <w:pPr>
              <w:spacing w:after="0"/>
              <w:rPr>
                <w:rFonts w:ascii="Times New Roman" w:hAnsi="Times New Roman"/>
                <w:sz w:val="28"/>
                <w:szCs w:val="28"/>
              </w:rPr>
            </w:pPr>
            <w:r w:rsidRPr="00ED2BC4">
              <w:rPr>
                <w:rFonts w:ascii="Times New Roman" w:hAnsi="Times New Roman"/>
                <w:sz w:val="28"/>
                <w:szCs w:val="28"/>
              </w:rPr>
              <w:t xml:space="preserve">Предмет </w:t>
            </w:r>
          </w:p>
        </w:tc>
        <w:tc>
          <w:tcPr>
            <w:tcW w:w="1270" w:type="dxa"/>
            <w:shd w:val="clear" w:color="auto" w:fill="auto"/>
          </w:tcPr>
          <w:p w:rsidR="004E5C5A" w:rsidRPr="00ED2BC4" w:rsidRDefault="004E5C5A" w:rsidP="00786637">
            <w:pPr>
              <w:spacing w:after="0"/>
              <w:rPr>
                <w:rFonts w:ascii="Times New Roman" w:hAnsi="Times New Roman"/>
                <w:sz w:val="28"/>
                <w:szCs w:val="28"/>
              </w:rPr>
            </w:pPr>
            <w:r w:rsidRPr="00ED2BC4">
              <w:rPr>
                <w:rFonts w:ascii="Times New Roman" w:hAnsi="Times New Roman"/>
                <w:sz w:val="28"/>
                <w:szCs w:val="28"/>
              </w:rPr>
              <w:t>Клас</w:t>
            </w:r>
          </w:p>
        </w:tc>
        <w:tc>
          <w:tcPr>
            <w:tcW w:w="1282" w:type="dxa"/>
            <w:shd w:val="clear" w:color="auto" w:fill="auto"/>
          </w:tcPr>
          <w:p w:rsidR="004E5C5A" w:rsidRPr="00ED2BC4" w:rsidRDefault="004E5C5A" w:rsidP="00786637">
            <w:pPr>
              <w:spacing w:after="0"/>
              <w:rPr>
                <w:rFonts w:ascii="Times New Roman" w:hAnsi="Times New Roman"/>
                <w:sz w:val="28"/>
                <w:szCs w:val="28"/>
              </w:rPr>
            </w:pPr>
            <w:r w:rsidRPr="00ED2BC4">
              <w:rPr>
                <w:rFonts w:ascii="Times New Roman" w:hAnsi="Times New Roman"/>
                <w:sz w:val="28"/>
                <w:szCs w:val="28"/>
              </w:rPr>
              <w:t>Тема</w:t>
            </w:r>
          </w:p>
        </w:tc>
        <w:tc>
          <w:tcPr>
            <w:tcW w:w="931" w:type="dxa"/>
            <w:shd w:val="clear" w:color="auto" w:fill="auto"/>
          </w:tcPr>
          <w:p w:rsidR="004E5C5A" w:rsidRPr="00ED2BC4" w:rsidRDefault="004E5C5A" w:rsidP="00786637">
            <w:pPr>
              <w:spacing w:after="0"/>
              <w:rPr>
                <w:rFonts w:ascii="Times New Roman" w:hAnsi="Times New Roman"/>
                <w:sz w:val="28"/>
                <w:szCs w:val="28"/>
              </w:rPr>
            </w:pPr>
            <w:r w:rsidRPr="00ED2BC4">
              <w:rPr>
                <w:rFonts w:ascii="Times New Roman" w:hAnsi="Times New Roman"/>
                <w:sz w:val="28"/>
                <w:szCs w:val="28"/>
              </w:rPr>
              <w:t>Мета</w:t>
            </w:r>
          </w:p>
        </w:tc>
        <w:tc>
          <w:tcPr>
            <w:tcW w:w="931" w:type="dxa"/>
            <w:shd w:val="clear" w:color="auto" w:fill="auto"/>
          </w:tcPr>
          <w:p w:rsidR="004E5C5A" w:rsidRPr="00ED2BC4" w:rsidRDefault="004E5C5A" w:rsidP="00786637">
            <w:pPr>
              <w:spacing w:after="0"/>
              <w:rPr>
                <w:rFonts w:ascii="Times New Roman" w:hAnsi="Times New Roman"/>
                <w:sz w:val="28"/>
                <w:szCs w:val="28"/>
              </w:rPr>
            </w:pPr>
            <w:r w:rsidRPr="00ED2BC4">
              <w:rPr>
                <w:rFonts w:ascii="Times New Roman" w:hAnsi="Times New Roman"/>
                <w:sz w:val="28"/>
                <w:szCs w:val="28"/>
              </w:rPr>
              <w:t>Обладнання</w:t>
            </w:r>
          </w:p>
        </w:tc>
        <w:tc>
          <w:tcPr>
            <w:tcW w:w="931" w:type="dxa"/>
            <w:shd w:val="clear" w:color="auto" w:fill="auto"/>
          </w:tcPr>
          <w:p w:rsidR="004E5C5A" w:rsidRPr="00ED2BC4" w:rsidRDefault="004E5C5A" w:rsidP="00786637">
            <w:pPr>
              <w:spacing w:after="0"/>
              <w:rPr>
                <w:rFonts w:ascii="Times New Roman" w:hAnsi="Times New Roman"/>
                <w:sz w:val="28"/>
                <w:szCs w:val="28"/>
              </w:rPr>
            </w:pPr>
            <w:r w:rsidRPr="00ED2BC4">
              <w:rPr>
                <w:rFonts w:ascii="Times New Roman" w:hAnsi="Times New Roman"/>
                <w:sz w:val="28"/>
                <w:szCs w:val="28"/>
              </w:rPr>
              <w:t>Тип уроку</w:t>
            </w:r>
          </w:p>
        </w:tc>
      </w:tr>
      <w:tr w:rsidR="004E5C5A" w:rsidRPr="00ED2BC4" w:rsidTr="00D254AD">
        <w:tc>
          <w:tcPr>
            <w:tcW w:w="1354" w:type="dxa"/>
            <w:shd w:val="clear" w:color="auto" w:fill="auto"/>
          </w:tcPr>
          <w:p w:rsidR="004E5C5A" w:rsidRPr="00ED2BC4" w:rsidRDefault="004E5C5A" w:rsidP="00786637">
            <w:pPr>
              <w:spacing w:after="0"/>
              <w:rPr>
                <w:rFonts w:ascii="Times New Roman" w:hAnsi="Times New Roman"/>
                <w:color w:val="FF0000"/>
                <w:sz w:val="28"/>
                <w:szCs w:val="28"/>
              </w:rPr>
            </w:pPr>
          </w:p>
        </w:tc>
        <w:tc>
          <w:tcPr>
            <w:tcW w:w="1614" w:type="dxa"/>
            <w:shd w:val="clear" w:color="auto" w:fill="auto"/>
          </w:tcPr>
          <w:p w:rsidR="004E5C5A" w:rsidRPr="00ED2BC4" w:rsidRDefault="004E5C5A" w:rsidP="00786637">
            <w:pPr>
              <w:spacing w:after="0"/>
              <w:rPr>
                <w:rFonts w:ascii="Times New Roman" w:hAnsi="Times New Roman"/>
                <w:color w:val="FF0000"/>
                <w:sz w:val="28"/>
                <w:szCs w:val="28"/>
              </w:rPr>
            </w:pPr>
          </w:p>
        </w:tc>
        <w:tc>
          <w:tcPr>
            <w:tcW w:w="1542" w:type="dxa"/>
            <w:shd w:val="clear" w:color="auto" w:fill="auto"/>
          </w:tcPr>
          <w:p w:rsidR="004E5C5A" w:rsidRPr="00ED2BC4" w:rsidRDefault="004E5C5A" w:rsidP="00786637">
            <w:pPr>
              <w:spacing w:after="0"/>
              <w:rPr>
                <w:rFonts w:ascii="Times New Roman" w:hAnsi="Times New Roman"/>
                <w:color w:val="FF0000"/>
                <w:sz w:val="28"/>
                <w:szCs w:val="28"/>
              </w:rPr>
            </w:pPr>
          </w:p>
        </w:tc>
        <w:tc>
          <w:tcPr>
            <w:tcW w:w="1270" w:type="dxa"/>
            <w:shd w:val="clear" w:color="auto" w:fill="auto"/>
          </w:tcPr>
          <w:p w:rsidR="004E5C5A" w:rsidRPr="00ED2BC4" w:rsidRDefault="004E5C5A" w:rsidP="00786637">
            <w:pPr>
              <w:spacing w:after="0"/>
              <w:rPr>
                <w:rFonts w:ascii="Times New Roman" w:hAnsi="Times New Roman"/>
                <w:color w:val="FF0000"/>
                <w:sz w:val="28"/>
                <w:szCs w:val="28"/>
              </w:rPr>
            </w:pPr>
          </w:p>
        </w:tc>
        <w:tc>
          <w:tcPr>
            <w:tcW w:w="1282" w:type="dxa"/>
            <w:shd w:val="clear" w:color="auto" w:fill="auto"/>
          </w:tcPr>
          <w:p w:rsidR="004E5C5A" w:rsidRPr="00ED2BC4" w:rsidRDefault="004E5C5A" w:rsidP="00786637">
            <w:pPr>
              <w:spacing w:after="0"/>
              <w:rPr>
                <w:rFonts w:ascii="Times New Roman" w:hAnsi="Times New Roman"/>
                <w:color w:val="FF0000"/>
                <w:sz w:val="28"/>
                <w:szCs w:val="28"/>
              </w:rPr>
            </w:pPr>
          </w:p>
        </w:tc>
        <w:tc>
          <w:tcPr>
            <w:tcW w:w="931" w:type="dxa"/>
            <w:shd w:val="clear" w:color="auto" w:fill="auto"/>
          </w:tcPr>
          <w:p w:rsidR="004E5C5A" w:rsidRPr="00ED2BC4" w:rsidRDefault="004E5C5A" w:rsidP="00786637">
            <w:pPr>
              <w:spacing w:after="0"/>
              <w:rPr>
                <w:rFonts w:ascii="Times New Roman" w:hAnsi="Times New Roman"/>
                <w:color w:val="FF0000"/>
                <w:sz w:val="28"/>
                <w:szCs w:val="28"/>
              </w:rPr>
            </w:pPr>
          </w:p>
        </w:tc>
        <w:tc>
          <w:tcPr>
            <w:tcW w:w="931" w:type="dxa"/>
            <w:shd w:val="clear" w:color="auto" w:fill="auto"/>
          </w:tcPr>
          <w:p w:rsidR="004E5C5A" w:rsidRPr="00ED2BC4" w:rsidRDefault="004E5C5A" w:rsidP="00786637">
            <w:pPr>
              <w:spacing w:after="0"/>
              <w:rPr>
                <w:rFonts w:ascii="Times New Roman" w:hAnsi="Times New Roman"/>
                <w:color w:val="FF0000"/>
                <w:sz w:val="28"/>
                <w:szCs w:val="28"/>
              </w:rPr>
            </w:pPr>
          </w:p>
        </w:tc>
        <w:tc>
          <w:tcPr>
            <w:tcW w:w="931" w:type="dxa"/>
            <w:shd w:val="clear" w:color="auto" w:fill="auto"/>
          </w:tcPr>
          <w:p w:rsidR="004E5C5A" w:rsidRPr="00ED2BC4" w:rsidRDefault="004E5C5A" w:rsidP="00786637">
            <w:pPr>
              <w:spacing w:after="0"/>
              <w:rPr>
                <w:rFonts w:ascii="Times New Roman" w:hAnsi="Times New Roman"/>
                <w:color w:val="FF0000"/>
                <w:sz w:val="28"/>
                <w:szCs w:val="28"/>
              </w:rPr>
            </w:pPr>
          </w:p>
        </w:tc>
      </w:tr>
    </w:tbl>
    <w:p w:rsidR="004E5C5A" w:rsidRDefault="004E5C5A" w:rsidP="00786637">
      <w:pPr>
        <w:spacing w:after="0"/>
        <w:rPr>
          <w:rFonts w:ascii="Times New Roman" w:hAnsi="Times New Roman"/>
          <w:sz w:val="28"/>
          <w:szCs w:val="28"/>
        </w:rPr>
      </w:pPr>
    </w:p>
    <w:p w:rsidR="004E5C5A" w:rsidRPr="004E5C5A" w:rsidRDefault="004E5C5A" w:rsidP="00786637">
      <w:pPr>
        <w:autoSpaceDE w:val="0"/>
        <w:autoSpaceDN w:val="0"/>
        <w:adjustRightInd w:val="0"/>
        <w:spacing w:after="0"/>
        <w:jc w:val="both"/>
        <w:rPr>
          <w:rFonts w:ascii="Times New Roman" w:hAnsi="Times New Roman"/>
          <w:sz w:val="28"/>
          <w:szCs w:val="28"/>
        </w:rPr>
      </w:pPr>
      <w:r w:rsidRPr="004E5C5A">
        <w:rPr>
          <w:rFonts w:ascii="Times New Roman" w:hAnsi="Times New Roman"/>
          <w:sz w:val="28"/>
          <w:szCs w:val="28"/>
        </w:rPr>
        <w:lastRenderedPageBreak/>
        <w:t xml:space="preserve">2. </w:t>
      </w:r>
      <w:r>
        <w:rPr>
          <w:rFonts w:ascii="Times New Roman" w:hAnsi="Times New Roman"/>
          <w:sz w:val="28"/>
          <w:szCs w:val="28"/>
        </w:rPr>
        <w:t xml:space="preserve">Відео слід назвати за зразком: Іваненко_ФПШ-42 і завантажити (надати покликання на </w:t>
      </w:r>
      <w:r>
        <w:rPr>
          <w:rFonts w:ascii="Times New Roman" w:hAnsi="Times New Roman"/>
          <w:sz w:val="28"/>
          <w:szCs w:val="28"/>
          <w:lang w:val="en-US"/>
        </w:rPr>
        <w:t>Google</w:t>
      </w:r>
      <w:r>
        <w:rPr>
          <w:rFonts w:ascii="Times New Roman" w:hAnsi="Times New Roman"/>
          <w:sz w:val="28"/>
          <w:szCs w:val="28"/>
        </w:rPr>
        <w:t xml:space="preserve"> диск, з відкритим доступом) на платформу </w:t>
      </w:r>
      <w:r>
        <w:rPr>
          <w:rFonts w:ascii="Times New Roman" w:hAnsi="Times New Roman"/>
          <w:sz w:val="28"/>
          <w:szCs w:val="28"/>
          <w:lang w:val="en-US"/>
        </w:rPr>
        <w:t>Moodle</w:t>
      </w:r>
      <w:r w:rsidR="00786637">
        <w:rPr>
          <w:rFonts w:ascii="Times New Roman" w:hAnsi="Times New Roman"/>
          <w:sz w:val="28"/>
          <w:szCs w:val="28"/>
        </w:rPr>
        <w:t xml:space="preserve"> </w:t>
      </w:r>
      <w:r w:rsidR="00786637" w:rsidRPr="00786637">
        <w:rPr>
          <w:rFonts w:ascii="Times New Roman" w:hAnsi="Times New Roman"/>
          <w:b/>
          <w:i/>
          <w:sz w:val="28"/>
          <w:szCs w:val="28"/>
        </w:rPr>
        <w:t>за 2 тижні до іспиту</w:t>
      </w:r>
      <w:r>
        <w:rPr>
          <w:rFonts w:ascii="Times New Roman" w:hAnsi="Times New Roman"/>
          <w:sz w:val="28"/>
          <w:szCs w:val="28"/>
        </w:rPr>
        <w:t>.</w:t>
      </w:r>
    </w:p>
    <w:p w:rsidR="004E5C5A" w:rsidRPr="004E5C5A" w:rsidRDefault="004E5C5A" w:rsidP="00786637">
      <w:pPr>
        <w:spacing w:after="0"/>
        <w:rPr>
          <w:rFonts w:ascii="Times New Roman" w:hAnsi="Times New Roman"/>
          <w:sz w:val="28"/>
          <w:szCs w:val="28"/>
        </w:rPr>
      </w:pPr>
    </w:p>
    <w:p w:rsidR="004E5C5A" w:rsidRDefault="004E5C5A" w:rsidP="00786637">
      <w:pPr>
        <w:tabs>
          <w:tab w:val="left" w:pos="1276"/>
        </w:tabs>
        <w:spacing w:after="0"/>
        <w:jc w:val="both"/>
        <w:rPr>
          <w:rFonts w:ascii="Times New Roman" w:hAnsi="Times New Roman"/>
          <w:sz w:val="28"/>
          <w:szCs w:val="28"/>
        </w:rPr>
      </w:pPr>
      <w:r w:rsidRPr="00786637">
        <w:rPr>
          <w:rFonts w:ascii="Times New Roman" w:hAnsi="Times New Roman"/>
          <w:b/>
          <w:sz w:val="28"/>
          <w:szCs w:val="28"/>
          <w:u w:val="single"/>
        </w:rPr>
        <w:t>Вимоги до фрагменту уроку</w:t>
      </w:r>
      <w:r>
        <w:rPr>
          <w:rFonts w:ascii="Times New Roman" w:hAnsi="Times New Roman"/>
          <w:sz w:val="28"/>
          <w:szCs w:val="28"/>
        </w:rPr>
        <w:t>:</w:t>
      </w:r>
    </w:p>
    <w:p w:rsidR="004E5C5A" w:rsidRPr="00A03C24" w:rsidRDefault="004E5C5A" w:rsidP="00786637">
      <w:pPr>
        <w:autoSpaceDE w:val="0"/>
        <w:autoSpaceDN w:val="0"/>
        <w:adjustRightInd w:val="0"/>
        <w:spacing w:after="0"/>
        <w:ind w:firstLine="567"/>
        <w:jc w:val="both"/>
        <w:rPr>
          <w:rFonts w:ascii="Times New Roman" w:hAnsi="Times New Roman"/>
          <w:sz w:val="28"/>
          <w:szCs w:val="28"/>
        </w:rPr>
      </w:pPr>
      <w:r w:rsidRPr="00A03C24">
        <w:rPr>
          <w:rFonts w:ascii="Times New Roman" w:hAnsi="Times New Roman"/>
          <w:sz w:val="28"/>
          <w:szCs w:val="28"/>
        </w:rPr>
        <w:t xml:space="preserve">Тривалість проведення фрагменту уроку для кожного </w:t>
      </w:r>
      <w:r>
        <w:rPr>
          <w:rFonts w:ascii="Times New Roman" w:hAnsi="Times New Roman"/>
          <w:sz w:val="28"/>
          <w:szCs w:val="28"/>
        </w:rPr>
        <w:t>студента</w:t>
      </w:r>
      <w:r w:rsidRPr="00A03C24">
        <w:rPr>
          <w:rFonts w:ascii="Times New Roman" w:hAnsi="Times New Roman"/>
          <w:sz w:val="28"/>
          <w:szCs w:val="28"/>
        </w:rPr>
        <w:t xml:space="preserve"> до 15 хвилин.</w:t>
      </w:r>
    </w:p>
    <w:p w:rsidR="004E5C5A" w:rsidRDefault="004E5C5A" w:rsidP="00786637">
      <w:pPr>
        <w:autoSpaceDE w:val="0"/>
        <w:autoSpaceDN w:val="0"/>
        <w:adjustRightInd w:val="0"/>
        <w:spacing w:after="0"/>
        <w:ind w:firstLine="567"/>
        <w:jc w:val="both"/>
        <w:rPr>
          <w:rFonts w:ascii="Times New Roman" w:hAnsi="Times New Roman"/>
          <w:sz w:val="28"/>
          <w:szCs w:val="28"/>
        </w:rPr>
      </w:pPr>
      <w:r w:rsidRPr="00A03C24">
        <w:rPr>
          <w:rFonts w:ascii="Times New Roman" w:hAnsi="Times New Roman"/>
          <w:sz w:val="28"/>
          <w:szCs w:val="28"/>
        </w:rPr>
        <w:t>Просимо звернути увагу: означений час бажано вик</w:t>
      </w:r>
      <w:r>
        <w:rPr>
          <w:rFonts w:ascii="Times New Roman" w:hAnsi="Times New Roman"/>
          <w:sz w:val="28"/>
          <w:szCs w:val="28"/>
        </w:rPr>
        <w:t xml:space="preserve">ористати для висвітлення етапів </w:t>
      </w:r>
      <w:r w:rsidRPr="00A03C24">
        <w:rPr>
          <w:rFonts w:ascii="Times New Roman" w:hAnsi="Times New Roman"/>
          <w:sz w:val="28"/>
          <w:szCs w:val="28"/>
        </w:rPr>
        <w:t>мотивації навчальної діяльності та сприймання й усвідом</w:t>
      </w:r>
      <w:r>
        <w:rPr>
          <w:rFonts w:ascii="Times New Roman" w:hAnsi="Times New Roman"/>
          <w:sz w:val="28"/>
          <w:szCs w:val="28"/>
        </w:rPr>
        <w:t>лення нового матеріалу, узагальнення й систематизації знань.</w:t>
      </w:r>
    </w:p>
    <w:p w:rsidR="004E5C5A" w:rsidRDefault="004E5C5A" w:rsidP="00786637">
      <w:pPr>
        <w:autoSpaceDE w:val="0"/>
        <w:autoSpaceDN w:val="0"/>
        <w:adjustRightInd w:val="0"/>
        <w:spacing w:after="0"/>
        <w:ind w:firstLine="567"/>
        <w:jc w:val="both"/>
        <w:rPr>
          <w:rFonts w:ascii="Times New Roman" w:hAnsi="Times New Roman"/>
          <w:sz w:val="28"/>
          <w:szCs w:val="28"/>
        </w:rPr>
      </w:pPr>
      <w:r w:rsidRPr="0014790A">
        <w:rPr>
          <w:rFonts w:ascii="Times New Roman" w:hAnsi="Times New Roman"/>
          <w:b/>
          <w:i/>
          <w:sz w:val="28"/>
          <w:szCs w:val="28"/>
        </w:rPr>
        <w:t>Критерії оцінювання</w:t>
      </w:r>
      <w:r>
        <w:rPr>
          <w:rFonts w:ascii="Times New Roman" w:hAnsi="Times New Roman"/>
          <w:sz w:val="28"/>
          <w:szCs w:val="28"/>
        </w:rPr>
        <w:t xml:space="preserve">: </w:t>
      </w:r>
    </w:p>
    <w:p w:rsidR="004E5C5A" w:rsidRPr="0014790A" w:rsidRDefault="004E5C5A" w:rsidP="00F9751A">
      <w:pPr>
        <w:pStyle w:val="a3"/>
        <w:numPr>
          <w:ilvl w:val="0"/>
          <w:numId w:val="23"/>
        </w:numPr>
        <w:autoSpaceDE w:val="0"/>
        <w:autoSpaceDN w:val="0"/>
        <w:adjustRightInd w:val="0"/>
        <w:spacing w:line="276" w:lineRule="auto"/>
        <w:jc w:val="both"/>
        <w:rPr>
          <w:sz w:val="28"/>
          <w:szCs w:val="28"/>
        </w:rPr>
      </w:pPr>
      <w:r w:rsidRPr="0014790A">
        <w:rPr>
          <w:sz w:val="28"/>
          <w:szCs w:val="28"/>
        </w:rPr>
        <w:t xml:space="preserve">формулювання мети уроку; </w:t>
      </w:r>
    </w:p>
    <w:p w:rsidR="004E5C5A" w:rsidRPr="0014790A" w:rsidRDefault="004E5C5A" w:rsidP="00F9751A">
      <w:pPr>
        <w:pStyle w:val="a3"/>
        <w:numPr>
          <w:ilvl w:val="0"/>
          <w:numId w:val="23"/>
        </w:numPr>
        <w:autoSpaceDE w:val="0"/>
        <w:autoSpaceDN w:val="0"/>
        <w:adjustRightInd w:val="0"/>
        <w:spacing w:line="276" w:lineRule="auto"/>
        <w:jc w:val="both"/>
        <w:rPr>
          <w:sz w:val="28"/>
          <w:szCs w:val="28"/>
        </w:rPr>
      </w:pPr>
      <w:r w:rsidRPr="0014790A">
        <w:rPr>
          <w:sz w:val="28"/>
          <w:szCs w:val="28"/>
        </w:rPr>
        <w:t>педагогічне мовлення;</w:t>
      </w:r>
    </w:p>
    <w:p w:rsidR="004E5C5A" w:rsidRPr="0014790A" w:rsidRDefault="004E5C5A" w:rsidP="00F9751A">
      <w:pPr>
        <w:pStyle w:val="a3"/>
        <w:numPr>
          <w:ilvl w:val="0"/>
          <w:numId w:val="23"/>
        </w:numPr>
        <w:autoSpaceDE w:val="0"/>
        <w:autoSpaceDN w:val="0"/>
        <w:adjustRightInd w:val="0"/>
        <w:spacing w:line="276" w:lineRule="auto"/>
        <w:jc w:val="both"/>
        <w:rPr>
          <w:sz w:val="28"/>
          <w:szCs w:val="28"/>
        </w:rPr>
      </w:pPr>
      <w:r w:rsidRPr="0014790A">
        <w:rPr>
          <w:sz w:val="28"/>
          <w:szCs w:val="28"/>
        </w:rPr>
        <w:t>прийоми, методи, форми організації навчання;</w:t>
      </w:r>
      <w:r w:rsidRPr="0014790A">
        <w:rPr>
          <w:sz w:val="28"/>
          <w:szCs w:val="28"/>
        </w:rPr>
        <w:tab/>
        <w:t xml:space="preserve"> творчість;</w:t>
      </w:r>
      <w:r w:rsidRPr="0014790A">
        <w:rPr>
          <w:sz w:val="28"/>
          <w:szCs w:val="28"/>
        </w:rPr>
        <w:tab/>
      </w:r>
    </w:p>
    <w:p w:rsidR="004E5C5A" w:rsidRPr="0014790A" w:rsidRDefault="004E5C5A" w:rsidP="00F9751A">
      <w:pPr>
        <w:pStyle w:val="a3"/>
        <w:numPr>
          <w:ilvl w:val="0"/>
          <w:numId w:val="23"/>
        </w:numPr>
        <w:autoSpaceDE w:val="0"/>
        <w:autoSpaceDN w:val="0"/>
        <w:adjustRightInd w:val="0"/>
        <w:spacing w:line="276" w:lineRule="auto"/>
        <w:jc w:val="both"/>
        <w:rPr>
          <w:sz w:val="28"/>
          <w:szCs w:val="28"/>
        </w:rPr>
      </w:pPr>
      <w:r w:rsidRPr="0014790A">
        <w:rPr>
          <w:sz w:val="28"/>
          <w:szCs w:val="28"/>
        </w:rPr>
        <w:t xml:space="preserve">доцільність використання наочності; </w:t>
      </w:r>
    </w:p>
    <w:p w:rsidR="004E5C5A" w:rsidRPr="0014790A" w:rsidRDefault="004E5C5A" w:rsidP="00F9751A">
      <w:pPr>
        <w:pStyle w:val="a3"/>
        <w:numPr>
          <w:ilvl w:val="0"/>
          <w:numId w:val="23"/>
        </w:numPr>
        <w:autoSpaceDE w:val="0"/>
        <w:autoSpaceDN w:val="0"/>
        <w:adjustRightInd w:val="0"/>
        <w:spacing w:line="276" w:lineRule="auto"/>
        <w:jc w:val="both"/>
        <w:rPr>
          <w:sz w:val="28"/>
          <w:szCs w:val="28"/>
        </w:rPr>
      </w:pPr>
      <w:r w:rsidRPr="0014790A">
        <w:rPr>
          <w:sz w:val="28"/>
          <w:szCs w:val="28"/>
        </w:rPr>
        <w:t>елементи використання інноваційних технологій.</w:t>
      </w:r>
    </w:p>
    <w:p w:rsidR="004E5C5A" w:rsidRPr="00EF3DCC" w:rsidRDefault="004E5C5A" w:rsidP="001B31C2">
      <w:pPr>
        <w:spacing w:after="0"/>
        <w:rPr>
          <w:rFonts w:ascii="Times New Roman" w:hAnsi="Times New Roman"/>
          <w:b/>
          <w:sz w:val="28"/>
          <w:szCs w:val="28"/>
        </w:rPr>
      </w:pPr>
    </w:p>
    <w:p w:rsidR="003E695D" w:rsidRPr="00EF3DCC" w:rsidRDefault="003E695D" w:rsidP="001B31C2">
      <w:pPr>
        <w:spacing w:after="0"/>
        <w:jc w:val="center"/>
        <w:rPr>
          <w:rFonts w:ascii="Times New Roman" w:hAnsi="Times New Roman"/>
          <w:b/>
          <w:sz w:val="28"/>
          <w:szCs w:val="28"/>
        </w:rPr>
      </w:pPr>
      <w:r w:rsidRPr="00EF3DCC">
        <w:rPr>
          <w:rFonts w:ascii="Times New Roman" w:hAnsi="Times New Roman"/>
          <w:b/>
          <w:sz w:val="28"/>
          <w:szCs w:val="28"/>
        </w:rPr>
        <w:t xml:space="preserve">ПЕРЕЛІК ПИТАНЬ </w:t>
      </w:r>
    </w:p>
    <w:p w:rsidR="003E695D" w:rsidRPr="00EF3DCC" w:rsidRDefault="003E695D" w:rsidP="001B31C2">
      <w:pPr>
        <w:spacing w:after="0"/>
        <w:jc w:val="center"/>
        <w:rPr>
          <w:rFonts w:ascii="Times New Roman" w:hAnsi="Times New Roman"/>
          <w:sz w:val="28"/>
          <w:szCs w:val="28"/>
        </w:rPr>
      </w:pPr>
      <w:r w:rsidRPr="00EF3DCC">
        <w:rPr>
          <w:rFonts w:ascii="Times New Roman" w:hAnsi="Times New Roman"/>
          <w:b/>
          <w:sz w:val="28"/>
          <w:szCs w:val="28"/>
        </w:rPr>
        <w:t>ДО КОМПЛЕКСНОГО ДЕРЖАВНОГО ІСПИТУ З ПСИХОЛОГІЇ, ПЕДАГОГІКИ, ФАХОВИХ МЕТОДИК ПОЧАТКОВОЇ ОСВІТИ</w:t>
      </w:r>
    </w:p>
    <w:p w:rsidR="003E695D" w:rsidRPr="00EF3DCC" w:rsidRDefault="003E695D" w:rsidP="001B31C2">
      <w:pPr>
        <w:pStyle w:val="a3"/>
        <w:tabs>
          <w:tab w:val="left" w:pos="284"/>
          <w:tab w:val="left" w:pos="567"/>
          <w:tab w:val="left" w:pos="851"/>
        </w:tabs>
        <w:spacing w:line="276" w:lineRule="auto"/>
        <w:ind w:left="0" w:firstLine="567"/>
        <w:jc w:val="center"/>
        <w:rPr>
          <w:b/>
          <w:sz w:val="28"/>
          <w:szCs w:val="28"/>
          <w:lang w:val="uk-UA"/>
        </w:rPr>
      </w:pPr>
    </w:p>
    <w:p w:rsidR="003E695D" w:rsidRPr="00EF3DCC" w:rsidRDefault="003E695D" w:rsidP="001B31C2">
      <w:pPr>
        <w:pStyle w:val="a3"/>
        <w:tabs>
          <w:tab w:val="left" w:pos="284"/>
          <w:tab w:val="left" w:pos="567"/>
          <w:tab w:val="left" w:pos="851"/>
        </w:tabs>
        <w:spacing w:line="276" w:lineRule="auto"/>
        <w:ind w:left="0" w:firstLine="567"/>
        <w:jc w:val="center"/>
        <w:rPr>
          <w:b/>
          <w:sz w:val="28"/>
          <w:szCs w:val="28"/>
          <w:lang w:val="uk-UA"/>
        </w:rPr>
      </w:pPr>
      <w:r w:rsidRPr="00EF3DCC">
        <w:rPr>
          <w:b/>
          <w:sz w:val="28"/>
          <w:szCs w:val="28"/>
          <w:lang w:val="uk-UA"/>
        </w:rPr>
        <w:t>Педагогіка і психологія</w:t>
      </w:r>
    </w:p>
    <w:p w:rsidR="003E695D" w:rsidRPr="00EF3DCC" w:rsidRDefault="003E695D" w:rsidP="00F9751A">
      <w:pPr>
        <w:pStyle w:val="a3"/>
        <w:widowControl w:val="0"/>
        <w:numPr>
          <w:ilvl w:val="0"/>
          <w:numId w:val="14"/>
        </w:numPr>
        <w:tabs>
          <w:tab w:val="left" w:pos="284"/>
        </w:tabs>
        <w:autoSpaceDE w:val="0"/>
        <w:autoSpaceDN w:val="0"/>
        <w:adjustRightInd w:val="0"/>
        <w:spacing w:line="276" w:lineRule="auto"/>
        <w:ind w:left="-567" w:firstLine="283"/>
        <w:jc w:val="both"/>
        <w:rPr>
          <w:sz w:val="28"/>
          <w:szCs w:val="28"/>
          <w:lang w:val="uk-UA"/>
        </w:rPr>
      </w:pPr>
      <w:r w:rsidRPr="00EF3DCC">
        <w:rPr>
          <w:sz w:val="28"/>
          <w:szCs w:val="28"/>
          <w:lang w:val="uk-UA"/>
        </w:rPr>
        <w:t>Педагогіка як наука, її виникнення і розвиток. Завдання педагогіки на сучасному етапі. Педагогічна психологія як наука. Зв’язок педагогічної і вікової психології.</w:t>
      </w:r>
    </w:p>
    <w:p w:rsidR="003E695D" w:rsidRPr="00EF3DCC" w:rsidRDefault="003E695D" w:rsidP="00F9751A">
      <w:pPr>
        <w:numPr>
          <w:ilvl w:val="0"/>
          <w:numId w:val="14"/>
        </w:numPr>
        <w:tabs>
          <w:tab w:val="left" w:pos="284"/>
        </w:tabs>
        <w:spacing w:after="0"/>
        <w:ind w:left="-567" w:firstLine="283"/>
        <w:jc w:val="both"/>
        <w:rPr>
          <w:rFonts w:ascii="Times New Roman" w:hAnsi="Times New Roman"/>
          <w:sz w:val="28"/>
          <w:szCs w:val="28"/>
        </w:rPr>
      </w:pPr>
      <w:r w:rsidRPr="00EF3DCC">
        <w:rPr>
          <w:rFonts w:ascii="Times New Roman" w:hAnsi="Times New Roman"/>
          <w:sz w:val="28"/>
          <w:szCs w:val="28"/>
        </w:rPr>
        <w:t>Наукові дослідження в педагогіці, їх особливості. Характеристика методів науково-педагогічного дослідження. Методи педагогічної психології.</w:t>
      </w:r>
    </w:p>
    <w:p w:rsidR="003E695D" w:rsidRPr="00EF3DCC" w:rsidRDefault="003E695D" w:rsidP="00F9751A">
      <w:pPr>
        <w:pStyle w:val="22"/>
        <w:numPr>
          <w:ilvl w:val="0"/>
          <w:numId w:val="14"/>
        </w:numPr>
        <w:tabs>
          <w:tab w:val="left" w:pos="284"/>
        </w:tabs>
        <w:spacing w:before="0" w:beforeAutospacing="0" w:after="0" w:afterAutospacing="0" w:line="276" w:lineRule="auto"/>
        <w:ind w:left="-567" w:firstLine="283"/>
        <w:jc w:val="both"/>
        <w:rPr>
          <w:b/>
          <w:bCs/>
          <w:i/>
          <w:sz w:val="28"/>
          <w:szCs w:val="28"/>
          <w:lang w:val="uk-UA"/>
        </w:rPr>
      </w:pPr>
      <w:r w:rsidRPr="00EF3DCC">
        <w:rPr>
          <w:bCs/>
          <w:sz w:val="28"/>
          <w:szCs w:val="28"/>
          <w:lang w:val="uk-UA"/>
        </w:rPr>
        <w:t xml:space="preserve">Реалізація  змісту освітніх галузей Державного стандарту початкової освіти. Концепція НУШ. </w:t>
      </w:r>
      <w:r w:rsidRPr="00EF3DCC">
        <w:rPr>
          <w:sz w:val="28"/>
          <w:szCs w:val="28"/>
          <w:lang w:val="uk-UA"/>
        </w:rPr>
        <w:t>Навчання і психічний розвиток.</w:t>
      </w:r>
    </w:p>
    <w:p w:rsidR="003E695D" w:rsidRPr="00EF3DCC" w:rsidRDefault="003E695D" w:rsidP="00F9751A">
      <w:pPr>
        <w:numPr>
          <w:ilvl w:val="0"/>
          <w:numId w:val="14"/>
        </w:numPr>
        <w:tabs>
          <w:tab w:val="left" w:pos="284"/>
        </w:tabs>
        <w:autoSpaceDN w:val="0"/>
        <w:spacing w:after="0"/>
        <w:ind w:left="-567" w:firstLine="283"/>
        <w:jc w:val="both"/>
        <w:rPr>
          <w:rFonts w:ascii="Times New Roman" w:hAnsi="Times New Roman"/>
          <w:sz w:val="28"/>
          <w:szCs w:val="28"/>
        </w:rPr>
      </w:pPr>
      <w:r w:rsidRPr="00EF3DCC">
        <w:rPr>
          <w:rFonts w:ascii="Times New Roman" w:hAnsi="Times New Roman"/>
          <w:sz w:val="28"/>
          <w:szCs w:val="28"/>
        </w:rPr>
        <w:t>Педагогічний процес, його суть та закономірності. Особливості організації освітнього середовища в НУШ.  Освіта як об’єкт педагогічної психології.</w:t>
      </w:r>
    </w:p>
    <w:p w:rsidR="003E695D" w:rsidRPr="00EF3DCC" w:rsidRDefault="003E695D" w:rsidP="00F9751A">
      <w:pPr>
        <w:numPr>
          <w:ilvl w:val="0"/>
          <w:numId w:val="14"/>
        </w:numPr>
        <w:shd w:val="clear" w:color="auto" w:fill="FFFFFF"/>
        <w:tabs>
          <w:tab w:val="left" w:pos="284"/>
          <w:tab w:val="left" w:pos="365"/>
        </w:tabs>
        <w:autoSpaceDN w:val="0"/>
        <w:spacing w:after="0"/>
        <w:ind w:left="-567" w:firstLine="283"/>
        <w:jc w:val="both"/>
        <w:rPr>
          <w:rFonts w:ascii="Times New Roman" w:hAnsi="Times New Roman"/>
          <w:sz w:val="28"/>
          <w:szCs w:val="28"/>
        </w:rPr>
      </w:pPr>
      <w:r w:rsidRPr="00EF3DCC">
        <w:rPr>
          <w:rFonts w:ascii="Times New Roman" w:hAnsi="Times New Roman"/>
          <w:sz w:val="28"/>
          <w:szCs w:val="28"/>
        </w:rPr>
        <w:t>Вчитель, його функції і завдання в суспільстві. Вимоги до сучасного вчителя. Педагог як суб’єкт педагогічної діяльності.</w:t>
      </w:r>
    </w:p>
    <w:p w:rsidR="003E695D" w:rsidRPr="00EF3DCC" w:rsidRDefault="003E695D" w:rsidP="00F9751A">
      <w:pPr>
        <w:numPr>
          <w:ilvl w:val="0"/>
          <w:numId w:val="14"/>
        </w:numPr>
        <w:tabs>
          <w:tab w:val="left" w:pos="284"/>
          <w:tab w:val="left" w:pos="426"/>
        </w:tabs>
        <w:autoSpaceDN w:val="0"/>
        <w:spacing w:after="0"/>
        <w:ind w:left="-567" w:firstLine="283"/>
        <w:jc w:val="both"/>
        <w:rPr>
          <w:rFonts w:ascii="Times New Roman" w:hAnsi="Times New Roman"/>
          <w:sz w:val="28"/>
          <w:szCs w:val="28"/>
        </w:rPr>
      </w:pPr>
      <w:r w:rsidRPr="00EF3DCC">
        <w:rPr>
          <w:rFonts w:ascii="Times New Roman" w:hAnsi="Times New Roman"/>
          <w:sz w:val="28"/>
          <w:szCs w:val="28"/>
        </w:rPr>
        <w:t>Педагогічна майстерність у професійній діяльності вчителя. Характеристика педагогічної діяльності.</w:t>
      </w:r>
    </w:p>
    <w:p w:rsidR="003E695D" w:rsidRPr="00EF3DCC" w:rsidRDefault="003E695D" w:rsidP="00F9751A">
      <w:pPr>
        <w:pStyle w:val="a3"/>
        <w:numPr>
          <w:ilvl w:val="0"/>
          <w:numId w:val="14"/>
        </w:numPr>
        <w:shd w:val="clear" w:color="auto" w:fill="FFFFFF"/>
        <w:tabs>
          <w:tab w:val="left" w:pos="284"/>
          <w:tab w:val="left" w:pos="365"/>
          <w:tab w:val="left" w:pos="426"/>
        </w:tabs>
        <w:autoSpaceDN w:val="0"/>
        <w:spacing w:line="276" w:lineRule="auto"/>
        <w:ind w:left="-567" w:firstLine="283"/>
        <w:jc w:val="both"/>
        <w:rPr>
          <w:sz w:val="28"/>
          <w:szCs w:val="28"/>
          <w:lang w:val="uk-UA"/>
        </w:rPr>
      </w:pPr>
      <w:r w:rsidRPr="00EF3DCC">
        <w:rPr>
          <w:sz w:val="28"/>
          <w:szCs w:val="28"/>
          <w:lang w:val="uk-UA"/>
        </w:rPr>
        <w:t>Дидактика – теорія  навчання і освіти. Сутність і завдання дидактики. Внесок педагогів у розвиток дидактики. Виникнення та розвиток педагогічної психології як науки.</w:t>
      </w:r>
    </w:p>
    <w:p w:rsidR="003E695D" w:rsidRPr="00EF3DCC" w:rsidRDefault="003E695D" w:rsidP="00F9751A">
      <w:pPr>
        <w:numPr>
          <w:ilvl w:val="0"/>
          <w:numId w:val="14"/>
        </w:numPr>
        <w:shd w:val="clear" w:color="auto" w:fill="FFFFFF"/>
        <w:tabs>
          <w:tab w:val="left" w:pos="284"/>
          <w:tab w:val="left" w:pos="365"/>
          <w:tab w:val="left" w:pos="426"/>
        </w:tabs>
        <w:autoSpaceDN w:val="0"/>
        <w:spacing w:after="0"/>
        <w:ind w:left="-567" w:firstLine="283"/>
        <w:jc w:val="both"/>
        <w:rPr>
          <w:rFonts w:ascii="Times New Roman" w:hAnsi="Times New Roman"/>
          <w:sz w:val="28"/>
          <w:szCs w:val="28"/>
        </w:rPr>
      </w:pPr>
      <w:r w:rsidRPr="00EF3DCC">
        <w:rPr>
          <w:rFonts w:ascii="Times New Roman" w:hAnsi="Times New Roman"/>
          <w:sz w:val="28"/>
          <w:szCs w:val="28"/>
        </w:rPr>
        <w:t>Навчання як складова освітнього процесу, його структура, функції. Педагогіка партнерства. Роль навчання та виховання у психічному та особистісному розвитку дитини.</w:t>
      </w:r>
    </w:p>
    <w:p w:rsidR="003E695D" w:rsidRPr="00EF3DCC" w:rsidRDefault="003E695D" w:rsidP="00F9751A">
      <w:pPr>
        <w:numPr>
          <w:ilvl w:val="0"/>
          <w:numId w:val="14"/>
        </w:numPr>
        <w:shd w:val="clear" w:color="auto" w:fill="FFFFFF"/>
        <w:tabs>
          <w:tab w:val="left" w:pos="284"/>
          <w:tab w:val="left" w:pos="365"/>
          <w:tab w:val="left" w:pos="426"/>
        </w:tabs>
        <w:autoSpaceDN w:val="0"/>
        <w:spacing w:after="0"/>
        <w:ind w:left="-567" w:firstLine="283"/>
        <w:jc w:val="both"/>
        <w:rPr>
          <w:rFonts w:ascii="Times New Roman" w:hAnsi="Times New Roman"/>
          <w:sz w:val="28"/>
          <w:szCs w:val="28"/>
        </w:rPr>
      </w:pPr>
      <w:r w:rsidRPr="00EF3DCC">
        <w:rPr>
          <w:rFonts w:ascii="Times New Roman" w:hAnsi="Times New Roman"/>
          <w:sz w:val="28"/>
          <w:szCs w:val="28"/>
        </w:rPr>
        <w:lastRenderedPageBreak/>
        <w:t>Закономірності, принципи і правила навчання. Система дидактичних принципів. Напрями розвитку сучасного навчання.</w:t>
      </w:r>
    </w:p>
    <w:p w:rsidR="003E695D" w:rsidRPr="00EF3DCC" w:rsidRDefault="003E695D" w:rsidP="00F9751A">
      <w:pPr>
        <w:numPr>
          <w:ilvl w:val="0"/>
          <w:numId w:val="14"/>
        </w:numPr>
        <w:tabs>
          <w:tab w:val="left" w:pos="284"/>
          <w:tab w:val="left" w:pos="426"/>
        </w:tabs>
        <w:autoSpaceDN w:val="0"/>
        <w:spacing w:after="0"/>
        <w:ind w:left="-567" w:firstLine="283"/>
        <w:jc w:val="both"/>
        <w:rPr>
          <w:rFonts w:ascii="Times New Roman" w:hAnsi="Times New Roman"/>
          <w:sz w:val="28"/>
          <w:szCs w:val="28"/>
        </w:rPr>
      </w:pPr>
      <w:r w:rsidRPr="00EF3DCC">
        <w:rPr>
          <w:rFonts w:ascii="Times New Roman" w:hAnsi="Times New Roman"/>
          <w:sz w:val="28"/>
          <w:szCs w:val="28"/>
        </w:rPr>
        <w:t>Методи і засоби навчання, їх класифікація та характеристика. Вибір методів навчання. Научіння і учіння. Психологічні теорії учіння.</w:t>
      </w:r>
    </w:p>
    <w:p w:rsidR="003E695D" w:rsidRPr="00EF3DCC" w:rsidRDefault="003E695D" w:rsidP="00F9751A">
      <w:pPr>
        <w:pStyle w:val="a3"/>
        <w:numPr>
          <w:ilvl w:val="0"/>
          <w:numId w:val="14"/>
        </w:numPr>
        <w:tabs>
          <w:tab w:val="left" w:pos="284"/>
          <w:tab w:val="left" w:pos="426"/>
        </w:tabs>
        <w:autoSpaceDN w:val="0"/>
        <w:spacing w:line="276" w:lineRule="auto"/>
        <w:ind w:left="-567" w:firstLine="283"/>
        <w:jc w:val="both"/>
        <w:rPr>
          <w:sz w:val="28"/>
          <w:szCs w:val="28"/>
          <w:lang w:val="uk-UA"/>
        </w:rPr>
      </w:pPr>
      <w:r w:rsidRPr="00EF3DCC">
        <w:rPr>
          <w:sz w:val="28"/>
          <w:szCs w:val="28"/>
          <w:lang w:val="uk-UA"/>
        </w:rPr>
        <w:t>Інтерактивні методи навчання, їх специфіка, характеристика окремих методів.  Психічний та особистісний розвиток учнів умовах навчання.</w:t>
      </w:r>
    </w:p>
    <w:p w:rsidR="003E695D" w:rsidRPr="00EF3DCC" w:rsidRDefault="003E695D" w:rsidP="00F9751A">
      <w:pPr>
        <w:pStyle w:val="a3"/>
        <w:numPr>
          <w:ilvl w:val="0"/>
          <w:numId w:val="14"/>
        </w:numPr>
        <w:shd w:val="clear" w:color="auto" w:fill="FFFFFF"/>
        <w:tabs>
          <w:tab w:val="left" w:pos="142"/>
          <w:tab w:val="left" w:pos="426"/>
        </w:tabs>
        <w:spacing w:line="276" w:lineRule="auto"/>
        <w:ind w:left="-567" w:firstLine="283"/>
        <w:jc w:val="both"/>
        <w:rPr>
          <w:sz w:val="28"/>
          <w:szCs w:val="28"/>
          <w:lang w:val="uk-UA"/>
        </w:rPr>
      </w:pPr>
      <w:r w:rsidRPr="00EF3DCC">
        <w:rPr>
          <w:spacing w:val="-2"/>
          <w:sz w:val="28"/>
          <w:szCs w:val="28"/>
          <w:lang w:val="uk-UA"/>
        </w:rPr>
        <w:t xml:space="preserve">Форми організації навчальної діяльності учнів. Тенденції розвитку форм </w:t>
      </w:r>
      <w:r w:rsidRPr="00EF3DCC">
        <w:rPr>
          <w:sz w:val="28"/>
          <w:szCs w:val="28"/>
          <w:lang w:val="uk-UA"/>
        </w:rPr>
        <w:t>навчання. Методи, форми та типи навчання.</w:t>
      </w:r>
    </w:p>
    <w:p w:rsidR="003E695D" w:rsidRPr="00EF3DCC" w:rsidRDefault="003E695D" w:rsidP="00F9751A">
      <w:pPr>
        <w:pStyle w:val="a3"/>
        <w:widowControl w:val="0"/>
        <w:numPr>
          <w:ilvl w:val="0"/>
          <w:numId w:val="14"/>
        </w:numPr>
        <w:shd w:val="clear" w:color="auto" w:fill="FFFFFF"/>
        <w:tabs>
          <w:tab w:val="left" w:pos="365"/>
        </w:tabs>
        <w:autoSpaceDE w:val="0"/>
        <w:autoSpaceDN w:val="0"/>
        <w:adjustRightInd w:val="0"/>
        <w:spacing w:line="276" w:lineRule="auto"/>
        <w:ind w:left="-567" w:firstLine="283"/>
        <w:jc w:val="both"/>
        <w:rPr>
          <w:spacing w:val="-19"/>
          <w:sz w:val="28"/>
          <w:szCs w:val="28"/>
          <w:lang w:val="uk-UA"/>
        </w:rPr>
      </w:pPr>
      <w:r w:rsidRPr="00EF3DCC">
        <w:rPr>
          <w:sz w:val="28"/>
          <w:szCs w:val="28"/>
          <w:lang w:val="uk-UA"/>
        </w:rPr>
        <w:t>Урок у сучасній початковій школі. Вікові аспекти навчання.</w:t>
      </w:r>
    </w:p>
    <w:p w:rsidR="003E695D" w:rsidRPr="00EF3DCC" w:rsidRDefault="003E695D" w:rsidP="00F9751A">
      <w:pPr>
        <w:pStyle w:val="a3"/>
        <w:widowControl w:val="0"/>
        <w:numPr>
          <w:ilvl w:val="0"/>
          <w:numId w:val="14"/>
        </w:numPr>
        <w:tabs>
          <w:tab w:val="left" w:pos="426"/>
        </w:tabs>
        <w:autoSpaceDE w:val="0"/>
        <w:autoSpaceDN w:val="0"/>
        <w:adjustRightInd w:val="0"/>
        <w:spacing w:line="276" w:lineRule="auto"/>
        <w:ind w:left="-567" w:firstLine="283"/>
        <w:jc w:val="both"/>
        <w:rPr>
          <w:sz w:val="28"/>
          <w:szCs w:val="28"/>
          <w:lang w:val="uk-UA"/>
        </w:rPr>
      </w:pPr>
      <w:r w:rsidRPr="00EF3DCC">
        <w:rPr>
          <w:bCs/>
          <w:sz w:val="28"/>
          <w:szCs w:val="28"/>
          <w:lang w:val="uk-UA"/>
        </w:rPr>
        <w:t>Загальні засади  педагогічних технологій. Психологічна характеристика складових готовності дітей до школи.</w:t>
      </w:r>
    </w:p>
    <w:p w:rsidR="003E695D" w:rsidRPr="00EF3DCC" w:rsidRDefault="003E695D" w:rsidP="00F9751A">
      <w:pPr>
        <w:numPr>
          <w:ilvl w:val="0"/>
          <w:numId w:val="14"/>
        </w:numPr>
        <w:shd w:val="clear" w:color="auto" w:fill="FFFFFF"/>
        <w:tabs>
          <w:tab w:val="left" w:pos="284"/>
          <w:tab w:val="left" w:pos="365"/>
          <w:tab w:val="left" w:pos="426"/>
        </w:tabs>
        <w:autoSpaceDN w:val="0"/>
        <w:spacing w:after="0"/>
        <w:ind w:left="-567" w:firstLine="283"/>
        <w:jc w:val="both"/>
        <w:rPr>
          <w:rFonts w:ascii="Times New Roman" w:hAnsi="Times New Roman"/>
          <w:sz w:val="28"/>
          <w:szCs w:val="28"/>
        </w:rPr>
      </w:pPr>
      <w:r w:rsidRPr="00EF3DCC">
        <w:rPr>
          <w:rFonts w:ascii="Times New Roman" w:hAnsi="Times New Roman"/>
          <w:sz w:val="28"/>
          <w:szCs w:val="28"/>
        </w:rPr>
        <w:t>Позаурочні і позашкільні форми організації навчання. Психологічні аспекти самоосвітньої діяльності.</w:t>
      </w:r>
    </w:p>
    <w:p w:rsidR="003E695D" w:rsidRPr="00EF3DCC" w:rsidRDefault="003E695D" w:rsidP="00F9751A">
      <w:pPr>
        <w:numPr>
          <w:ilvl w:val="0"/>
          <w:numId w:val="14"/>
        </w:numPr>
        <w:tabs>
          <w:tab w:val="left" w:pos="284"/>
          <w:tab w:val="left" w:pos="426"/>
        </w:tabs>
        <w:autoSpaceDN w:val="0"/>
        <w:spacing w:after="0"/>
        <w:ind w:left="-567" w:firstLine="283"/>
        <w:jc w:val="both"/>
        <w:rPr>
          <w:rFonts w:ascii="Times New Roman" w:hAnsi="Times New Roman"/>
          <w:sz w:val="28"/>
          <w:szCs w:val="28"/>
        </w:rPr>
      </w:pPr>
      <w:r w:rsidRPr="00EF3DCC">
        <w:rPr>
          <w:rFonts w:ascii="Times New Roman" w:hAnsi="Times New Roman"/>
          <w:sz w:val="28"/>
          <w:szCs w:val="28"/>
        </w:rPr>
        <w:t>Сутність і функції діагностики і корекції у навчанні. Види, форми, методи контролю знань, умінь і навичок учнів. Психологія навчальної діяльності школяра.</w:t>
      </w:r>
    </w:p>
    <w:p w:rsidR="003E695D" w:rsidRPr="00EF3DCC" w:rsidRDefault="003E695D" w:rsidP="00F9751A">
      <w:pPr>
        <w:numPr>
          <w:ilvl w:val="0"/>
          <w:numId w:val="14"/>
        </w:numPr>
        <w:tabs>
          <w:tab w:val="left" w:pos="284"/>
          <w:tab w:val="left" w:pos="426"/>
        </w:tabs>
        <w:autoSpaceDN w:val="0"/>
        <w:spacing w:after="0"/>
        <w:ind w:left="-567" w:firstLine="283"/>
        <w:jc w:val="both"/>
        <w:rPr>
          <w:rFonts w:ascii="Times New Roman" w:hAnsi="Times New Roman"/>
          <w:sz w:val="28"/>
          <w:szCs w:val="28"/>
        </w:rPr>
      </w:pPr>
      <w:r w:rsidRPr="00EF3DCC">
        <w:rPr>
          <w:rFonts w:ascii="Times New Roman" w:hAnsi="Times New Roman"/>
          <w:sz w:val="28"/>
          <w:szCs w:val="28"/>
        </w:rPr>
        <w:t>Оцінювання навчальних досягнень учнів. Критерії і вимоги до  оцінювання успішності учня. Теоретичні основи педагогічної психології.</w:t>
      </w:r>
    </w:p>
    <w:p w:rsidR="003E695D" w:rsidRPr="00EF3DCC" w:rsidRDefault="003E695D" w:rsidP="00F9751A">
      <w:pPr>
        <w:numPr>
          <w:ilvl w:val="0"/>
          <w:numId w:val="14"/>
        </w:numPr>
        <w:tabs>
          <w:tab w:val="left" w:pos="284"/>
          <w:tab w:val="left" w:pos="426"/>
        </w:tabs>
        <w:autoSpaceDN w:val="0"/>
        <w:spacing w:after="0"/>
        <w:ind w:left="-567" w:firstLine="283"/>
        <w:jc w:val="both"/>
        <w:rPr>
          <w:rFonts w:ascii="Times New Roman" w:hAnsi="Times New Roman"/>
          <w:sz w:val="28"/>
          <w:szCs w:val="28"/>
        </w:rPr>
      </w:pPr>
      <w:r w:rsidRPr="00EF3DCC">
        <w:rPr>
          <w:rFonts w:ascii="Times New Roman" w:hAnsi="Times New Roman"/>
          <w:sz w:val="28"/>
          <w:szCs w:val="28"/>
        </w:rPr>
        <w:t>Диференційоване навчання в школі. Диференційоване навчання в інклюзивному освітньому процесі. Психологічні аспекти навчання дітей з особливими потребами.</w:t>
      </w:r>
    </w:p>
    <w:p w:rsidR="003E695D" w:rsidRPr="00EF3DCC" w:rsidRDefault="003E695D" w:rsidP="00F9751A">
      <w:pPr>
        <w:pStyle w:val="a3"/>
        <w:widowControl w:val="0"/>
        <w:numPr>
          <w:ilvl w:val="0"/>
          <w:numId w:val="14"/>
        </w:numPr>
        <w:tabs>
          <w:tab w:val="left" w:pos="284"/>
          <w:tab w:val="left" w:pos="426"/>
        </w:tabs>
        <w:autoSpaceDE w:val="0"/>
        <w:autoSpaceDN w:val="0"/>
        <w:adjustRightInd w:val="0"/>
        <w:spacing w:line="276" w:lineRule="auto"/>
        <w:ind w:left="-567" w:firstLine="283"/>
        <w:jc w:val="both"/>
        <w:rPr>
          <w:sz w:val="28"/>
          <w:szCs w:val="28"/>
          <w:lang w:val="uk-UA"/>
        </w:rPr>
      </w:pPr>
      <w:r w:rsidRPr="00EF3DCC">
        <w:rPr>
          <w:sz w:val="28"/>
          <w:szCs w:val="28"/>
          <w:lang w:val="uk-UA"/>
        </w:rPr>
        <w:t>Проблема попередження та подолання неуспішності у навчанні. Мотиваційний компонент навчальної діяльності, його зміст.</w:t>
      </w:r>
    </w:p>
    <w:p w:rsidR="003E695D" w:rsidRPr="00EF3DCC" w:rsidRDefault="003E695D" w:rsidP="00F9751A">
      <w:pPr>
        <w:numPr>
          <w:ilvl w:val="0"/>
          <w:numId w:val="14"/>
        </w:numPr>
        <w:tabs>
          <w:tab w:val="left" w:pos="284"/>
          <w:tab w:val="left" w:pos="426"/>
        </w:tabs>
        <w:autoSpaceDN w:val="0"/>
        <w:spacing w:after="0"/>
        <w:ind w:left="-567" w:firstLine="283"/>
        <w:jc w:val="both"/>
        <w:rPr>
          <w:rFonts w:ascii="Times New Roman" w:hAnsi="Times New Roman"/>
          <w:sz w:val="28"/>
          <w:szCs w:val="28"/>
        </w:rPr>
      </w:pPr>
      <w:r w:rsidRPr="00EF3DCC">
        <w:rPr>
          <w:rFonts w:ascii="Times New Roman" w:hAnsi="Times New Roman"/>
          <w:sz w:val="28"/>
          <w:szCs w:val="28"/>
        </w:rPr>
        <w:t>Навчання обдарованих дітей. Психологія навчання обдарованих та невстигаючих дітей.</w:t>
      </w:r>
    </w:p>
    <w:p w:rsidR="003E695D" w:rsidRPr="00EF3DCC" w:rsidRDefault="003E695D" w:rsidP="00F9751A">
      <w:pPr>
        <w:numPr>
          <w:ilvl w:val="0"/>
          <w:numId w:val="14"/>
        </w:numPr>
        <w:tabs>
          <w:tab w:val="left" w:pos="284"/>
          <w:tab w:val="left" w:pos="426"/>
        </w:tabs>
        <w:autoSpaceDN w:val="0"/>
        <w:spacing w:after="0"/>
        <w:ind w:left="-567" w:firstLine="283"/>
        <w:jc w:val="both"/>
        <w:rPr>
          <w:rFonts w:ascii="Times New Roman" w:hAnsi="Times New Roman"/>
          <w:sz w:val="28"/>
          <w:szCs w:val="28"/>
        </w:rPr>
      </w:pPr>
      <w:r w:rsidRPr="00EF3DCC">
        <w:rPr>
          <w:rFonts w:ascii="Times New Roman" w:hAnsi="Times New Roman"/>
          <w:sz w:val="28"/>
          <w:szCs w:val="28"/>
        </w:rPr>
        <w:t>Виховання як складова педагогічного процесу. Особливості, механізми, етапи процесу виховання. Психологічні основи виховання.</w:t>
      </w:r>
    </w:p>
    <w:p w:rsidR="003E695D" w:rsidRPr="00EF3DCC" w:rsidRDefault="003E695D" w:rsidP="00F9751A">
      <w:pPr>
        <w:pStyle w:val="a3"/>
        <w:widowControl w:val="0"/>
        <w:numPr>
          <w:ilvl w:val="0"/>
          <w:numId w:val="14"/>
        </w:numPr>
        <w:tabs>
          <w:tab w:val="left" w:pos="284"/>
          <w:tab w:val="left" w:pos="426"/>
        </w:tabs>
        <w:autoSpaceDE w:val="0"/>
        <w:autoSpaceDN w:val="0"/>
        <w:adjustRightInd w:val="0"/>
        <w:spacing w:line="276" w:lineRule="auto"/>
        <w:ind w:left="-567" w:firstLine="283"/>
        <w:jc w:val="both"/>
        <w:rPr>
          <w:sz w:val="28"/>
          <w:szCs w:val="28"/>
          <w:lang w:val="uk-UA"/>
        </w:rPr>
      </w:pPr>
      <w:r w:rsidRPr="00EF3DCC">
        <w:rPr>
          <w:sz w:val="28"/>
          <w:szCs w:val="28"/>
          <w:lang w:val="uk-UA"/>
        </w:rPr>
        <w:t>Основні закономірності і принципи виховання, їх характеристика. Поняття вихованості. Психологія виховного впливу.</w:t>
      </w:r>
    </w:p>
    <w:p w:rsidR="003E695D" w:rsidRPr="00EF3DCC" w:rsidRDefault="003E695D" w:rsidP="00F9751A">
      <w:pPr>
        <w:numPr>
          <w:ilvl w:val="0"/>
          <w:numId w:val="14"/>
        </w:numPr>
        <w:tabs>
          <w:tab w:val="left" w:pos="284"/>
          <w:tab w:val="left" w:pos="426"/>
        </w:tabs>
        <w:autoSpaceDN w:val="0"/>
        <w:spacing w:after="0"/>
        <w:ind w:left="-567" w:firstLine="283"/>
        <w:jc w:val="both"/>
        <w:rPr>
          <w:rFonts w:ascii="Times New Roman" w:hAnsi="Times New Roman"/>
          <w:sz w:val="28"/>
          <w:szCs w:val="28"/>
        </w:rPr>
      </w:pPr>
      <w:r w:rsidRPr="00EF3DCC">
        <w:rPr>
          <w:rFonts w:ascii="Times New Roman" w:hAnsi="Times New Roman"/>
          <w:sz w:val="28"/>
          <w:szCs w:val="28"/>
        </w:rPr>
        <w:t>Методи і форми виховання, їх класифікація та характеристика. Вибір методів виховання. Особистісна орієнтація виховних технологій.</w:t>
      </w:r>
    </w:p>
    <w:p w:rsidR="003E695D" w:rsidRPr="00EF3DCC" w:rsidRDefault="003E695D" w:rsidP="00F9751A">
      <w:pPr>
        <w:numPr>
          <w:ilvl w:val="0"/>
          <w:numId w:val="14"/>
        </w:numPr>
        <w:tabs>
          <w:tab w:val="left" w:pos="284"/>
          <w:tab w:val="left" w:pos="426"/>
        </w:tabs>
        <w:autoSpaceDN w:val="0"/>
        <w:spacing w:after="0"/>
        <w:ind w:left="-567" w:firstLine="283"/>
        <w:jc w:val="both"/>
        <w:rPr>
          <w:rFonts w:ascii="Times New Roman" w:hAnsi="Times New Roman"/>
          <w:sz w:val="28"/>
          <w:szCs w:val="28"/>
        </w:rPr>
      </w:pPr>
      <w:r w:rsidRPr="00EF3DCC">
        <w:rPr>
          <w:rFonts w:ascii="Times New Roman" w:hAnsi="Times New Roman"/>
          <w:sz w:val="28"/>
          <w:szCs w:val="28"/>
        </w:rPr>
        <w:t xml:space="preserve">Виховання особистості в колективі. Педагогічні функції, стадії  управління колективом. </w:t>
      </w:r>
    </w:p>
    <w:p w:rsidR="003E695D" w:rsidRPr="00EF3DCC" w:rsidRDefault="003E695D" w:rsidP="00F9751A">
      <w:pPr>
        <w:pStyle w:val="a3"/>
        <w:numPr>
          <w:ilvl w:val="0"/>
          <w:numId w:val="14"/>
        </w:numPr>
        <w:tabs>
          <w:tab w:val="left" w:pos="284"/>
          <w:tab w:val="left" w:pos="426"/>
        </w:tabs>
        <w:autoSpaceDN w:val="0"/>
        <w:spacing w:line="276" w:lineRule="auto"/>
        <w:ind w:left="-567" w:firstLine="283"/>
        <w:jc w:val="both"/>
        <w:rPr>
          <w:sz w:val="28"/>
          <w:szCs w:val="28"/>
          <w:lang w:val="uk-UA"/>
        </w:rPr>
      </w:pPr>
      <w:r w:rsidRPr="00EF3DCC">
        <w:rPr>
          <w:sz w:val="28"/>
          <w:szCs w:val="28"/>
          <w:lang w:val="uk-UA"/>
        </w:rPr>
        <w:t>Місце і роль сім’ї у вихованні дітей. Виховання дітей у сім’ї. Принципи сімейного виховання. Співробітництво школи і сім’ї у вихованні дітей. Психологія сімейного виховання.</w:t>
      </w:r>
    </w:p>
    <w:p w:rsidR="003E695D" w:rsidRPr="00EF3DCC" w:rsidRDefault="003E695D" w:rsidP="00F9751A">
      <w:pPr>
        <w:numPr>
          <w:ilvl w:val="0"/>
          <w:numId w:val="14"/>
        </w:numPr>
        <w:tabs>
          <w:tab w:val="left" w:pos="426"/>
        </w:tabs>
        <w:autoSpaceDN w:val="0"/>
        <w:spacing w:after="0"/>
        <w:ind w:left="-567" w:firstLine="283"/>
        <w:jc w:val="both"/>
        <w:rPr>
          <w:rFonts w:ascii="Times New Roman" w:hAnsi="Times New Roman"/>
          <w:color w:val="FF0000"/>
          <w:sz w:val="28"/>
          <w:szCs w:val="28"/>
        </w:rPr>
      </w:pPr>
      <w:r w:rsidRPr="00EF3DCC">
        <w:rPr>
          <w:rFonts w:ascii="Times New Roman" w:hAnsi="Times New Roman"/>
          <w:sz w:val="28"/>
          <w:szCs w:val="28"/>
        </w:rPr>
        <w:t>Вчитель початкових класів закладу загальної середньої освіти. Робота класного керівника, його роль, місце і значення у формуванні особистості школяра. Психологія особистості вчителя.</w:t>
      </w:r>
    </w:p>
    <w:p w:rsidR="003E695D" w:rsidRPr="00EF3DCC" w:rsidRDefault="003E695D" w:rsidP="00F9751A">
      <w:pPr>
        <w:numPr>
          <w:ilvl w:val="0"/>
          <w:numId w:val="14"/>
        </w:numPr>
        <w:shd w:val="clear" w:color="auto" w:fill="FFFFFF"/>
        <w:tabs>
          <w:tab w:val="left" w:pos="284"/>
          <w:tab w:val="left" w:pos="365"/>
          <w:tab w:val="left" w:pos="426"/>
        </w:tabs>
        <w:autoSpaceDN w:val="0"/>
        <w:spacing w:after="0"/>
        <w:ind w:left="-567" w:firstLine="283"/>
        <w:jc w:val="both"/>
        <w:rPr>
          <w:rFonts w:ascii="Times New Roman" w:hAnsi="Times New Roman"/>
          <w:sz w:val="28"/>
          <w:szCs w:val="28"/>
        </w:rPr>
      </w:pPr>
      <w:r w:rsidRPr="00EF3DCC">
        <w:rPr>
          <w:rFonts w:ascii="Times New Roman" w:hAnsi="Times New Roman"/>
          <w:sz w:val="28"/>
          <w:szCs w:val="28"/>
        </w:rPr>
        <w:t>Виховна робота з педагогічно занедбаними дітьми. Принципи, шляхи і засоби перевиховання. Психологічні питання перевиховання та психокорекції.</w:t>
      </w:r>
    </w:p>
    <w:p w:rsidR="003E695D" w:rsidRPr="00EF3DCC" w:rsidRDefault="003E695D" w:rsidP="00F9751A">
      <w:pPr>
        <w:pStyle w:val="a3"/>
        <w:numPr>
          <w:ilvl w:val="0"/>
          <w:numId w:val="14"/>
        </w:numPr>
        <w:tabs>
          <w:tab w:val="left" w:pos="284"/>
          <w:tab w:val="left" w:pos="426"/>
        </w:tabs>
        <w:autoSpaceDN w:val="0"/>
        <w:spacing w:line="276" w:lineRule="auto"/>
        <w:ind w:left="-567" w:firstLine="283"/>
        <w:jc w:val="both"/>
        <w:rPr>
          <w:sz w:val="28"/>
          <w:szCs w:val="28"/>
          <w:lang w:val="uk-UA"/>
        </w:rPr>
      </w:pPr>
      <w:r w:rsidRPr="00EF3DCC">
        <w:rPr>
          <w:sz w:val="28"/>
          <w:szCs w:val="28"/>
          <w:lang w:val="uk-UA"/>
        </w:rPr>
        <w:lastRenderedPageBreak/>
        <w:t>Система освіти в Україні. Структура і управління загальноосвітніми  закладами. Принципи і функції управління. Співпраця педагогічного колективу з психологічною службою школи у питаннях навчання та виховання учнів.</w:t>
      </w:r>
    </w:p>
    <w:p w:rsidR="003E695D" w:rsidRPr="00EF3DCC" w:rsidRDefault="003E695D" w:rsidP="00F9751A">
      <w:pPr>
        <w:widowControl w:val="0"/>
        <w:numPr>
          <w:ilvl w:val="0"/>
          <w:numId w:val="14"/>
        </w:numPr>
        <w:tabs>
          <w:tab w:val="left" w:pos="284"/>
          <w:tab w:val="left" w:pos="426"/>
        </w:tabs>
        <w:autoSpaceDE w:val="0"/>
        <w:autoSpaceDN w:val="0"/>
        <w:adjustRightInd w:val="0"/>
        <w:spacing w:after="0"/>
        <w:ind w:left="-567" w:firstLine="283"/>
        <w:jc w:val="both"/>
        <w:rPr>
          <w:rFonts w:ascii="Times New Roman" w:hAnsi="Times New Roman"/>
          <w:sz w:val="28"/>
          <w:szCs w:val="28"/>
        </w:rPr>
      </w:pPr>
      <w:r w:rsidRPr="00EF3DCC">
        <w:rPr>
          <w:rFonts w:ascii="Times New Roman" w:hAnsi="Times New Roman"/>
          <w:sz w:val="28"/>
          <w:szCs w:val="28"/>
        </w:rPr>
        <w:t xml:space="preserve">Зміст, форми і методи методичної роботи, її роль у підвищенні рівня професійної підготовки вчителя. Синдром емоційного вигорання як показник професійної дезадаптації вчителя. </w:t>
      </w:r>
    </w:p>
    <w:p w:rsidR="003E695D" w:rsidRPr="00EF3DCC" w:rsidRDefault="003E695D" w:rsidP="00F9751A">
      <w:pPr>
        <w:pStyle w:val="a3"/>
        <w:widowControl w:val="0"/>
        <w:numPr>
          <w:ilvl w:val="0"/>
          <w:numId w:val="14"/>
        </w:numPr>
        <w:tabs>
          <w:tab w:val="left" w:pos="426"/>
        </w:tabs>
        <w:autoSpaceDE w:val="0"/>
        <w:autoSpaceDN w:val="0"/>
        <w:adjustRightInd w:val="0"/>
        <w:spacing w:line="276" w:lineRule="auto"/>
        <w:ind w:left="-567" w:firstLine="283"/>
        <w:jc w:val="both"/>
        <w:rPr>
          <w:sz w:val="28"/>
          <w:szCs w:val="28"/>
          <w:lang w:val="uk-UA"/>
        </w:rPr>
      </w:pPr>
      <w:r w:rsidRPr="00EF3DCC">
        <w:rPr>
          <w:sz w:val="28"/>
          <w:szCs w:val="28"/>
          <w:lang w:val="uk-UA"/>
        </w:rPr>
        <w:t xml:space="preserve"> Інтегроване навчання. Тематичний та діяльнісний підходи. Психологічні умови та передумови успішної адаптації дитини до навчання в школі. </w:t>
      </w:r>
    </w:p>
    <w:p w:rsidR="003E695D" w:rsidRPr="00EF3DCC" w:rsidRDefault="003E695D" w:rsidP="001B31C2">
      <w:pPr>
        <w:widowControl w:val="0"/>
        <w:tabs>
          <w:tab w:val="left" w:pos="284"/>
          <w:tab w:val="left" w:pos="426"/>
        </w:tabs>
        <w:autoSpaceDE w:val="0"/>
        <w:autoSpaceDN w:val="0"/>
        <w:adjustRightInd w:val="0"/>
        <w:spacing w:after="0"/>
        <w:jc w:val="both"/>
        <w:rPr>
          <w:sz w:val="28"/>
          <w:szCs w:val="28"/>
        </w:rPr>
      </w:pPr>
    </w:p>
    <w:p w:rsidR="003E695D" w:rsidRPr="00EF3DCC" w:rsidRDefault="003E695D" w:rsidP="001B31C2">
      <w:pPr>
        <w:pStyle w:val="a3"/>
        <w:tabs>
          <w:tab w:val="left" w:pos="284"/>
          <w:tab w:val="left" w:pos="567"/>
          <w:tab w:val="left" w:pos="851"/>
        </w:tabs>
        <w:spacing w:line="276" w:lineRule="auto"/>
        <w:ind w:left="0" w:firstLine="567"/>
        <w:jc w:val="center"/>
        <w:rPr>
          <w:b/>
          <w:sz w:val="28"/>
          <w:szCs w:val="28"/>
          <w:lang w:val="uk-UA"/>
        </w:rPr>
      </w:pPr>
      <w:r w:rsidRPr="00EF3DCC">
        <w:rPr>
          <w:b/>
          <w:sz w:val="28"/>
          <w:szCs w:val="28"/>
          <w:lang w:val="uk-UA"/>
        </w:rPr>
        <w:t>Методика навчання української мови</w:t>
      </w:r>
    </w:p>
    <w:p w:rsidR="003E695D" w:rsidRPr="00EF3DCC" w:rsidRDefault="003E695D" w:rsidP="001B31C2">
      <w:pPr>
        <w:pStyle w:val="12"/>
        <w:shd w:val="clear" w:color="auto" w:fill="FFFFFF"/>
        <w:spacing w:line="276" w:lineRule="auto"/>
        <w:ind w:left="-426" w:right="141"/>
        <w:jc w:val="both"/>
        <w:rPr>
          <w:bCs/>
          <w:sz w:val="28"/>
          <w:szCs w:val="28"/>
          <w:lang w:val="uk-UA"/>
        </w:rPr>
      </w:pPr>
      <w:r w:rsidRPr="00EF3DCC">
        <w:rPr>
          <w:bCs/>
          <w:sz w:val="28"/>
          <w:szCs w:val="28"/>
          <w:lang w:val="uk-UA"/>
        </w:rPr>
        <w:t>1. Короткий огляд історії методів навчання грамоти. Сучасний звуковий аналітико-синтетичний метод навчання грамоти. Прийоми звукового аналізу, прийоми звукового синтезу.</w:t>
      </w:r>
    </w:p>
    <w:p w:rsidR="003E695D" w:rsidRPr="00EF3DCC" w:rsidRDefault="003E695D" w:rsidP="001B31C2">
      <w:pPr>
        <w:pStyle w:val="12"/>
        <w:shd w:val="clear" w:color="auto" w:fill="FFFFFF"/>
        <w:spacing w:line="276" w:lineRule="auto"/>
        <w:ind w:left="-426" w:right="141"/>
        <w:jc w:val="both"/>
        <w:rPr>
          <w:bCs/>
          <w:sz w:val="28"/>
          <w:szCs w:val="28"/>
          <w:lang w:val="uk-UA"/>
        </w:rPr>
      </w:pPr>
      <w:r w:rsidRPr="00EF3DCC">
        <w:rPr>
          <w:bCs/>
          <w:sz w:val="28"/>
          <w:szCs w:val="28"/>
          <w:lang w:val="uk-UA"/>
        </w:rPr>
        <w:t>2. Основні періоди й етапи навчання грамоти. Коло умінь і навичок, які одержують учні в добукварний, букварний та післябукварний періоди.</w:t>
      </w:r>
    </w:p>
    <w:p w:rsidR="003E695D" w:rsidRPr="00EF3DCC" w:rsidRDefault="003E695D" w:rsidP="001B31C2">
      <w:pPr>
        <w:pStyle w:val="12"/>
        <w:shd w:val="clear" w:color="auto" w:fill="FFFFFF"/>
        <w:spacing w:line="276" w:lineRule="auto"/>
        <w:ind w:left="-426" w:right="141"/>
        <w:jc w:val="both"/>
        <w:rPr>
          <w:bCs/>
          <w:sz w:val="28"/>
          <w:szCs w:val="28"/>
          <w:lang w:val="uk-UA"/>
        </w:rPr>
      </w:pPr>
      <w:r w:rsidRPr="00EF3DCC">
        <w:rPr>
          <w:bCs/>
          <w:sz w:val="28"/>
          <w:szCs w:val="28"/>
          <w:lang w:val="uk-UA"/>
        </w:rPr>
        <w:t xml:space="preserve">3. Методика навчання письма в букварний період. Психолого-педагогічні особливості навчання письма шестирічних учнів. </w:t>
      </w:r>
    </w:p>
    <w:p w:rsidR="003E695D" w:rsidRPr="00EF3DCC" w:rsidRDefault="003E695D" w:rsidP="001B31C2">
      <w:pPr>
        <w:pStyle w:val="12"/>
        <w:shd w:val="clear" w:color="auto" w:fill="FFFFFF"/>
        <w:spacing w:line="276" w:lineRule="auto"/>
        <w:ind w:left="-426" w:right="141"/>
        <w:jc w:val="both"/>
        <w:rPr>
          <w:bCs/>
          <w:sz w:val="28"/>
          <w:szCs w:val="28"/>
          <w:lang w:val="uk-UA"/>
        </w:rPr>
      </w:pPr>
      <w:r w:rsidRPr="00EF3DCC">
        <w:rPr>
          <w:bCs/>
          <w:sz w:val="28"/>
          <w:szCs w:val="28"/>
          <w:lang w:val="uk-UA"/>
        </w:rPr>
        <w:t>4. Методика опрацювання елементів лексики. Робота над усвідомленням  прямого і переносного значення слова, багатозначністю, синонімами й антонімами. Види вправ з лексики.</w:t>
      </w:r>
    </w:p>
    <w:p w:rsidR="003E695D" w:rsidRPr="00EF3DCC" w:rsidRDefault="003E695D" w:rsidP="001B31C2">
      <w:pPr>
        <w:pStyle w:val="12"/>
        <w:shd w:val="clear" w:color="auto" w:fill="FFFFFF"/>
        <w:spacing w:line="276" w:lineRule="auto"/>
        <w:ind w:left="-426" w:right="141"/>
        <w:jc w:val="both"/>
        <w:rPr>
          <w:bCs/>
          <w:sz w:val="28"/>
          <w:szCs w:val="28"/>
          <w:lang w:val="uk-UA"/>
        </w:rPr>
      </w:pPr>
      <w:r w:rsidRPr="00EF3DCC">
        <w:rPr>
          <w:bCs/>
          <w:sz w:val="28"/>
          <w:szCs w:val="28"/>
          <w:lang w:val="uk-UA"/>
        </w:rPr>
        <w:t>5. Граматичний й антиграматичний напрям в методиці навчання орфографії. Методика вивчення фонетичних, морфологічних та семантичних написань. Види вправ з орфографії.</w:t>
      </w:r>
    </w:p>
    <w:p w:rsidR="003E695D" w:rsidRPr="00EF3DCC" w:rsidRDefault="003E695D" w:rsidP="001B31C2">
      <w:pPr>
        <w:pStyle w:val="12"/>
        <w:shd w:val="clear" w:color="auto" w:fill="FFFFFF"/>
        <w:spacing w:line="276" w:lineRule="auto"/>
        <w:ind w:left="-426" w:right="141"/>
        <w:jc w:val="both"/>
        <w:rPr>
          <w:bCs/>
          <w:sz w:val="28"/>
          <w:szCs w:val="28"/>
          <w:lang w:val="uk-UA"/>
        </w:rPr>
      </w:pPr>
      <w:r w:rsidRPr="00EF3DCC">
        <w:rPr>
          <w:sz w:val="28"/>
          <w:szCs w:val="28"/>
          <w:lang w:val="uk-UA"/>
        </w:rPr>
        <w:t>6. Методика вивчення морфемної будови та елементів словотвору.</w:t>
      </w:r>
    </w:p>
    <w:p w:rsidR="003E695D" w:rsidRPr="00EF3DCC" w:rsidRDefault="003E695D" w:rsidP="001B31C2">
      <w:pPr>
        <w:pStyle w:val="12"/>
        <w:shd w:val="clear" w:color="auto" w:fill="FFFFFF"/>
        <w:spacing w:line="276" w:lineRule="auto"/>
        <w:ind w:left="-426" w:right="141"/>
        <w:jc w:val="both"/>
        <w:rPr>
          <w:sz w:val="28"/>
          <w:szCs w:val="28"/>
          <w:lang w:val="uk-UA"/>
        </w:rPr>
      </w:pPr>
      <w:r w:rsidRPr="00EF3DCC">
        <w:rPr>
          <w:sz w:val="28"/>
          <w:szCs w:val="28"/>
          <w:lang w:val="uk-UA"/>
        </w:rPr>
        <w:t xml:space="preserve">7. Методика вивчення частин мови. </w:t>
      </w:r>
    </w:p>
    <w:p w:rsidR="003E695D" w:rsidRPr="00EF3DCC" w:rsidRDefault="003E695D" w:rsidP="001B31C2">
      <w:pPr>
        <w:pStyle w:val="12"/>
        <w:shd w:val="clear" w:color="auto" w:fill="FFFFFF"/>
        <w:spacing w:line="276" w:lineRule="auto"/>
        <w:ind w:left="-426" w:right="141"/>
        <w:jc w:val="both"/>
        <w:rPr>
          <w:bCs/>
          <w:sz w:val="28"/>
          <w:szCs w:val="28"/>
          <w:lang w:val="uk-UA"/>
        </w:rPr>
      </w:pPr>
      <w:r w:rsidRPr="00EF3DCC">
        <w:rPr>
          <w:bCs/>
          <w:sz w:val="28"/>
          <w:szCs w:val="28"/>
          <w:lang w:val="uk-UA"/>
        </w:rPr>
        <w:t>8. Методика опрацювання елементів синтаксису: формування поняття про речення, типи речень за будовою та метою висловлювання, основа речення, головні члени речення. Види вправ з синтаксису.</w:t>
      </w:r>
    </w:p>
    <w:p w:rsidR="003E695D" w:rsidRPr="00EF3DCC" w:rsidRDefault="003E695D" w:rsidP="001B31C2">
      <w:pPr>
        <w:pStyle w:val="12"/>
        <w:shd w:val="clear" w:color="auto" w:fill="FFFFFF"/>
        <w:spacing w:line="276" w:lineRule="auto"/>
        <w:ind w:left="-426" w:right="141"/>
        <w:jc w:val="both"/>
        <w:rPr>
          <w:bCs/>
          <w:sz w:val="28"/>
          <w:szCs w:val="28"/>
          <w:lang w:val="uk-UA"/>
        </w:rPr>
      </w:pPr>
      <w:r w:rsidRPr="00EF3DCC">
        <w:rPr>
          <w:bCs/>
          <w:sz w:val="28"/>
          <w:szCs w:val="28"/>
          <w:lang w:val="uk-UA"/>
        </w:rPr>
        <w:t>9. Зміст роботи з розвитку монологічного мовлення та способи організації навчання зв’язним висловлюванням. Комунікативна компетентність школяра.</w:t>
      </w:r>
    </w:p>
    <w:p w:rsidR="003E695D" w:rsidRPr="00EF3DCC" w:rsidRDefault="003E695D" w:rsidP="001B31C2">
      <w:pPr>
        <w:pStyle w:val="12"/>
        <w:shd w:val="clear" w:color="auto" w:fill="FFFFFF"/>
        <w:spacing w:line="276" w:lineRule="auto"/>
        <w:ind w:left="-426" w:right="141"/>
        <w:jc w:val="both"/>
        <w:rPr>
          <w:bCs/>
          <w:sz w:val="28"/>
          <w:szCs w:val="28"/>
          <w:lang w:val="uk-UA"/>
        </w:rPr>
      </w:pPr>
      <w:r w:rsidRPr="00EF3DCC">
        <w:rPr>
          <w:bCs/>
          <w:sz w:val="28"/>
          <w:szCs w:val="28"/>
          <w:lang w:val="uk-UA"/>
        </w:rPr>
        <w:t>10. Види переказів і методика їх проведення. Організація та прийоми навчання усним і письмовим переказам: попередня роззосереджена робота, постановка завдання, мотивація мовлення.</w:t>
      </w:r>
    </w:p>
    <w:p w:rsidR="003E695D" w:rsidRPr="00EF3DCC" w:rsidRDefault="003E695D" w:rsidP="001B31C2">
      <w:pPr>
        <w:pStyle w:val="12"/>
        <w:shd w:val="clear" w:color="auto" w:fill="FFFFFF"/>
        <w:spacing w:line="276" w:lineRule="auto"/>
        <w:ind w:right="141"/>
        <w:jc w:val="both"/>
        <w:rPr>
          <w:bCs/>
          <w:sz w:val="28"/>
          <w:szCs w:val="28"/>
          <w:lang w:val="uk-UA"/>
        </w:rPr>
      </w:pPr>
    </w:p>
    <w:p w:rsidR="003E695D" w:rsidRPr="00EF3DCC" w:rsidRDefault="003E695D" w:rsidP="001B31C2">
      <w:pPr>
        <w:pStyle w:val="a4"/>
        <w:spacing w:line="276" w:lineRule="auto"/>
        <w:ind w:left="180" w:firstLine="0"/>
        <w:jc w:val="center"/>
        <w:rPr>
          <w:b/>
          <w:szCs w:val="28"/>
        </w:rPr>
      </w:pPr>
      <w:r w:rsidRPr="00EF3DCC">
        <w:rPr>
          <w:b/>
          <w:szCs w:val="28"/>
        </w:rPr>
        <w:t>Методика навчання літературного читання</w:t>
      </w:r>
    </w:p>
    <w:p w:rsidR="003E695D" w:rsidRPr="00EF3DCC" w:rsidRDefault="00961009" w:rsidP="001B31C2">
      <w:pPr>
        <w:pStyle w:val="a4"/>
        <w:tabs>
          <w:tab w:val="left" w:pos="0"/>
        </w:tabs>
        <w:spacing w:line="276" w:lineRule="auto"/>
        <w:ind w:left="-284" w:firstLine="0"/>
        <w:rPr>
          <w:szCs w:val="28"/>
        </w:rPr>
      </w:pPr>
      <w:r>
        <w:rPr>
          <w:szCs w:val="28"/>
        </w:rPr>
        <w:t>1</w:t>
      </w:r>
      <w:r w:rsidR="003E695D" w:rsidRPr="00EF3DCC">
        <w:rPr>
          <w:szCs w:val="28"/>
        </w:rPr>
        <w:t xml:space="preserve">. Проаналізуйте зміст, мету, завдання і принципи літературної освіти молодших школярів. </w:t>
      </w:r>
    </w:p>
    <w:p w:rsidR="003E695D" w:rsidRPr="00EF3DCC" w:rsidRDefault="003E695D" w:rsidP="001B31C2">
      <w:pPr>
        <w:spacing w:after="0"/>
        <w:rPr>
          <w:rFonts w:ascii="Times New Roman" w:hAnsi="Times New Roman"/>
          <w:b/>
          <w:sz w:val="28"/>
          <w:szCs w:val="28"/>
        </w:rPr>
      </w:pPr>
    </w:p>
    <w:p w:rsidR="003E695D" w:rsidRPr="00EF3DCC" w:rsidRDefault="003E695D" w:rsidP="001B31C2">
      <w:pPr>
        <w:pStyle w:val="a3"/>
        <w:tabs>
          <w:tab w:val="left" w:pos="284"/>
          <w:tab w:val="left" w:pos="567"/>
          <w:tab w:val="left" w:pos="851"/>
        </w:tabs>
        <w:spacing w:line="276" w:lineRule="auto"/>
        <w:ind w:left="-284" w:firstLine="567"/>
        <w:jc w:val="center"/>
        <w:rPr>
          <w:b/>
          <w:sz w:val="28"/>
          <w:szCs w:val="28"/>
          <w:lang w:val="uk-UA"/>
        </w:rPr>
      </w:pPr>
      <w:r w:rsidRPr="00EF3DCC">
        <w:rPr>
          <w:b/>
          <w:sz w:val="28"/>
          <w:szCs w:val="28"/>
          <w:lang w:val="uk-UA"/>
        </w:rPr>
        <w:t>Методика навчання математики</w:t>
      </w:r>
    </w:p>
    <w:p w:rsidR="003E695D" w:rsidRPr="00EF3DCC" w:rsidRDefault="003E695D" w:rsidP="001B31C2">
      <w:pPr>
        <w:spacing w:after="0"/>
        <w:ind w:left="-284"/>
        <w:rPr>
          <w:rFonts w:ascii="Times New Roman" w:hAnsi="Times New Roman"/>
          <w:bCs/>
          <w:sz w:val="28"/>
          <w:szCs w:val="28"/>
        </w:rPr>
      </w:pPr>
      <w:r w:rsidRPr="00EF3DCC">
        <w:rPr>
          <w:rFonts w:ascii="Times New Roman" w:hAnsi="Times New Roman"/>
          <w:bCs/>
          <w:sz w:val="28"/>
          <w:szCs w:val="28"/>
        </w:rPr>
        <w:t>1. Методика навчання математики в початкових класах як наука</w:t>
      </w:r>
      <w:r w:rsidRPr="00EF3DCC">
        <w:rPr>
          <w:rFonts w:ascii="Times New Roman" w:hAnsi="Times New Roman"/>
          <w:b/>
          <w:bCs/>
          <w:sz w:val="28"/>
          <w:szCs w:val="28"/>
        </w:rPr>
        <w:t>.</w:t>
      </w:r>
    </w:p>
    <w:p w:rsidR="003E695D" w:rsidRPr="00EF3DCC" w:rsidRDefault="003E695D" w:rsidP="001B31C2">
      <w:pPr>
        <w:spacing w:after="0"/>
        <w:ind w:left="-284"/>
        <w:rPr>
          <w:rFonts w:ascii="Times New Roman" w:hAnsi="Times New Roman"/>
          <w:bCs/>
          <w:sz w:val="28"/>
          <w:szCs w:val="28"/>
        </w:rPr>
      </w:pPr>
      <w:r w:rsidRPr="00EF3DCC">
        <w:rPr>
          <w:rFonts w:ascii="Times New Roman" w:hAnsi="Times New Roman"/>
          <w:bCs/>
          <w:sz w:val="28"/>
          <w:szCs w:val="28"/>
        </w:rPr>
        <w:lastRenderedPageBreak/>
        <w:t>2. Організація навчання математики . Урок математики, система уроків. Вимоги до сучасного уроку.</w:t>
      </w:r>
    </w:p>
    <w:p w:rsidR="003E695D" w:rsidRPr="00EF3DCC" w:rsidRDefault="003E695D" w:rsidP="001B31C2">
      <w:pPr>
        <w:spacing w:after="0"/>
        <w:ind w:left="-284"/>
        <w:rPr>
          <w:rFonts w:ascii="Times New Roman" w:hAnsi="Times New Roman"/>
          <w:sz w:val="28"/>
          <w:szCs w:val="28"/>
        </w:rPr>
      </w:pPr>
      <w:r w:rsidRPr="00EF3DCC">
        <w:rPr>
          <w:rFonts w:ascii="Times New Roman" w:hAnsi="Times New Roman"/>
          <w:sz w:val="28"/>
          <w:szCs w:val="28"/>
        </w:rPr>
        <w:t>3. Нумерація чисел в межах 10. Дії додавання і віднімання в межах 10.</w:t>
      </w:r>
    </w:p>
    <w:p w:rsidR="003E695D" w:rsidRPr="00EF3DCC" w:rsidRDefault="003E695D" w:rsidP="001B31C2">
      <w:pPr>
        <w:spacing w:after="0"/>
        <w:ind w:left="-284"/>
        <w:rPr>
          <w:rFonts w:ascii="Times New Roman" w:hAnsi="Times New Roman"/>
          <w:sz w:val="28"/>
          <w:szCs w:val="28"/>
        </w:rPr>
      </w:pPr>
      <w:r w:rsidRPr="00EF3DCC">
        <w:rPr>
          <w:rFonts w:ascii="Times New Roman" w:hAnsi="Times New Roman"/>
          <w:sz w:val="28"/>
          <w:szCs w:val="28"/>
        </w:rPr>
        <w:t>4. Методика вивчення простих задач.</w:t>
      </w:r>
    </w:p>
    <w:p w:rsidR="003E695D" w:rsidRPr="00EF3DCC" w:rsidRDefault="003E695D" w:rsidP="001B31C2">
      <w:pPr>
        <w:spacing w:after="0"/>
        <w:ind w:left="-284"/>
        <w:rPr>
          <w:rFonts w:ascii="Times New Roman" w:hAnsi="Times New Roman"/>
          <w:bCs/>
          <w:sz w:val="28"/>
          <w:szCs w:val="28"/>
        </w:rPr>
      </w:pPr>
      <w:r w:rsidRPr="00EF3DCC">
        <w:rPr>
          <w:rFonts w:ascii="Times New Roman" w:hAnsi="Times New Roman"/>
          <w:bCs/>
          <w:sz w:val="28"/>
          <w:szCs w:val="28"/>
        </w:rPr>
        <w:t xml:space="preserve">5. Розвиток уявлень про складену задачу і процес її розв‘язування. </w:t>
      </w:r>
    </w:p>
    <w:p w:rsidR="003E695D" w:rsidRPr="00EF3DCC" w:rsidRDefault="003E695D" w:rsidP="001B31C2">
      <w:pPr>
        <w:spacing w:after="0"/>
        <w:ind w:left="-284"/>
        <w:rPr>
          <w:rFonts w:ascii="Times New Roman" w:hAnsi="Times New Roman"/>
          <w:bCs/>
          <w:sz w:val="28"/>
          <w:szCs w:val="28"/>
        </w:rPr>
      </w:pPr>
      <w:r w:rsidRPr="00EF3DCC">
        <w:rPr>
          <w:rFonts w:ascii="Times New Roman" w:hAnsi="Times New Roman"/>
          <w:bCs/>
          <w:sz w:val="28"/>
          <w:szCs w:val="28"/>
        </w:rPr>
        <w:t>6. Методика вивчення нумерації чисел в концентрі  «Сотня». Методика вивчення дій додавання і віднімання в концентрі «Сотня».</w:t>
      </w:r>
    </w:p>
    <w:p w:rsidR="003E695D" w:rsidRPr="00EF3DCC" w:rsidRDefault="003E695D" w:rsidP="001B31C2">
      <w:pPr>
        <w:spacing w:after="0"/>
        <w:ind w:left="-284"/>
        <w:rPr>
          <w:rFonts w:ascii="Times New Roman" w:hAnsi="Times New Roman"/>
          <w:iCs/>
          <w:sz w:val="28"/>
          <w:szCs w:val="28"/>
        </w:rPr>
      </w:pPr>
      <w:r w:rsidRPr="00EF3DCC">
        <w:rPr>
          <w:rFonts w:ascii="Times New Roman" w:hAnsi="Times New Roman"/>
          <w:iCs/>
          <w:sz w:val="28"/>
          <w:szCs w:val="28"/>
        </w:rPr>
        <w:t>7. Методика вивчення нумерації  багатоцифрових чисел.</w:t>
      </w:r>
    </w:p>
    <w:p w:rsidR="003E695D" w:rsidRPr="00EF3DCC" w:rsidRDefault="003E695D" w:rsidP="001B31C2">
      <w:pPr>
        <w:spacing w:after="0"/>
        <w:ind w:left="-284"/>
        <w:rPr>
          <w:rFonts w:ascii="Times New Roman" w:hAnsi="Times New Roman"/>
          <w:iCs/>
          <w:sz w:val="28"/>
          <w:szCs w:val="28"/>
        </w:rPr>
      </w:pPr>
      <w:r w:rsidRPr="00EF3DCC">
        <w:rPr>
          <w:rFonts w:ascii="Times New Roman" w:hAnsi="Times New Roman"/>
          <w:iCs/>
          <w:sz w:val="28"/>
          <w:szCs w:val="28"/>
        </w:rPr>
        <w:t>8. Методика вивчення дробів.</w:t>
      </w:r>
    </w:p>
    <w:p w:rsidR="003E695D" w:rsidRPr="00EF3DCC" w:rsidRDefault="003E695D" w:rsidP="001B31C2">
      <w:pPr>
        <w:spacing w:after="0"/>
        <w:ind w:left="-284"/>
        <w:rPr>
          <w:rFonts w:ascii="Times New Roman" w:hAnsi="Times New Roman"/>
          <w:iCs/>
          <w:sz w:val="28"/>
          <w:szCs w:val="28"/>
        </w:rPr>
      </w:pPr>
      <w:r w:rsidRPr="00EF3DCC">
        <w:rPr>
          <w:rFonts w:ascii="Times New Roman" w:hAnsi="Times New Roman"/>
          <w:iCs/>
          <w:sz w:val="28"/>
          <w:szCs w:val="28"/>
        </w:rPr>
        <w:t>9. Методика вивчення алгебраїчного матеріалу.</w:t>
      </w:r>
    </w:p>
    <w:p w:rsidR="003E695D" w:rsidRPr="00EF3DCC" w:rsidRDefault="003E695D" w:rsidP="001B31C2">
      <w:pPr>
        <w:spacing w:after="0"/>
        <w:ind w:left="-284"/>
        <w:rPr>
          <w:rFonts w:ascii="Times New Roman" w:hAnsi="Times New Roman"/>
          <w:iCs/>
          <w:sz w:val="28"/>
          <w:szCs w:val="28"/>
        </w:rPr>
      </w:pPr>
      <w:r w:rsidRPr="00EF3DCC">
        <w:rPr>
          <w:rFonts w:ascii="Times New Roman" w:hAnsi="Times New Roman"/>
          <w:iCs/>
          <w:sz w:val="28"/>
          <w:szCs w:val="28"/>
        </w:rPr>
        <w:t>10. Методика вивчення геометричного матеріалу.</w:t>
      </w:r>
    </w:p>
    <w:p w:rsidR="003E695D" w:rsidRPr="00EF3DCC" w:rsidRDefault="003E695D" w:rsidP="001B31C2">
      <w:pPr>
        <w:tabs>
          <w:tab w:val="left" w:pos="284"/>
          <w:tab w:val="left" w:pos="567"/>
          <w:tab w:val="left" w:pos="851"/>
        </w:tabs>
        <w:spacing w:after="0"/>
        <w:jc w:val="both"/>
        <w:rPr>
          <w:rFonts w:ascii="Times New Roman" w:hAnsi="Times New Roman"/>
          <w:sz w:val="28"/>
          <w:szCs w:val="28"/>
        </w:rPr>
      </w:pPr>
    </w:p>
    <w:p w:rsidR="003E695D" w:rsidRPr="00EF3DCC" w:rsidRDefault="003E695D" w:rsidP="001B31C2">
      <w:pPr>
        <w:spacing w:after="0"/>
        <w:jc w:val="center"/>
        <w:rPr>
          <w:rFonts w:ascii="Times New Roman" w:hAnsi="Times New Roman"/>
          <w:b/>
          <w:sz w:val="28"/>
          <w:szCs w:val="28"/>
        </w:rPr>
      </w:pPr>
      <w:r w:rsidRPr="00EF3DCC">
        <w:rPr>
          <w:rFonts w:ascii="Times New Roman" w:hAnsi="Times New Roman"/>
          <w:b/>
          <w:sz w:val="28"/>
          <w:szCs w:val="28"/>
        </w:rPr>
        <w:t>Методик</w:t>
      </w:r>
      <w:r>
        <w:rPr>
          <w:rFonts w:ascii="Times New Roman" w:hAnsi="Times New Roman"/>
          <w:b/>
          <w:sz w:val="28"/>
          <w:szCs w:val="28"/>
        </w:rPr>
        <w:t>а</w:t>
      </w:r>
      <w:r w:rsidRPr="00EF3DCC">
        <w:rPr>
          <w:rFonts w:ascii="Times New Roman" w:hAnsi="Times New Roman"/>
          <w:b/>
          <w:sz w:val="28"/>
          <w:szCs w:val="28"/>
        </w:rPr>
        <w:t xml:space="preserve"> навчання природознавства</w:t>
      </w:r>
    </w:p>
    <w:p w:rsidR="003E695D" w:rsidRPr="00EF3DCC" w:rsidRDefault="003E695D" w:rsidP="001B31C2">
      <w:pPr>
        <w:tabs>
          <w:tab w:val="left" w:pos="2302"/>
          <w:tab w:val="left" w:pos="3153"/>
        </w:tabs>
        <w:spacing w:after="0"/>
        <w:ind w:left="-567" w:firstLine="283"/>
        <w:jc w:val="both"/>
        <w:rPr>
          <w:rFonts w:ascii="Times New Roman" w:eastAsia="Arial Unicode MS" w:hAnsi="Times New Roman"/>
          <w:sz w:val="28"/>
          <w:szCs w:val="28"/>
        </w:rPr>
      </w:pPr>
      <w:r w:rsidRPr="00EF3DCC">
        <w:rPr>
          <w:rFonts w:ascii="Times New Roman" w:hAnsi="Times New Roman"/>
          <w:sz w:val="28"/>
          <w:szCs w:val="28"/>
        </w:rPr>
        <w:t>1. Методика навчання природознавства – педагогічна наука.</w:t>
      </w:r>
    </w:p>
    <w:p w:rsidR="003E695D" w:rsidRPr="00EF3DCC" w:rsidRDefault="003E695D" w:rsidP="001B31C2">
      <w:pPr>
        <w:spacing w:after="0"/>
        <w:ind w:left="-567" w:firstLine="283"/>
        <w:rPr>
          <w:rFonts w:ascii="Times New Roman" w:hAnsi="Times New Roman"/>
          <w:bCs/>
          <w:sz w:val="28"/>
          <w:szCs w:val="28"/>
        </w:rPr>
      </w:pPr>
      <w:r w:rsidRPr="00EF3DCC">
        <w:rPr>
          <w:rFonts w:ascii="Times New Roman" w:hAnsi="Times New Roman"/>
          <w:sz w:val="28"/>
          <w:szCs w:val="28"/>
        </w:rPr>
        <w:t>2.</w:t>
      </w:r>
      <w:r w:rsidRPr="00EF3DCC">
        <w:rPr>
          <w:rFonts w:ascii="Times New Roman" w:hAnsi="Times New Roman"/>
          <w:bCs/>
          <w:sz w:val="28"/>
          <w:szCs w:val="28"/>
        </w:rPr>
        <w:t xml:space="preserve"> Зміст природничої освіти у початковій школі.</w:t>
      </w:r>
    </w:p>
    <w:p w:rsidR="003E695D" w:rsidRPr="00EF3DCC" w:rsidRDefault="003E695D" w:rsidP="001B31C2">
      <w:pPr>
        <w:tabs>
          <w:tab w:val="left" w:pos="142"/>
          <w:tab w:val="left" w:pos="284"/>
        </w:tabs>
        <w:spacing w:after="0"/>
        <w:ind w:left="-567" w:firstLine="283"/>
        <w:jc w:val="both"/>
        <w:rPr>
          <w:rFonts w:ascii="Times New Roman" w:hAnsi="Times New Roman"/>
          <w:sz w:val="28"/>
          <w:szCs w:val="28"/>
        </w:rPr>
      </w:pPr>
      <w:r w:rsidRPr="00EF3DCC">
        <w:rPr>
          <w:rFonts w:ascii="Times New Roman" w:hAnsi="Times New Roman"/>
          <w:sz w:val="28"/>
          <w:szCs w:val="28"/>
        </w:rPr>
        <w:t>3.Засоби наочності у процесі навчання природознавства. Методика їх використання.</w:t>
      </w:r>
    </w:p>
    <w:p w:rsidR="003E695D" w:rsidRPr="00EF3DCC" w:rsidRDefault="003E695D" w:rsidP="001B31C2">
      <w:pPr>
        <w:tabs>
          <w:tab w:val="left" w:pos="284"/>
        </w:tabs>
        <w:spacing w:after="0"/>
        <w:ind w:left="-567" w:firstLine="283"/>
        <w:jc w:val="both"/>
        <w:rPr>
          <w:rFonts w:ascii="Times New Roman" w:hAnsi="Times New Roman"/>
          <w:sz w:val="28"/>
          <w:szCs w:val="28"/>
        </w:rPr>
      </w:pPr>
      <w:r w:rsidRPr="00EF3DCC">
        <w:rPr>
          <w:rFonts w:ascii="Times New Roman" w:hAnsi="Times New Roman"/>
          <w:sz w:val="28"/>
          <w:szCs w:val="28"/>
        </w:rPr>
        <w:t>4.Методи і прийоми організації процесу навчання у методиці природознавства.</w:t>
      </w:r>
    </w:p>
    <w:p w:rsidR="003E695D" w:rsidRPr="00EF3DCC" w:rsidRDefault="003E695D" w:rsidP="001B31C2">
      <w:pPr>
        <w:spacing w:after="0"/>
        <w:ind w:left="-567" w:firstLine="283"/>
        <w:jc w:val="both"/>
        <w:rPr>
          <w:rFonts w:ascii="Times New Roman" w:hAnsi="Times New Roman"/>
          <w:sz w:val="28"/>
          <w:szCs w:val="28"/>
        </w:rPr>
      </w:pPr>
      <w:r w:rsidRPr="00EF3DCC">
        <w:rPr>
          <w:rFonts w:ascii="Times New Roman" w:hAnsi="Times New Roman"/>
          <w:sz w:val="28"/>
          <w:szCs w:val="28"/>
        </w:rPr>
        <w:t>5. Форми організації процесу навчання  природознавства.</w:t>
      </w:r>
    </w:p>
    <w:p w:rsidR="003E695D" w:rsidRPr="00EF3DCC" w:rsidRDefault="003E695D" w:rsidP="001B31C2">
      <w:pPr>
        <w:spacing w:after="0"/>
        <w:ind w:left="-567" w:firstLine="283"/>
        <w:jc w:val="center"/>
        <w:rPr>
          <w:rFonts w:ascii="Times New Roman" w:hAnsi="Times New Roman"/>
          <w:b/>
          <w:bCs/>
          <w:spacing w:val="-1"/>
          <w:sz w:val="28"/>
          <w:szCs w:val="28"/>
        </w:rPr>
      </w:pPr>
    </w:p>
    <w:p w:rsidR="003E695D" w:rsidRPr="00EF3DCC" w:rsidRDefault="003E695D" w:rsidP="001B31C2">
      <w:pPr>
        <w:spacing w:after="0"/>
        <w:jc w:val="center"/>
        <w:rPr>
          <w:rFonts w:ascii="Times New Roman" w:hAnsi="Times New Roman"/>
          <w:bCs/>
          <w:spacing w:val="-1"/>
          <w:sz w:val="28"/>
          <w:szCs w:val="28"/>
        </w:rPr>
      </w:pPr>
      <w:r w:rsidRPr="00EF3DCC">
        <w:rPr>
          <w:rFonts w:ascii="Times New Roman" w:hAnsi="Times New Roman"/>
          <w:b/>
          <w:bCs/>
          <w:spacing w:val="-1"/>
          <w:sz w:val="28"/>
          <w:szCs w:val="28"/>
        </w:rPr>
        <w:t>Образотворче мистецтво з методикою навчання</w:t>
      </w:r>
    </w:p>
    <w:p w:rsidR="003E695D" w:rsidRPr="00EF3DCC" w:rsidRDefault="003E695D" w:rsidP="001B31C2">
      <w:pPr>
        <w:pStyle w:val="12"/>
        <w:shd w:val="clear" w:color="auto" w:fill="FFFFFF"/>
        <w:suppressAutoHyphens/>
        <w:snapToGrid/>
        <w:spacing w:line="276" w:lineRule="auto"/>
        <w:ind w:right="142"/>
        <w:jc w:val="both"/>
        <w:rPr>
          <w:sz w:val="28"/>
          <w:szCs w:val="28"/>
          <w:lang w:val="uk-UA"/>
        </w:rPr>
      </w:pPr>
      <w:r w:rsidRPr="00EF3DCC">
        <w:rPr>
          <w:sz w:val="28"/>
          <w:szCs w:val="28"/>
          <w:lang w:val="uk-UA"/>
        </w:rPr>
        <w:t>1. Об’ємно-просторові і візуальні види і жанри. Скульптура. Архітектура.</w:t>
      </w:r>
    </w:p>
    <w:p w:rsidR="003E695D" w:rsidRPr="00EF3DCC" w:rsidRDefault="003E695D" w:rsidP="001B31C2">
      <w:pPr>
        <w:pStyle w:val="12"/>
        <w:shd w:val="clear" w:color="auto" w:fill="FFFFFF"/>
        <w:spacing w:line="276" w:lineRule="auto"/>
        <w:ind w:left="284" w:right="142" w:hanging="284"/>
        <w:jc w:val="both"/>
        <w:rPr>
          <w:sz w:val="28"/>
          <w:szCs w:val="28"/>
          <w:lang w:val="uk-UA"/>
        </w:rPr>
      </w:pPr>
      <w:r w:rsidRPr="00EF3DCC">
        <w:rPr>
          <w:sz w:val="28"/>
          <w:szCs w:val="28"/>
          <w:lang w:val="uk-UA"/>
        </w:rPr>
        <w:t>2. Український народний розпис. Настінний та декоративний станковий живопис. Мальовки.</w:t>
      </w:r>
    </w:p>
    <w:p w:rsidR="003E695D" w:rsidRPr="00EF3DCC" w:rsidRDefault="003E695D" w:rsidP="001B31C2">
      <w:pPr>
        <w:pStyle w:val="12"/>
        <w:shd w:val="clear" w:color="auto" w:fill="FFFFFF"/>
        <w:tabs>
          <w:tab w:val="left" w:pos="993"/>
          <w:tab w:val="left" w:pos="1134"/>
        </w:tabs>
        <w:suppressAutoHyphens/>
        <w:snapToGrid/>
        <w:spacing w:line="276" w:lineRule="auto"/>
        <w:ind w:right="142"/>
        <w:jc w:val="both"/>
        <w:rPr>
          <w:color w:val="7030A0"/>
          <w:sz w:val="28"/>
          <w:szCs w:val="28"/>
          <w:lang w:val="uk-UA"/>
        </w:rPr>
      </w:pPr>
    </w:p>
    <w:p w:rsidR="003E695D" w:rsidRPr="00EF3DCC" w:rsidRDefault="003E695D" w:rsidP="001B31C2">
      <w:pPr>
        <w:spacing w:after="0"/>
        <w:jc w:val="center"/>
        <w:rPr>
          <w:rFonts w:ascii="Times New Roman" w:hAnsi="Times New Roman"/>
          <w:bCs/>
          <w:spacing w:val="-1"/>
          <w:sz w:val="28"/>
          <w:szCs w:val="28"/>
        </w:rPr>
      </w:pPr>
      <w:r w:rsidRPr="00EF3DCC">
        <w:rPr>
          <w:rFonts w:ascii="Times New Roman" w:hAnsi="Times New Roman"/>
          <w:b/>
          <w:bCs/>
          <w:spacing w:val="-1"/>
          <w:sz w:val="28"/>
          <w:szCs w:val="28"/>
        </w:rPr>
        <w:t>Трудове  навчання з практикумом</w:t>
      </w:r>
    </w:p>
    <w:p w:rsidR="003E695D" w:rsidRPr="00AB1398" w:rsidRDefault="003E695D" w:rsidP="00F9751A">
      <w:pPr>
        <w:numPr>
          <w:ilvl w:val="0"/>
          <w:numId w:val="9"/>
        </w:numPr>
        <w:spacing w:after="0"/>
        <w:ind w:left="284"/>
        <w:rPr>
          <w:rFonts w:ascii="Times New Roman" w:eastAsia="Times New Roman" w:hAnsi="Times New Roman"/>
          <w:sz w:val="28"/>
          <w:szCs w:val="28"/>
          <w:lang w:eastAsia="ru-RU"/>
        </w:rPr>
      </w:pPr>
      <w:r w:rsidRPr="00AB1398">
        <w:rPr>
          <w:rFonts w:ascii="Times New Roman" w:eastAsia="Times New Roman" w:hAnsi="Times New Roman"/>
          <w:sz w:val="28"/>
          <w:szCs w:val="28"/>
          <w:lang w:eastAsia="ru-RU"/>
        </w:rPr>
        <w:t>Методика навчання учнів початкових класів техніці орігамі. Продемонструвати послідовність складання виробу технікою орігамі (стріла, човник, склянка)  на вибір студента.</w:t>
      </w:r>
    </w:p>
    <w:p w:rsidR="003E695D" w:rsidRPr="00AB1398" w:rsidRDefault="003E695D" w:rsidP="00F9751A">
      <w:pPr>
        <w:pStyle w:val="a3"/>
        <w:widowControl w:val="0"/>
        <w:numPr>
          <w:ilvl w:val="0"/>
          <w:numId w:val="9"/>
        </w:numPr>
        <w:tabs>
          <w:tab w:val="left" w:pos="284"/>
        </w:tabs>
        <w:autoSpaceDE w:val="0"/>
        <w:autoSpaceDN w:val="0"/>
        <w:adjustRightInd w:val="0"/>
        <w:spacing w:line="276" w:lineRule="auto"/>
        <w:ind w:left="284"/>
        <w:rPr>
          <w:sz w:val="28"/>
          <w:szCs w:val="28"/>
          <w:lang w:val="uk-UA"/>
        </w:rPr>
      </w:pPr>
      <w:r w:rsidRPr="00AB1398">
        <w:rPr>
          <w:sz w:val="28"/>
          <w:szCs w:val="28"/>
          <w:lang w:val="uk-UA"/>
        </w:rPr>
        <w:t>Методика навчання аплікації з природніх матеріалів в початковій школі.</w:t>
      </w:r>
    </w:p>
    <w:p w:rsidR="003E695D" w:rsidRPr="00EF3DCC" w:rsidRDefault="003E695D" w:rsidP="001B31C2">
      <w:pPr>
        <w:spacing w:after="0"/>
        <w:rPr>
          <w:b/>
          <w:sz w:val="28"/>
          <w:szCs w:val="28"/>
        </w:rPr>
      </w:pPr>
    </w:p>
    <w:p w:rsidR="003E695D" w:rsidRPr="00EF3DCC" w:rsidRDefault="003E695D" w:rsidP="001B31C2">
      <w:pPr>
        <w:pStyle w:val="a3"/>
        <w:tabs>
          <w:tab w:val="left" w:pos="851"/>
        </w:tabs>
        <w:spacing w:line="276" w:lineRule="auto"/>
        <w:ind w:left="0" w:firstLine="567"/>
        <w:jc w:val="center"/>
        <w:rPr>
          <w:b/>
          <w:sz w:val="28"/>
          <w:szCs w:val="28"/>
          <w:lang w:val="uk-UA"/>
        </w:rPr>
      </w:pPr>
      <w:r w:rsidRPr="00EF3DCC">
        <w:rPr>
          <w:b/>
          <w:sz w:val="28"/>
          <w:szCs w:val="28"/>
          <w:lang w:val="uk-UA"/>
        </w:rPr>
        <w:t>Критерії та норми оцінювання знань</w:t>
      </w:r>
    </w:p>
    <w:p w:rsidR="003E695D" w:rsidRPr="00EF3DCC" w:rsidRDefault="003E695D" w:rsidP="001B31C2">
      <w:pPr>
        <w:pStyle w:val="a3"/>
        <w:tabs>
          <w:tab w:val="left" w:pos="851"/>
        </w:tabs>
        <w:spacing w:line="276" w:lineRule="auto"/>
        <w:ind w:left="0" w:firstLine="567"/>
        <w:jc w:val="center"/>
        <w:rPr>
          <w:b/>
          <w:sz w:val="28"/>
          <w:szCs w:val="28"/>
          <w:lang w:val="uk-UA"/>
        </w:rPr>
      </w:pPr>
    </w:p>
    <w:p w:rsidR="003E695D" w:rsidRPr="00EF3DCC" w:rsidRDefault="003E695D" w:rsidP="001B31C2">
      <w:pPr>
        <w:pStyle w:val="a3"/>
        <w:tabs>
          <w:tab w:val="left" w:pos="851"/>
        </w:tabs>
        <w:spacing w:line="276" w:lineRule="auto"/>
        <w:ind w:left="0" w:firstLine="567"/>
        <w:jc w:val="both"/>
        <w:rPr>
          <w:sz w:val="28"/>
          <w:szCs w:val="28"/>
          <w:lang w:val="uk-UA"/>
        </w:rPr>
      </w:pPr>
      <w:r w:rsidRPr="00EF3DCC">
        <w:rPr>
          <w:sz w:val="28"/>
          <w:szCs w:val="28"/>
          <w:lang w:val="uk-UA"/>
        </w:rPr>
        <w:t>Оцінювання відповідей студентів здійснюється з врахуванням фундаментальності та індивідуальності педагогічного бачення та конструктивності підходів до висвітлених  питань. Студенти можуть висловлювати власні, відмінні від викладених у підручниках і посібниках з методики судження, які слід проаналізувати, визначаючи їх раціональність.</w:t>
      </w:r>
    </w:p>
    <w:p w:rsidR="003E695D" w:rsidRPr="00EF3DCC" w:rsidRDefault="003E695D" w:rsidP="001B31C2">
      <w:pPr>
        <w:pStyle w:val="a3"/>
        <w:tabs>
          <w:tab w:val="left" w:pos="851"/>
        </w:tabs>
        <w:spacing w:line="276" w:lineRule="auto"/>
        <w:ind w:left="0" w:firstLine="567"/>
        <w:jc w:val="both"/>
        <w:rPr>
          <w:sz w:val="28"/>
          <w:szCs w:val="28"/>
          <w:lang w:val="uk-UA"/>
        </w:rPr>
      </w:pPr>
      <w:r w:rsidRPr="00EF3DCC">
        <w:rPr>
          <w:sz w:val="28"/>
          <w:szCs w:val="28"/>
          <w:lang w:val="uk-UA"/>
        </w:rPr>
        <w:t xml:space="preserve">Важливо виявити вміння випускника ретранслювати теоретичні знання на практичні обставини, що виникають під час практичної діяльності, </w:t>
      </w:r>
      <w:r w:rsidRPr="00EF3DCC">
        <w:rPr>
          <w:sz w:val="28"/>
          <w:szCs w:val="28"/>
          <w:lang w:val="uk-UA"/>
        </w:rPr>
        <w:lastRenderedPageBreak/>
        <w:t>прогнозувати наслідки педагогічного впливу, готовність реалізувати в практичній роботі здобуті під час навчання методичні технології, свою професійну майстерність, особисті якості, готовність до підвищення рівня педагогічної культури.</w:t>
      </w:r>
    </w:p>
    <w:p w:rsidR="003E695D" w:rsidRPr="00EF3DCC" w:rsidRDefault="003E695D" w:rsidP="001B31C2">
      <w:pPr>
        <w:pStyle w:val="a3"/>
        <w:tabs>
          <w:tab w:val="left" w:pos="851"/>
        </w:tabs>
        <w:spacing w:line="276" w:lineRule="auto"/>
        <w:ind w:left="0" w:firstLine="567"/>
        <w:jc w:val="both"/>
        <w:rPr>
          <w:sz w:val="28"/>
          <w:szCs w:val="28"/>
          <w:lang w:val="uk-UA"/>
        </w:rPr>
      </w:pPr>
      <w:r w:rsidRPr="00EF3DCC">
        <w:rPr>
          <w:sz w:val="28"/>
          <w:szCs w:val="28"/>
          <w:lang w:val="uk-UA"/>
        </w:rPr>
        <w:t xml:space="preserve">При оцінюванні знань студентів враховуються в однаковій мірі знання з психології, педагогіки та фахових методик. </w:t>
      </w:r>
    </w:p>
    <w:p w:rsidR="003E695D" w:rsidRPr="00EF3DCC" w:rsidRDefault="003E695D" w:rsidP="001B31C2">
      <w:pPr>
        <w:pStyle w:val="a3"/>
        <w:tabs>
          <w:tab w:val="left" w:pos="851"/>
        </w:tabs>
        <w:spacing w:line="276" w:lineRule="auto"/>
        <w:ind w:left="0" w:firstLine="567"/>
        <w:jc w:val="both"/>
        <w:rPr>
          <w:sz w:val="28"/>
          <w:szCs w:val="28"/>
          <w:lang w:val="uk-UA"/>
        </w:rPr>
      </w:pPr>
      <w:r w:rsidRPr="00EF3DCC">
        <w:rPr>
          <w:sz w:val="28"/>
          <w:szCs w:val="28"/>
          <w:lang w:val="uk-UA"/>
        </w:rPr>
        <w:t>Відповідь повинна бути чіткою, послідовною, логічною і правильно побудованою. Зв'язний виклад теоретичного матеріалу студент має ілюструвати відповідними прикладами, які б свідчили про свідоме засвоєння і розуміння ним цього матеріалу та про вміння застосовувати набуті теоретичні знання на практиці</w:t>
      </w:r>
    </w:p>
    <w:p w:rsidR="003E695D" w:rsidRPr="00EF3DCC" w:rsidRDefault="003E695D" w:rsidP="001B31C2">
      <w:pPr>
        <w:pStyle w:val="a3"/>
        <w:tabs>
          <w:tab w:val="left" w:pos="851"/>
        </w:tabs>
        <w:spacing w:line="276" w:lineRule="auto"/>
        <w:ind w:left="0" w:firstLine="567"/>
        <w:jc w:val="both"/>
        <w:rPr>
          <w:sz w:val="28"/>
          <w:szCs w:val="28"/>
          <w:lang w:val="uk-UA"/>
        </w:rPr>
      </w:pPr>
      <w:r w:rsidRPr="00EF3DCC">
        <w:rPr>
          <w:sz w:val="28"/>
          <w:szCs w:val="28"/>
          <w:lang w:val="uk-UA"/>
        </w:rPr>
        <w:t xml:space="preserve">Оцінка </w:t>
      </w:r>
      <w:r w:rsidRPr="00EF3DCC">
        <w:rPr>
          <w:b/>
          <w:sz w:val="28"/>
          <w:szCs w:val="28"/>
          <w:lang w:val="uk-UA"/>
        </w:rPr>
        <w:t>«відмінно»</w:t>
      </w:r>
      <w:r w:rsidRPr="00EF3DCC">
        <w:rPr>
          <w:sz w:val="28"/>
          <w:szCs w:val="28"/>
          <w:lang w:val="uk-UA"/>
        </w:rPr>
        <w:t xml:space="preserve"> виставляється за відповідь студента, який виявив всебічні, ґрунтовні і глибокі знання навчально-програмного матеріалу, ознайомлений з основною та додатковою літературою, яка рекомендована програмою; вміння ілюструвати теоретичні положення відповідними прикладами, і не лише запозиченими з підручника, а й підібраними самостійно; вільний і правильний аналіз форм і методів роботи на конкретному уроці; свідоме, аргументоване висвітлення питання; правильне використання наукової і професійної термінології, логічний виклад матеріалу; вміння розкрити взаємозв'язок теорії і практики; виразність, багатогранність мовлення, вміння формулювати висновки; вияв творчих здібностей у розумінні і використанні навчального матеріалу.</w:t>
      </w:r>
    </w:p>
    <w:p w:rsidR="003E695D" w:rsidRPr="00EF3DCC" w:rsidRDefault="003E695D" w:rsidP="001B31C2">
      <w:pPr>
        <w:pStyle w:val="a3"/>
        <w:tabs>
          <w:tab w:val="left" w:pos="851"/>
        </w:tabs>
        <w:spacing w:line="276" w:lineRule="auto"/>
        <w:ind w:left="0" w:firstLine="567"/>
        <w:jc w:val="both"/>
        <w:rPr>
          <w:sz w:val="28"/>
          <w:szCs w:val="28"/>
          <w:lang w:val="uk-UA"/>
        </w:rPr>
      </w:pPr>
      <w:r w:rsidRPr="00EF3DCC">
        <w:rPr>
          <w:sz w:val="28"/>
          <w:szCs w:val="28"/>
          <w:lang w:val="uk-UA"/>
        </w:rPr>
        <w:t xml:space="preserve">Оцінка </w:t>
      </w:r>
      <w:r w:rsidRPr="00EF3DCC">
        <w:rPr>
          <w:b/>
          <w:sz w:val="28"/>
          <w:szCs w:val="28"/>
          <w:lang w:val="uk-UA"/>
        </w:rPr>
        <w:t>«добре»</w:t>
      </w:r>
      <w:r w:rsidRPr="00EF3DCC">
        <w:rPr>
          <w:sz w:val="28"/>
          <w:szCs w:val="28"/>
          <w:lang w:val="uk-UA"/>
        </w:rPr>
        <w:t xml:space="preserve"> ставиться, якщо студент виявив ґрунтовні знання навчально-програмного матеріалу, ознайомлений з основною та додатковою навчально-методичною літературою, рекомендованою програмою; за свідомий, повний і аргументований виклад; глибоко й докладно відповідає на всі запитання, основні теоретичні положення ілюструє відповідними прикладами, відповідає правильною літературною мовою, але виявляє неповну самостійність в аргументації й ілюструванні викладених ним теоретичних положень; наявне незначне порушення послідовності викладу; неточне використання наукових термінів.</w:t>
      </w:r>
    </w:p>
    <w:p w:rsidR="003E695D" w:rsidRPr="00EF3DCC" w:rsidRDefault="003E695D" w:rsidP="001B31C2">
      <w:pPr>
        <w:pStyle w:val="a3"/>
        <w:tabs>
          <w:tab w:val="left" w:pos="851"/>
        </w:tabs>
        <w:spacing w:line="276" w:lineRule="auto"/>
        <w:ind w:left="0" w:firstLine="567"/>
        <w:jc w:val="both"/>
        <w:rPr>
          <w:sz w:val="28"/>
          <w:szCs w:val="28"/>
          <w:lang w:val="uk-UA"/>
        </w:rPr>
      </w:pPr>
      <w:r w:rsidRPr="00EF3DCC">
        <w:rPr>
          <w:sz w:val="28"/>
          <w:szCs w:val="28"/>
          <w:lang w:val="uk-UA"/>
        </w:rPr>
        <w:t xml:space="preserve">Оцінки </w:t>
      </w:r>
      <w:r w:rsidRPr="00EF3DCC">
        <w:rPr>
          <w:b/>
          <w:sz w:val="28"/>
          <w:szCs w:val="28"/>
          <w:lang w:val="uk-UA"/>
        </w:rPr>
        <w:t>«задовільно»</w:t>
      </w:r>
      <w:r w:rsidRPr="00EF3DCC">
        <w:rPr>
          <w:sz w:val="28"/>
          <w:szCs w:val="28"/>
          <w:lang w:val="uk-UA"/>
        </w:rPr>
        <w:t xml:space="preserve"> виставляється за відповідь студента, який виявив знання основного навчального матеріалу в обсязі, необхідному для майбутньої професійної діяльності; ознайомлений з основною та додатковою літературою, рекомендованою програмою; разом з тим допускає 3-5 незначних теоретичних помилок; деякі порушення логічності викладу; недостатнє розкриття суті понять; труднощі у наведенні прикладів; недостатня виразність мовлення.</w:t>
      </w:r>
    </w:p>
    <w:p w:rsidR="003E695D" w:rsidRDefault="003E695D" w:rsidP="001B31C2">
      <w:pPr>
        <w:spacing w:after="0"/>
        <w:ind w:firstLine="567"/>
        <w:jc w:val="center"/>
        <w:rPr>
          <w:rFonts w:ascii="Times New Roman" w:hAnsi="Times New Roman"/>
          <w:b/>
          <w:i/>
          <w:sz w:val="28"/>
          <w:szCs w:val="28"/>
        </w:rPr>
      </w:pPr>
    </w:p>
    <w:p w:rsidR="00625091" w:rsidRDefault="00625091" w:rsidP="004E5C5A">
      <w:pPr>
        <w:spacing w:after="0"/>
        <w:ind w:firstLine="567"/>
        <w:jc w:val="center"/>
        <w:rPr>
          <w:rFonts w:ascii="Times New Roman" w:hAnsi="Times New Roman"/>
          <w:b/>
          <w:sz w:val="28"/>
          <w:szCs w:val="28"/>
        </w:rPr>
      </w:pPr>
    </w:p>
    <w:p w:rsidR="004E5C5A" w:rsidRDefault="004E5C5A" w:rsidP="004E5C5A">
      <w:pPr>
        <w:spacing w:after="0"/>
        <w:ind w:firstLine="567"/>
        <w:jc w:val="center"/>
        <w:rPr>
          <w:rFonts w:ascii="Times New Roman" w:hAnsi="Times New Roman"/>
          <w:b/>
          <w:sz w:val="28"/>
          <w:szCs w:val="28"/>
        </w:rPr>
      </w:pPr>
      <w:r>
        <w:rPr>
          <w:rFonts w:ascii="Times New Roman" w:hAnsi="Times New Roman"/>
          <w:b/>
          <w:sz w:val="28"/>
          <w:szCs w:val="28"/>
        </w:rPr>
        <w:t>РОЗПОДІЛ БАЛІВ</w:t>
      </w:r>
      <w:r w:rsidRPr="004E5C5A">
        <w:rPr>
          <w:rFonts w:ascii="Times New Roman" w:hAnsi="Times New Roman"/>
          <w:b/>
          <w:sz w:val="28"/>
          <w:szCs w:val="28"/>
        </w:rPr>
        <w:t>:</w:t>
      </w:r>
    </w:p>
    <w:p w:rsidR="00625091" w:rsidRPr="004E5C5A" w:rsidRDefault="00625091" w:rsidP="004E5C5A">
      <w:pPr>
        <w:spacing w:after="0"/>
        <w:ind w:firstLine="567"/>
        <w:jc w:val="center"/>
        <w:rPr>
          <w:rFonts w:ascii="Times New Roman" w:hAnsi="Times New Roman"/>
          <w:b/>
          <w:sz w:val="28"/>
          <w:szCs w:val="28"/>
        </w:rPr>
      </w:pPr>
    </w:p>
    <w:p w:rsidR="004E5C5A" w:rsidRDefault="004E5C5A" w:rsidP="004E5C5A">
      <w:pPr>
        <w:spacing w:after="0"/>
        <w:ind w:firstLine="567"/>
        <w:rPr>
          <w:rFonts w:ascii="Times New Roman" w:hAnsi="Times New Roman"/>
          <w:sz w:val="28"/>
          <w:szCs w:val="28"/>
        </w:rPr>
      </w:pPr>
      <w:r>
        <w:rPr>
          <w:rFonts w:ascii="Times New Roman" w:hAnsi="Times New Roman"/>
          <w:sz w:val="28"/>
          <w:szCs w:val="28"/>
        </w:rPr>
        <w:lastRenderedPageBreak/>
        <w:t xml:space="preserve">Теоретичні питання – </w:t>
      </w:r>
      <w:r w:rsidR="00D254AD">
        <w:rPr>
          <w:rFonts w:ascii="Times New Roman" w:hAnsi="Times New Roman"/>
          <w:sz w:val="28"/>
          <w:szCs w:val="28"/>
        </w:rPr>
        <w:t>5</w:t>
      </w:r>
      <w:r>
        <w:rPr>
          <w:rFonts w:ascii="Times New Roman" w:hAnsi="Times New Roman"/>
          <w:sz w:val="28"/>
          <w:szCs w:val="28"/>
        </w:rPr>
        <w:t xml:space="preserve">0 балів (по </w:t>
      </w:r>
      <w:r w:rsidR="00D254AD">
        <w:rPr>
          <w:rFonts w:ascii="Times New Roman" w:hAnsi="Times New Roman"/>
          <w:sz w:val="28"/>
          <w:szCs w:val="28"/>
        </w:rPr>
        <w:t>25</w:t>
      </w:r>
      <w:r>
        <w:rPr>
          <w:rFonts w:ascii="Times New Roman" w:hAnsi="Times New Roman"/>
          <w:sz w:val="28"/>
          <w:szCs w:val="28"/>
        </w:rPr>
        <w:t xml:space="preserve"> б. кожне питання)</w:t>
      </w:r>
      <w:r w:rsidR="00D254AD">
        <w:rPr>
          <w:rFonts w:ascii="Times New Roman" w:hAnsi="Times New Roman"/>
          <w:sz w:val="28"/>
          <w:szCs w:val="28"/>
        </w:rPr>
        <w:t>.</w:t>
      </w:r>
    </w:p>
    <w:p w:rsidR="00D254AD" w:rsidRDefault="004E5C5A" w:rsidP="004E5C5A">
      <w:pPr>
        <w:spacing w:after="0"/>
        <w:ind w:firstLine="567"/>
        <w:rPr>
          <w:rFonts w:ascii="Times New Roman" w:hAnsi="Times New Roman"/>
          <w:sz w:val="28"/>
          <w:szCs w:val="28"/>
        </w:rPr>
      </w:pPr>
      <w:r>
        <w:rPr>
          <w:rFonts w:ascii="Times New Roman" w:hAnsi="Times New Roman"/>
          <w:sz w:val="28"/>
          <w:szCs w:val="28"/>
        </w:rPr>
        <w:t>Фрагмент уроку – 40 балів.</w:t>
      </w:r>
      <w:r w:rsidR="00D254AD" w:rsidRPr="00D254AD">
        <w:rPr>
          <w:rFonts w:ascii="Times New Roman" w:hAnsi="Times New Roman"/>
          <w:sz w:val="28"/>
          <w:szCs w:val="28"/>
        </w:rPr>
        <w:t xml:space="preserve"> </w:t>
      </w:r>
    </w:p>
    <w:p w:rsidR="004E5C5A" w:rsidRDefault="00D254AD" w:rsidP="004E5C5A">
      <w:pPr>
        <w:spacing w:after="0"/>
        <w:ind w:firstLine="567"/>
        <w:rPr>
          <w:rFonts w:ascii="Times New Roman" w:hAnsi="Times New Roman"/>
          <w:sz w:val="28"/>
          <w:szCs w:val="28"/>
        </w:rPr>
      </w:pPr>
      <w:r>
        <w:rPr>
          <w:rFonts w:ascii="Times New Roman" w:hAnsi="Times New Roman"/>
          <w:sz w:val="28"/>
          <w:szCs w:val="28"/>
        </w:rPr>
        <w:t>Додаткові запитання – 10 балів.</w:t>
      </w:r>
    </w:p>
    <w:p w:rsidR="00D254AD" w:rsidRDefault="00D254AD" w:rsidP="004E5C5A">
      <w:pPr>
        <w:spacing w:after="0"/>
        <w:ind w:firstLine="567"/>
        <w:rPr>
          <w:rFonts w:ascii="Times New Roman" w:hAnsi="Times New Roman"/>
          <w:sz w:val="28"/>
          <w:szCs w:val="28"/>
        </w:rPr>
      </w:pPr>
    </w:p>
    <w:p w:rsidR="004E5C5A" w:rsidRDefault="004E5C5A" w:rsidP="004E5C5A">
      <w:pPr>
        <w:spacing w:after="0"/>
        <w:ind w:firstLine="567"/>
        <w:rPr>
          <w:rFonts w:ascii="Times New Roman" w:hAnsi="Times New Roman"/>
          <w:sz w:val="28"/>
          <w:szCs w:val="28"/>
        </w:rPr>
      </w:pPr>
    </w:p>
    <w:p w:rsidR="004E5C5A" w:rsidRPr="004E5C5A" w:rsidRDefault="004E5C5A" w:rsidP="004E5C5A">
      <w:pPr>
        <w:spacing w:after="0"/>
        <w:ind w:firstLine="567"/>
        <w:rPr>
          <w:rFonts w:ascii="Times New Roman" w:hAnsi="Times New Roman"/>
          <w:sz w:val="28"/>
          <w:szCs w:val="28"/>
        </w:rPr>
      </w:pPr>
    </w:p>
    <w:p w:rsidR="003E695D" w:rsidRDefault="003E695D" w:rsidP="001B31C2">
      <w:pPr>
        <w:spacing w:after="0"/>
        <w:jc w:val="center"/>
        <w:rPr>
          <w:rFonts w:ascii="Times New Roman" w:hAnsi="Times New Roman"/>
          <w:b/>
          <w:i/>
          <w:sz w:val="28"/>
          <w:szCs w:val="28"/>
        </w:rPr>
      </w:pPr>
      <w:r w:rsidRPr="00EF3DCC">
        <w:rPr>
          <w:rFonts w:ascii="Times New Roman" w:hAnsi="Times New Roman"/>
          <w:b/>
          <w:i/>
          <w:sz w:val="28"/>
          <w:szCs w:val="28"/>
        </w:rPr>
        <w:t>Таблиця відповідності оцінювання знань студентів за різними системами</w:t>
      </w:r>
    </w:p>
    <w:p w:rsidR="00625091" w:rsidRPr="00EF3DCC" w:rsidRDefault="00625091" w:rsidP="001B31C2">
      <w:pPr>
        <w:spacing w:after="0"/>
        <w:jc w:val="center"/>
        <w:rPr>
          <w:rFonts w:ascii="Times New Roman" w:hAnsi="Times New Roman"/>
          <w:b/>
          <w:i/>
          <w:sz w:val="28"/>
          <w:szCs w:val="28"/>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7"/>
        <w:gridCol w:w="1549"/>
        <w:gridCol w:w="5670"/>
      </w:tblGrid>
      <w:tr w:rsidR="00FA4595" w:rsidRPr="00FA4595" w:rsidTr="00625091">
        <w:trPr>
          <w:trHeight w:val="450"/>
        </w:trPr>
        <w:tc>
          <w:tcPr>
            <w:tcW w:w="2137" w:type="dxa"/>
            <w:vMerge w:val="restart"/>
            <w:vAlign w:val="center"/>
          </w:tcPr>
          <w:p w:rsidR="00FA4595" w:rsidRPr="00FA4595" w:rsidRDefault="00FA4595" w:rsidP="00FA4595">
            <w:pPr>
              <w:spacing w:after="0" w:line="240" w:lineRule="auto"/>
              <w:jc w:val="center"/>
              <w:rPr>
                <w:rFonts w:ascii="Times New Roman" w:hAnsi="Times New Roman"/>
                <w:sz w:val="24"/>
                <w:szCs w:val="24"/>
              </w:rPr>
            </w:pPr>
            <w:r w:rsidRPr="00FA4595">
              <w:rPr>
                <w:rFonts w:ascii="Times New Roman" w:hAnsi="Times New Roman"/>
                <w:sz w:val="24"/>
                <w:szCs w:val="24"/>
              </w:rPr>
              <w:t>Сума балів за всі види навчальної діяльності</w:t>
            </w:r>
          </w:p>
        </w:tc>
        <w:tc>
          <w:tcPr>
            <w:tcW w:w="1549" w:type="dxa"/>
            <w:vMerge w:val="restart"/>
            <w:vAlign w:val="center"/>
          </w:tcPr>
          <w:p w:rsidR="00FA4595" w:rsidRPr="00FA4595" w:rsidRDefault="00FA4595" w:rsidP="00FA4595">
            <w:pPr>
              <w:spacing w:after="0" w:line="240" w:lineRule="auto"/>
              <w:jc w:val="center"/>
              <w:rPr>
                <w:rFonts w:ascii="Times New Roman" w:hAnsi="Times New Roman"/>
                <w:sz w:val="24"/>
                <w:szCs w:val="24"/>
              </w:rPr>
            </w:pPr>
            <w:r w:rsidRPr="00FA4595">
              <w:rPr>
                <w:rFonts w:ascii="Times New Roman" w:hAnsi="Times New Roman"/>
                <w:sz w:val="24"/>
                <w:szCs w:val="24"/>
              </w:rPr>
              <w:t>Оцінка ECTS</w:t>
            </w:r>
          </w:p>
        </w:tc>
        <w:tc>
          <w:tcPr>
            <w:tcW w:w="5670" w:type="dxa"/>
            <w:vAlign w:val="center"/>
          </w:tcPr>
          <w:p w:rsidR="00FA4595" w:rsidRPr="00FA4595" w:rsidRDefault="00FA4595" w:rsidP="00FA4595">
            <w:pPr>
              <w:spacing w:after="0" w:line="240" w:lineRule="auto"/>
              <w:jc w:val="center"/>
              <w:rPr>
                <w:rFonts w:ascii="Times New Roman" w:hAnsi="Times New Roman"/>
                <w:sz w:val="24"/>
                <w:szCs w:val="24"/>
              </w:rPr>
            </w:pPr>
            <w:r w:rsidRPr="00FA4595">
              <w:rPr>
                <w:rFonts w:ascii="Times New Roman" w:hAnsi="Times New Roman"/>
                <w:sz w:val="24"/>
                <w:szCs w:val="24"/>
              </w:rPr>
              <w:t>Оцінка за національною шкалою</w:t>
            </w:r>
          </w:p>
        </w:tc>
      </w:tr>
      <w:tr w:rsidR="00625091" w:rsidRPr="00FA4595" w:rsidTr="00625091">
        <w:trPr>
          <w:trHeight w:val="450"/>
        </w:trPr>
        <w:tc>
          <w:tcPr>
            <w:tcW w:w="2137" w:type="dxa"/>
            <w:vMerge/>
            <w:vAlign w:val="center"/>
          </w:tcPr>
          <w:p w:rsidR="00625091" w:rsidRPr="00FA4595" w:rsidRDefault="00625091" w:rsidP="00FA4595">
            <w:pPr>
              <w:spacing w:after="0" w:line="240" w:lineRule="auto"/>
              <w:jc w:val="center"/>
              <w:rPr>
                <w:rFonts w:ascii="Times New Roman" w:hAnsi="Times New Roman"/>
                <w:sz w:val="24"/>
                <w:szCs w:val="24"/>
              </w:rPr>
            </w:pPr>
          </w:p>
        </w:tc>
        <w:tc>
          <w:tcPr>
            <w:tcW w:w="1549" w:type="dxa"/>
            <w:vMerge/>
            <w:vAlign w:val="center"/>
          </w:tcPr>
          <w:p w:rsidR="00625091" w:rsidRPr="00FA4595" w:rsidRDefault="00625091" w:rsidP="00FA4595">
            <w:pPr>
              <w:spacing w:after="0" w:line="240" w:lineRule="auto"/>
              <w:jc w:val="center"/>
              <w:rPr>
                <w:rFonts w:ascii="Times New Roman" w:hAnsi="Times New Roman"/>
                <w:sz w:val="24"/>
                <w:szCs w:val="24"/>
              </w:rPr>
            </w:pPr>
          </w:p>
        </w:tc>
        <w:tc>
          <w:tcPr>
            <w:tcW w:w="5670" w:type="dxa"/>
            <w:vAlign w:val="center"/>
          </w:tcPr>
          <w:p w:rsidR="00625091" w:rsidRPr="00FA4595" w:rsidRDefault="00625091" w:rsidP="00FA4595">
            <w:pPr>
              <w:spacing w:after="0" w:line="240" w:lineRule="auto"/>
              <w:ind w:right="-144"/>
              <w:rPr>
                <w:rFonts w:ascii="Times New Roman" w:hAnsi="Times New Roman"/>
                <w:sz w:val="24"/>
                <w:szCs w:val="24"/>
              </w:rPr>
            </w:pPr>
            <w:r w:rsidRPr="00FA4595">
              <w:rPr>
                <w:rFonts w:ascii="Times New Roman" w:hAnsi="Times New Roman"/>
                <w:sz w:val="24"/>
                <w:szCs w:val="24"/>
              </w:rPr>
              <w:t>для екзамену, курсового проекту (роботи), практики</w:t>
            </w:r>
          </w:p>
        </w:tc>
      </w:tr>
      <w:tr w:rsidR="00625091" w:rsidRPr="00FA4595" w:rsidTr="00625091">
        <w:tc>
          <w:tcPr>
            <w:tcW w:w="2137" w:type="dxa"/>
            <w:vAlign w:val="center"/>
          </w:tcPr>
          <w:p w:rsidR="00625091" w:rsidRPr="00FA4595" w:rsidRDefault="00625091" w:rsidP="00FA4595">
            <w:pPr>
              <w:spacing w:after="0" w:line="240" w:lineRule="auto"/>
              <w:ind w:left="180"/>
              <w:jc w:val="center"/>
              <w:rPr>
                <w:rFonts w:ascii="Times New Roman" w:hAnsi="Times New Roman"/>
                <w:b/>
                <w:sz w:val="28"/>
                <w:szCs w:val="28"/>
              </w:rPr>
            </w:pPr>
            <w:r w:rsidRPr="00FA4595">
              <w:rPr>
                <w:rFonts w:ascii="Times New Roman" w:hAnsi="Times New Roman"/>
                <w:sz w:val="28"/>
                <w:szCs w:val="28"/>
              </w:rPr>
              <w:t>90 – 100</w:t>
            </w:r>
          </w:p>
        </w:tc>
        <w:tc>
          <w:tcPr>
            <w:tcW w:w="1549" w:type="dxa"/>
            <w:vAlign w:val="center"/>
          </w:tcPr>
          <w:p w:rsidR="00625091" w:rsidRPr="00FA4595" w:rsidRDefault="00625091" w:rsidP="00FA4595">
            <w:pPr>
              <w:spacing w:after="0" w:line="240" w:lineRule="auto"/>
              <w:jc w:val="center"/>
              <w:rPr>
                <w:rFonts w:ascii="Times New Roman" w:hAnsi="Times New Roman"/>
                <w:b/>
                <w:sz w:val="28"/>
                <w:szCs w:val="28"/>
              </w:rPr>
            </w:pPr>
            <w:r w:rsidRPr="00FA4595">
              <w:rPr>
                <w:rFonts w:ascii="Times New Roman" w:hAnsi="Times New Roman"/>
                <w:b/>
                <w:sz w:val="28"/>
                <w:szCs w:val="28"/>
              </w:rPr>
              <w:t>А</w:t>
            </w:r>
          </w:p>
        </w:tc>
        <w:tc>
          <w:tcPr>
            <w:tcW w:w="5670" w:type="dxa"/>
            <w:vAlign w:val="center"/>
          </w:tcPr>
          <w:p w:rsidR="00625091" w:rsidRPr="00FA4595" w:rsidRDefault="00625091" w:rsidP="00FA4595">
            <w:pPr>
              <w:spacing w:after="0" w:line="240" w:lineRule="auto"/>
              <w:jc w:val="center"/>
              <w:rPr>
                <w:rFonts w:ascii="Times New Roman" w:hAnsi="Times New Roman"/>
                <w:sz w:val="28"/>
                <w:szCs w:val="28"/>
              </w:rPr>
            </w:pPr>
            <w:r w:rsidRPr="00FA4595">
              <w:rPr>
                <w:rFonts w:ascii="Times New Roman" w:hAnsi="Times New Roman"/>
                <w:sz w:val="28"/>
                <w:szCs w:val="28"/>
              </w:rPr>
              <w:t xml:space="preserve">відмінно  </w:t>
            </w:r>
          </w:p>
        </w:tc>
      </w:tr>
      <w:tr w:rsidR="00625091" w:rsidRPr="00FA4595" w:rsidTr="00625091">
        <w:trPr>
          <w:trHeight w:val="194"/>
        </w:trPr>
        <w:tc>
          <w:tcPr>
            <w:tcW w:w="2137" w:type="dxa"/>
            <w:vAlign w:val="center"/>
          </w:tcPr>
          <w:p w:rsidR="00625091" w:rsidRPr="00FA4595" w:rsidRDefault="00625091" w:rsidP="00FA4595">
            <w:pPr>
              <w:spacing w:after="0" w:line="240" w:lineRule="auto"/>
              <w:ind w:left="180"/>
              <w:jc w:val="center"/>
              <w:rPr>
                <w:rFonts w:ascii="Times New Roman" w:hAnsi="Times New Roman"/>
                <w:sz w:val="28"/>
                <w:szCs w:val="28"/>
              </w:rPr>
            </w:pPr>
            <w:r w:rsidRPr="00FA4595">
              <w:rPr>
                <w:rFonts w:ascii="Times New Roman" w:hAnsi="Times New Roman"/>
                <w:sz w:val="28"/>
                <w:szCs w:val="28"/>
              </w:rPr>
              <w:t>81-89</w:t>
            </w:r>
          </w:p>
        </w:tc>
        <w:tc>
          <w:tcPr>
            <w:tcW w:w="1549" w:type="dxa"/>
            <w:vAlign w:val="center"/>
          </w:tcPr>
          <w:p w:rsidR="00625091" w:rsidRPr="00FA4595" w:rsidRDefault="00625091" w:rsidP="00FA4595">
            <w:pPr>
              <w:spacing w:after="0" w:line="240" w:lineRule="auto"/>
              <w:jc w:val="center"/>
              <w:rPr>
                <w:rFonts w:ascii="Times New Roman" w:hAnsi="Times New Roman"/>
                <w:b/>
                <w:sz w:val="28"/>
                <w:szCs w:val="28"/>
              </w:rPr>
            </w:pPr>
            <w:r w:rsidRPr="00FA4595">
              <w:rPr>
                <w:rFonts w:ascii="Times New Roman" w:hAnsi="Times New Roman"/>
                <w:b/>
                <w:sz w:val="28"/>
                <w:szCs w:val="28"/>
              </w:rPr>
              <w:t>В</w:t>
            </w:r>
          </w:p>
        </w:tc>
        <w:tc>
          <w:tcPr>
            <w:tcW w:w="5670" w:type="dxa"/>
            <w:vMerge w:val="restart"/>
            <w:vAlign w:val="center"/>
          </w:tcPr>
          <w:p w:rsidR="00625091" w:rsidRPr="00FA4595" w:rsidRDefault="00625091" w:rsidP="00FA4595">
            <w:pPr>
              <w:spacing w:after="0" w:line="240" w:lineRule="auto"/>
              <w:jc w:val="center"/>
              <w:rPr>
                <w:rFonts w:ascii="Times New Roman" w:hAnsi="Times New Roman"/>
                <w:sz w:val="28"/>
                <w:szCs w:val="28"/>
              </w:rPr>
            </w:pPr>
            <w:r w:rsidRPr="00FA4595">
              <w:rPr>
                <w:rFonts w:ascii="Times New Roman" w:hAnsi="Times New Roman"/>
                <w:sz w:val="28"/>
                <w:szCs w:val="28"/>
              </w:rPr>
              <w:t xml:space="preserve">добре </w:t>
            </w:r>
          </w:p>
        </w:tc>
      </w:tr>
      <w:tr w:rsidR="00625091" w:rsidRPr="00FA4595" w:rsidTr="00625091">
        <w:tc>
          <w:tcPr>
            <w:tcW w:w="2137" w:type="dxa"/>
            <w:vAlign w:val="center"/>
          </w:tcPr>
          <w:p w:rsidR="00625091" w:rsidRPr="00FA4595" w:rsidRDefault="00625091" w:rsidP="00FA4595">
            <w:pPr>
              <w:spacing w:after="0" w:line="240" w:lineRule="auto"/>
              <w:ind w:left="180"/>
              <w:jc w:val="center"/>
              <w:rPr>
                <w:rFonts w:ascii="Times New Roman" w:hAnsi="Times New Roman"/>
                <w:sz w:val="28"/>
                <w:szCs w:val="28"/>
              </w:rPr>
            </w:pPr>
            <w:r w:rsidRPr="00FA4595">
              <w:rPr>
                <w:rFonts w:ascii="Times New Roman" w:hAnsi="Times New Roman"/>
                <w:sz w:val="28"/>
                <w:szCs w:val="28"/>
              </w:rPr>
              <w:t>71-80</w:t>
            </w:r>
          </w:p>
        </w:tc>
        <w:tc>
          <w:tcPr>
            <w:tcW w:w="1549" w:type="dxa"/>
            <w:vAlign w:val="center"/>
          </w:tcPr>
          <w:p w:rsidR="00625091" w:rsidRPr="00FA4595" w:rsidRDefault="00625091" w:rsidP="00FA4595">
            <w:pPr>
              <w:spacing w:after="0" w:line="240" w:lineRule="auto"/>
              <w:jc w:val="center"/>
              <w:rPr>
                <w:rFonts w:ascii="Times New Roman" w:hAnsi="Times New Roman"/>
                <w:b/>
                <w:sz w:val="28"/>
                <w:szCs w:val="28"/>
              </w:rPr>
            </w:pPr>
            <w:r w:rsidRPr="00FA4595">
              <w:rPr>
                <w:rFonts w:ascii="Times New Roman" w:hAnsi="Times New Roman"/>
                <w:b/>
                <w:sz w:val="28"/>
                <w:szCs w:val="28"/>
              </w:rPr>
              <w:t>С</w:t>
            </w:r>
          </w:p>
        </w:tc>
        <w:tc>
          <w:tcPr>
            <w:tcW w:w="5670" w:type="dxa"/>
            <w:vMerge/>
            <w:vAlign w:val="center"/>
          </w:tcPr>
          <w:p w:rsidR="00625091" w:rsidRPr="00FA4595" w:rsidRDefault="00625091" w:rsidP="00FA4595">
            <w:pPr>
              <w:spacing w:after="0" w:line="240" w:lineRule="auto"/>
              <w:jc w:val="center"/>
              <w:rPr>
                <w:rFonts w:ascii="Times New Roman" w:hAnsi="Times New Roman"/>
                <w:sz w:val="28"/>
                <w:szCs w:val="28"/>
              </w:rPr>
            </w:pPr>
          </w:p>
        </w:tc>
      </w:tr>
      <w:tr w:rsidR="00625091" w:rsidRPr="00FA4595" w:rsidTr="00625091">
        <w:tc>
          <w:tcPr>
            <w:tcW w:w="2137" w:type="dxa"/>
            <w:vAlign w:val="center"/>
          </w:tcPr>
          <w:p w:rsidR="00625091" w:rsidRPr="00FA4595" w:rsidRDefault="00625091" w:rsidP="00FA4595">
            <w:pPr>
              <w:spacing w:after="0" w:line="240" w:lineRule="auto"/>
              <w:ind w:left="180"/>
              <w:jc w:val="center"/>
              <w:rPr>
                <w:rFonts w:ascii="Times New Roman" w:hAnsi="Times New Roman"/>
                <w:sz w:val="28"/>
                <w:szCs w:val="28"/>
              </w:rPr>
            </w:pPr>
            <w:r w:rsidRPr="00FA4595">
              <w:rPr>
                <w:rFonts w:ascii="Times New Roman" w:hAnsi="Times New Roman"/>
                <w:sz w:val="28"/>
                <w:szCs w:val="28"/>
              </w:rPr>
              <w:t>61-70</w:t>
            </w:r>
          </w:p>
        </w:tc>
        <w:tc>
          <w:tcPr>
            <w:tcW w:w="1549" w:type="dxa"/>
            <w:vAlign w:val="center"/>
          </w:tcPr>
          <w:p w:rsidR="00625091" w:rsidRPr="00FA4595" w:rsidRDefault="00625091" w:rsidP="00FA4595">
            <w:pPr>
              <w:spacing w:after="0" w:line="240" w:lineRule="auto"/>
              <w:jc w:val="center"/>
              <w:rPr>
                <w:rFonts w:ascii="Times New Roman" w:hAnsi="Times New Roman"/>
                <w:b/>
                <w:sz w:val="28"/>
                <w:szCs w:val="28"/>
              </w:rPr>
            </w:pPr>
            <w:r w:rsidRPr="00FA4595">
              <w:rPr>
                <w:rFonts w:ascii="Times New Roman" w:hAnsi="Times New Roman"/>
                <w:b/>
                <w:sz w:val="28"/>
                <w:szCs w:val="28"/>
              </w:rPr>
              <w:t>D</w:t>
            </w:r>
          </w:p>
        </w:tc>
        <w:tc>
          <w:tcPr>
            <w:tcW w:w="5670" w:type="dxa"/>
            <w:vMerge w:val="restart"/>
            <w:vAlign w:val="center"/>
          </w:tcPr>
          <w:p w:rsidR="00625091" w:rsidRPr="00FA4595" w:rsidRDefault="00625091" w:rsidP="00FA4595">
            <w:pPr>
              <w:spacing w:after="0" w:line="240" w:lineRule="auto"/>
              <w:jc w:val="center"/>
              <w:rPr>
                <w:rFonts w:ascii="Times New Roman" w:hAnsi="Times New Roman"/>
                <w:sz w:val="28"/>
                <w:szCs w:val="28"/>
              </w:rPr>
            </w:pPr>
            <w:r w:rsidRPr="00FA4595">
              <w:rPr>
                <w:rFonts w:ascii="Times New Roman" w:hAnsi="Times New Roman"/>
                <w:sz w:val="28"/>
                <w:szCs w:val="28"/>
              </w:rPr>
              <w:t xml:space="preserve">задовільно </w:t>
            </w:r>
          </w:p>
        </w:tc>
      </w:tr>
      <w:tr w:rsidR="00625091" w:rsidRPr="00FA4595" w:rsidTr="00625091">
        <w:tc>
          <w:tcPr>
            <w:tcW w:w="2137" w:type="dxa"/>
            <w:vAlign w:val="center"/>
          </w:tcPr>
          <w:p w:rsidR="00625091" w:rsidRPr="00FA4595" w:rsidRDefault="00625091" w:rsidP="00FA4595">
            <w:pPr>
              <w:spacing w:after="0" w:line="240" w:lineRule="auto"/>
              <w:ind w:left="180"/>
              <w:jc w:val="center"/>
              <w:rPr>
                <w:rFonts w:ascii="Times New Roman" w:hAnsi="Times New Roman"/>
                <w:sz w:val="28"/>
                <w:szCs w:val="28"/>
              </w:rPr>
            </w:pPr>
            <w:r w:rsidRPr="00FA4595">
              <w:rPr>
                <w:rFonts w:ascii="Times New Roman" w:hAnsi="Times New Roman"/>
                <w:sz w:val="28"/>
                <w:szCs w:val="28"/>
              </w:rPr>
              <w:t>51-60</w:t>
            </w:r>
          </w:p>
        </w:tc>
        <w:tc>
          <w:tcPr>
            <w:tcW w:w="1549" w:type="dxa"/>
            <w:vAlign w:val="center"/>
          </w:tcPr>
          <w:p w:rsidR="00625091" w:rsidRPr="00FA4595" w:rsidRDefault="00625091" w:rsidP="00FA4595">
            <w:pPr>
              <w:spacing w:after="0" w:line="240" w:lineRule="auto"/>
              <w:jc w:val="center"/>
              <w:rPr>
                <w:rFonts w:ascii="Times New Roman" w:hAnsi="Times New Roman"/>
                <w:b/>
                <w:sz w:val="28"/>
                <w:szCs w:val="28"/>
              </w:rPr>
            </w:pPr>
            <w:r w:rsidRPr="00FA4595">
              <w:rPr>
                <w:rFonts w:ascii="Times New Roman" w:hAnsi="Times New Roman"/>
                <w:b/>
                <w:sz w:val="28"/>
                <w:szCs w:val="28"/>
              </w:rPr>
              <w:t xml:space="preserve">Е </w:t>
            </w:r>
          </w:p>
        </w:tc>
        <w:tc>
          <w:tcPr>
            <w:tcW w:w="5670" w:type="dxa"/>
            <w:vMerge/>
            <w:vAlign w:val="center"/>
          </w:tcPr>
          <w:p w:rsidR="00625091" w:rsidRPr="00FA4595" w:rsidRDefault="00625091" w:rsidP="00FA4595">
            <w:pPr>
              <w:spacing w:after="0" w:line="240" w:lineRule="auto"/>
              <w:jc w:val="center"/>
              <w:rPr>
                <w:rFonts w:ascii="Times New Roman" w:hAnsi="Times New Roman"/>
                <w:sz w:val="28"/>
                <w:szCs w:val="28"/>
              </w:rPr>
            </w:pPr>
          </w:p>
        </w:tc>
      </w:tr>
    </w:tbl>
    <w:p w:rsidR="003E695D" w:rsidRPr="00EF3DCC" w:rsidRDefault="003E695D" w:rsidP="001B31C2">
      <w:pPr>
        <w:pStyle w:val="a3"/>
        <w:tabs>
          <w:tab w:val="left" w:pos="851"/>
        </w:tabs>
        <w:spacing w:line="276" w:lineRule="auto"/>
        <w:ind w:left="0"/>
        <w:jc w:val="center"/>
        <w:rPr>
          <w:b/>
          <w:sz w:val="28"/>
          <w:szCs w:val="28"/>
          <w:lang w:val="uk-UA"/>
        </w:rPr>
      </w:pPr>
      <w:r w:rsidRPr="00EF3DCC">
        <w:rPr>
          <w:b/>
          <w:sz w:val="28"/>
          <w:szCs w:val="28"/>
          <w:lang w:val="uk-UA"/>
        </w:rPr>
        <w:br w:type="column"/>
      </w:r>
      <w:r w:rsidRPr="00EF3DCC">
        <w:rPr>
          <w:b/>
          <w:bCs/>
          <w:color w:val="000000"/>
          <w:sz w:val="28"/>
          <w:szCs w:val="28"/>
          <w:lang w:val="uk-UA"/>
        </w:rPr>
        <w:lastRenderedPageBreak/>
        <w:t>РЕКОМЕНДОВАНА ЛІТЕРАТУРА</w:t>
      </w:r>
    </w:p>
    <w:p w:rsidR="003E695D" w:rsidRPr="00EF3DCC" w:rsidRDefault="003E695D" w:rsidP="001B31C2">
      <w:pPr>
        <w:pStyle w:val="a3"/>
        <w:tabs>
          <w:tab w:val="left" w:pos="851"/>
        </w:tabs>
        <w:spacing w:line="276" w:lineRule="auto"/>
        <w:ind w:firstLine="567"/>
        <w:jc w:val="both"/>
        <w:rPr>
          <w:b/>
          <w:sz w:val="28"/>
          <w:szCs w:val="28"/>
          <w:lang w:val="uk-UA"/>
        </w:rPr>
      </w:pPr>
    </w:p>
    <w:p w:rsidR="003E695D" w:rsidRPr="00575A4A" w:rsidRDefault="003E695D" w:rsidP="00575A4A">
      <w:pPr>
        <w:pStyle w:val="a3"/>
        <w:tabs>
          <w:tab w:val="left" w:pos="851"/>
        </w:tabs>
        <w:spacing w:line="276" w:lineRule="auto"/>
        <w:ind w:left="-426"/>
        <w:jc w:val="center"/>
        <w:rPr>
          <w:b/>
          <w:sz w:val="28"/>
          <w:szCs w:val="28"/>
          <w:lang w:val="uk-UA"/>
        </w:rPr>
      </w:pPr>
      <w:r w:rsidRPr="00575A4A">
        <w:rPr>
          <w:b/>
          <w:sz w:val="28"/>
          <w:szCs w:val="28"/>
          <w:lang w:val="uk-UA"/>
        </w:rPr>
        <w:t xml:space="preserve">Державні законодавчі і нормативно-правові документи </w:t>
      </w:r>
    </w:p>
    <w:p w:rsidR="003E695D" w:rsidRPr="00575A4A" w:rsidRDefault="003E695D" w:rsidP="00575A4A">
      <w:pPr>
        <w:pStyle w:val="a3"/>
        <w:tabs>
          <w:tab w:val="left" w:pos="851"/>
        </w:tabs>
        <w:spacing w:line="276" w:lineRule="auto"/>
        <w:ind w:left="-426"/>
        <w:jc w:val="center"/>
        <w:rPr>
          <w:b/>
          <w:sz w:val="28"/>
          <w:szCs w:val="28"/>
          <w:lang w:val="uk-UA"/>
        </w:rPr>
      </w:pPr>
      <w:r w:rsidRPr="00575A4A">
        <w:rPr>
          <w:b/>
          <w:sz w:val="28"/>
          <w:szCs w:val="28"/>
          <w:lang w:val="uk-UA"/>
        </w:rPr>
        <w:t>з питань освіти в Україні</w:t>
      </w:r>
    </w:p>
    <w:p w:rsidR="003E695D" w:rsidRPr="00575A4A" w:rsidRDefault="003E695D" w:rsidP="00F9751A">
      <w:pPr>
        <w:numPr>
          <w:ilvl w:val="0"/>
          <w:numId w:val="10"/>
        </w:numPr>
        <w:tabs>
          <w:tab w:val="left" w:pos="0"/>
        </w:tabs>
        <w:spacing w:after="0"/>
        <w:ind w:left="-426" w:firstLine="0"/>
        <w:contextualSpacing/>
        <w:rPr>
          <w:rFonts w:ascii="Times New Roman" w:hAnsi="Times New Roman"/>
          <w:sz w:val="28"/>
          <w:szCs w:val="28"/>
        </w:rPr>
      </w:pPr>
      <w:r w:rsidRPr="00575A4A">
        <w:rPr>
          <w:rFonts w:ascii="Times New Roman" w:hAnsi="Times New Roman"/>
          <w:sz w:val="28"/>
          <w:szCs w:val="28"/>
        </w:rPr>
        <w:t xml:space="preserve">Державний стандарт початкової освіти.  URL:  </w:t>
      </w:r>
      <w:hyperlink r:id="rId9" w:history="1">
        <w:r w:rsidRPr="00575A4A">
          <w:rPr>
            <w:rFonts w:ascii="Times New Roman" w:hAnsi="Times New Roman"/>
            <w:sz w:val="28"/>
            <w:szCs w:val="28"/>
          </w:rPr>
          <w:t>https://www.kmu.gov.ua/ua/npas/pro-zatverdzhennya-derzhavnogo-standartu-pochatkovoyi-osviti</w:t>
        </w:r>
      </w:hyperlink>
    </w:p>
    <w:p w:rsidR="003E695D" w:rsidRPr="00575A4A" w:rsidRDefault="003E695D" w:rsidP="00F9751A">
      <w:pPr>
        <w:numPr>
          <w:ilvl w:val="0"/>
          <w:numId w:val="10"/>
        </w:numPr>
        <w:tabs>
          <w:tab w:val="left" w:pos="0"/>
          <w:tab w:val="left" w:pos="284"/>
        </w:tabs>
        <w:spacing w:after="0"/>
        <w:ind w:left="-426" w:firstLine="0"/>
        <w:contextualSpacing/>
        <w:jc w:val="both"/>
        <w:rPr>
          <w:rFonts w:ascii="Times New Roman" w:hAnsi="Times New Roman"/>
          <w:sz w:val="28"/>
          <w:szCs w:val="28"/>
        </w:rPr>
      </w:pPr>
      <w:r w:rsidRPr="00575A4A">
        <w:rPr>
          <w:rFonts w:ascii="Times New Roman" w:hAnsi="Times New Roman"/>
          <w:sz w:val="28"/>
          <w:szCs w:val="28"/>
        </w:rPr>
        <w:t xml:space="preserve">Закон України  «Про повну загальну середню освіту»: прийнятий 16.01.2020. URL: </w:t>
      </w:r>
      <w:hyperlink r:id="rId10" w:history="1">
        <w:r w:rsidRPr="00575A4A">
          <w:rPr>
            <w:rFonts w:ascii="Times New Roman" w:hAnsi="Times New Roman"/>
            <w:sz w:val="28"/>
            <w:szCs w:val="28"/>
          </w:rPr>
          <w:t>https://</w:t>
        </w:r>
      </w:hyperlink>
      <w:r w:rsidRPr="00575A4A">
        <w:rPr>
          <w:rFonts w:ascii="Times New Roman" w:hAnsi="Times New Roman"/>
          <w:sz w:val="28"/>
          <w:szCs w:val="28"/>
        </w:rPr>
        <w:t xml:space="preserve"> https://zakon.rada.gov.ua/laws/show/463-20</w:t>
      </w:r>
    </w:p>
    <w:p w:rsidR="003E695D" w:rsidRPr="00575A4A" w:rsidRDefault="003E695D" w:rsidP="00F9751A">
      <w:pPr>
        <w:pStyle w:val="a3"/>
        <w:numPr>
          <w:ilvl w:val="0"/>
          <w:numId w:val="10"/>
        </w:numPr>
        <w:tabs>
          <w:tab w:val="left" w:pos="0"/>
          <w:tab w:val="left" w:pos="284"/>
        </w:tabs>
        <w:spacing w:line="276" w:lineRule="auto"/>
        <w:ind w:left="-426" w:firstLine="0"/>
        <w:jc w:val="both"/>
        <w:rPr>
          <w:rStyle w:val="a7"/>
          <w:sz w:val="28"/>
          <w:szCs w:val="28"/>
          <w:lang w:val="uk-UA"/>
        </w:rPr>
      </w:pPr>
      <w:r w:rsidRPr="00575A4A">
        <w:rPr>
          <w:sz w:val="28"/>
          <w:szCs w:val="28"/>
          <w:lang w:val="uk-UA"/>
        </w:rPr>
        <w:t xml:space="preserve">Закон України «Про освіту»: прийнятий 05.09.2017 р. URL:  </w:t>
      </w:r>
      <w:hyperlink r:id="rId11" w:history="1">
        <w:r w:rsidRPr="00575A4A">
          <w:rPr>
            <w:rStyle w:val="a7"/>
            <w:sz w:val="28"/>
            <w:szCs w:val="28"/>
            <w:lang w:val="uk-UA"/>
          </w:rPr>
          <w:t>http://osvita.ua/legislation/law/2231/</w:t>
        </w:r>
      </w:hyperlink>
    </w:p>
    <w:p w:rsidR="003E695D" w:rsidRPr="00575A4A" w:rsidRDefault="003E695D" w:rsidP="00F9751A">
      <w:pPr>
        <w:pStyle w:val="a3"/>
        <w:numPr>
          <w:ilvl w:val="0"/>
          <w:numId w:val="10"/>
        </w:numPr>
        <w:tabs>
          <w:tab w:val="left" w:pos="0"/>
          <w:tab w:val="left" w:pos="284"/>
        </w:tabs>
        <w:spacing w:line="276" w:lineRule="auto"/>
        <w:ind w:left="-426" w:firstLine="0"/>
        <w:jc w:val="both"/>
        <w:rPr>
          <w:sz w:val="28"/>
          <w:szCs w:val="28"/>
          <w:lang w:val="uk-UA"/>
        </w:rPr>
      </w:pPr>
      <w:r w:rsidRPr="00575A4A">
        <w:rPr>
          <w:sz w:val="28"/>
          <w:szCs w:val="28"/>
          <w:lang w:val="uk-UA"/>
        </w:rPr>
        <w:t>Конституція України, прийнята на п'ятій сесії Верховної Рад</w:t>
      </w:r>
      <w:r w:rsidR="00D254AD" w:rsidRPr="00575A4A">
        <w:rPr>
          <w:sz w:val="28"/>
          <w:szCs w:val="28"/>
          <w:lang w:val="uk-UA"/>
        </w:rPr>
        <w:t>и України 28 червня 1996 року. К.: Україна, 1996.</w:t>
      </w:r>
      <w:r w:rsidRPr="00575A4A">
        <w:rPr>
          <w:sz w:val="28"/>
          <w:szCs w:val="28"/>
          <w:lang w:val="uk-UA"/>
        </w:rPr>
        <w:t xml:space="preserve"> 56 с.</w:t>
      </w:r>
    </w:p>
    <w:p w:rsidR="003E695D" w:rsidRPr="00575A4A" w:rsidRDefault="003E695D" w:rsidP="00F9751A">
      <w:pPr>
        <w:pStyle w:val="a3"/>
        <w:numPr>
          <w:ilvl w:val="0"/>
          <w:numId w:val="10"/>
        </w:numPr>
        <w:tabs>
          <w:tab w:val="left" w:pos="0"/>
          <w:tab w:val="left" w:pos="284"/>
        </w:tabs>
        <w:spacing w:line="276" w:lineRule="auto"/>
        <w:ind w:left="-426" w:firstLine="0"/>
        <w:jc w:val="both"/>
        <w:rPr>
          <w:sz w:val="28"/>
          <w:szCs w:val="28"/>
          <w:lang w:val="uk-UA"/>
        </w:rPr>
      </w:pPr>
      <w:r w:rsidRPr="00575A4A">
        <w:rPr>
          <w:sz w:val="28"/>
          <w:szCs w:val="28"/>
          <w:lang w:val="uk-UA"/>
        </w:rPr>
        <w:t xml:space="preserve">Концепція національно-патріотичного виховання дітей та молоді. URL: </w:t>
      </w:r>
      <w:hyperlink r:id="rId12" w:history="1">
        <w:r w:rsidRPr="00575A4A">
          <w:rPr>
            <w:rStyle w:val="a7"/>
            <w:sz w:val="28"/>
            <w:szCs w:val="28"/>
            <w:lang w:val="uk-UA"/>
          </w:rPr>
          <w:t>http://osvita.ua/legislation/Ser_osv/47154/</w:t>
        </w:r>
      </w:hyperlink>
    </w:p>
    <w:p w:rsidR="003E695D" w:rsidRPr="00575A4A" w:rsidRDefault="001F5B3A" w:rsidP="00F9751A">
      <w:pPr>
        <w:pStyle w:val="a3"/>
        <w:numPr>
          <w:ilvl w:val="0"/>
          <w:numId w:val="10"/>
        </w:numPr>
        <w:tabs>
          <w:tab w:val="left" w:pos="0"/>
          <w:tab w:val="left" w:pos="284"/>
        </w:tabs>
        <w:spacing w:line="276" w:lineRule="auto"/>
        <w:ind w:left="-426" w:firstLine="0"/>
        <w:rPr>
          <w:sz w:val="28"/>
          <w:szCs w:val="28"/>
          <w:lang w:val="uk-UA"/>
        </w:rPr>
      </w:pPr>
      <w:hyperlink r:id="rId13" w:tgtFrame="_blank" w:history="1">
        <w:r w:rsidR="003E695D" w:rsidRPr="00575A4A">
          <w:rPr>
            <w:rStyle w:val="a7"/>
            <w:color w:val="auto"/>
            <w:sz w:val="28"/>
            <w:szCs w:val="28"/>
            <w:u w:val="none"/>
            <w:lang w:val="uk-UA"/>
          </w:rPr>
          <w:t>Концепція “Нова українська школа”</w:t>
        </w:r>
      </w:hyperlink>
      <w:r w:rsidR="00575A4A">
        <w:rPr>
          <w:rStyle w:val="a7"/>
          <w:color w:val="auto"/>
          <w:sz w:val="28"/>
          <w:szCs w:val="28"/>
          <w:u w:val="none"/>
          <w:lang w:val="uk-UA"/>
        </w:rPr>
        <w:t>.</w:t>
      </w:r>
      <w:r w:rsidR="003E695D" w:rsidRPr="00575A4A">
        <w:rPr>
          <w:sz w:val="28"/>
          <w:szCs w:val="28"/>
          <w:lang w:val="uk-UA"/>
        </w:rPr>
        <w:t xml:space="preserve"> URL: </w:t>
      </w:r>
      <w:hyperlink r:id="rId14" w:history="1">
        <w:r w:rsidR="003E695D" w:rsidRPr="00575A4A">
          <w:rPr>
            <w:rStyle w:val="a7"/>
            <w:sz w:val="28"/>
            <w:szCs w:val="28"/>
            <w:lang w:val="uk-UA"/>
          </w:rPr>
          <w:t>https://osvita.ua/doc/files/news/520/52062/new-school.pdf</w:t>
        </w:r>
      </w:hyperlink>
    </w:p>
    <w:p w:rsidR="003E695D" w:rsidRPr="00575A4A" w:rsidRDefault="003E695D" w:rsidP="00F9751A">
      <w:pPr>
        <w:pStyle w:val="a3"/>
        <w:numPr>
          <w:ilvl w:val="0"/>
          <w:numId w:val="10"/>
        </w:numPr>
        <w:tabs>
          <w:tab w:val="left" w:pos="0"/>
          <w:tab w:val="left" w:pos="426"/>
        </w:tabs>
        <w:spacing w:line="276" w:lineRule="auto"/>
        <w:ind w:left="-426" w:firstLine="0"/>
        <w:jc w:val="both"/>
        <w:rPr>
          <w:sz w:val="28"/>
          <w:szCs w:val="28"/>
          <w:lang w:val="uk-UA" w:bidi="ru-RU"/>
        </w:rPr>
      </w:pPr>
      <w:r w:rsidRPr="00575A4A">
        <w:rPr>
          <w:sz w:val="28"/>
          <w:szCs w:val="28"/>
          <w:lang w:val="uk-UA" w:bidi="ru-RU"/>
        </w:rPr>
        <w:t xml:space="preserve">Навчальні програми  для 1-4 кл. </w:t>
      </w:r>
      <w:r w:rsidRPr="00575A4A">
        <w:rPr>
          <w:sz w:val="28"/>
          <w:szCs w:val="28"/>
          <w:lang w:val="uk-UA"/>
        </w:rPr>
        <w:t xml:space="preserve">URL: </w:t>
      </w:r>
      <w:hyperlink r:id="rId15" w:history="1">
        <w:r w:rsidRPr="00575A4A">
          <w:rPr>
            <w:rStyle w:val="a7"/>
            <w:sz w:val="28"/>
            <w:szCs w:val="28"/>
            <w:lang w:val="uk-UA" w:bidi="ru-RU"/>
          </w:rPr>
          <w:t>https://mon.gov.ua/ua/osvita/zagalna-serednya-osvita/navchalni-programi/navchalni-programi-dlya-pochatkovoyi-shkoli</w:t>
        </w:r>
      </w:hyperlink>
    </w:p>
    <w:p w:rsidR="003E695D" w:rsidRPr="00575A4A" w:rsidRDefault="003E695D" w:rsidP="00F9751A">
      <w:pPr>
        <w:numPr>
          <w:ilvl w:val="0"/>
          <w:numId w:val="10"/>
        </w:numPr>
        <w:tabs>
          <w:tab w:val="left" w:pos="0"/>
          <w:tab w:val="left" w:pos="284"/>
        </w:tabs>
        <w:spacing w:after="0"/>
        <w:ind w:left="-426" w:firstLine="0"/>
        <w:jc w:val="both"/>
        <w:rPr>
          <w:rFonts w:ascii="Times New Roman" w:eastAsia="Times New Roman" w:hAnsi="Times New Roman"/>
          <w:sz w:val="28"/>
          <w:szCs w:val="28"/>
          <w:lang w:eastAsia="ru-RU"/>
        </w:rPr>
      </w:pPr>
      <w:r w:rsidRPr="00575A4A">
        <w:rPr>
          <w:rFonts w:ascii="Times New Roman" w:eastAsia="Times New Roman" w:hAnsi="Times New Roman"/>
          <w:sz w:val="28"/>
          <w:szCs w:val="28"/>
          <w:lang w:eastAsia="ru-RU"/>
        </w:rPr>
        <w:t>Національна доктрина розвитку освіти України у ХХІ сто</w:t>
      </w:r>
      <w:r w:rsidR="00D254AD" w:rsidRPr="00575A4A">
        <w:rPr>
          <w:rFonts w:ascii="Times New Roman" w:eastAsia="Times New Roman" w:hAnsi="Times New Roman"/>
          <w:sz w:val="28"/>
          <w:szCs w:val="28"/>
          <w:lang w:eastAsia="ru-RU"/>
        </w:rPr>
        <w:t>літті. К.: Шкільний світ, 2001.</w:t>
      </w:r>
      <w:r w:rsidRPr="00575A4A">
        <w:rPr>
          <w:rFonts w:ascii="Times New Roman" w:eastAsia="Times New Roman" w:hAnsi="Times New Roman"/>
          <w:sz w:val="28"/>
          <w:szCs w:val="28"/>
          <w:lang w:eastAsia="ru-RU"/>
        </w:rPr>
        <w:t xml:space="preserve"> 16 с.</w:t>
      </w:r>
    </w:p>
    <w:p w:rsidR="003E695D" w:rsidRPr="00575A4A" w:rsidRDefault="003E695D" w:rsidP="00F9751A">
      <w:pPr>
        <w:pStyle w:val="a3"/>
        <w:widowControl w:val="0"/>
        <w:numPr>
          <w:ilvl w:val="0"/>
          <w:numId w:val="10"/>
        </w:numPr>
        <w:tabs>
          <w:tab w:val="left" w:pos="0"/>
          <w:tab w:val="left" w:pos="284"/>
          <w:tab w:val="left" w:pos="426"/>
        </w:tabs>
        <w:autoSpaceDE w:val="0"/>
        <w:autoSpaceDN w:val="0"/>
        <w:adjustRightInd w:val="0"/>
        <w:spacing w:line="276" w:lineRule="auto"/>
        <w:ind w:left="-426" w:firstLine="0"/>
        <w:jc w:val="both"/>
        <w:rPr>
          <w:sz w:val="28"/>
          <w:szCs w:val="28"/>
          <w:lang w:val="uk-UA"/>
        </w:rPr>
      </w:pPr>
      <w:r w:rsidRPr="00575A4A">
        <w:rPr>
          <w:sz w:val="28"/>
          <w:szCs w:val="28"/>
          <w:lang w:val="uk-UA"/>
        </w:rPr>
        <w:t xml:space="preserve">Положення про класного керівника навчального закладу системи загальної середньої освіти. URL: </w:t>
      </w:r>
      <w:hyperlink r:id="rId16" w:history="1">
        <w:r w:rsidRPr="00575A4A">
          <w:rPr>
            <w:rStyle w:val="a7"/>
            <w:sz w:val="28"/>
            <w:szCs w:val="28"/>
            <w:lang w:val="uk-UA"/>
          </w:rPr>
          <w:t>http://zakon3.rada.gov.ua/laws/show/z0659-00</w:t>
        </w:r>
      </w:hyperlink>
    </w:p>
    <w:p w:rsidR="003E695D" w:rsidRPr="00575A4A" w:rsidRDefault="001F5B3A" w:rsidP="00F9751A">
      <w:pPr>
        <w:pStyle w:val="a3"/>
        <w:numPr>
          <w:ilvl w:val="0"/>
          <w:numId w:val="10"/>
        </w:numPr>
        <w:tabs>
          <w:tab w:val="left" w:pos="0"/>
          <w:tab w:val="left" w:pos="284"/>
          <w:tab w:val="left" w:pos="426"/>
        </w:tabs>
        <w:spacing w:line="276" w:lineRule="auto"/>
        <w:ind w:left="-426" w:firstLine="0"/>
        <w:rPr>
          <w:sz w:val="28"/>
          <w:szCs w:val="28"/>
          <w:lang w:val="uk-UA"/>
        </w:rPr>
      </w:pPr>
      <w:hyperlink r:id="rId17" w:tgtFrame="_blank" w:history="1">
        <w:r w:rsidR="003E695D" w:rsidRPr="00575A4A">
          <w:rPr>
            <w:rStyle w:val="a7"/>
            <w:color w:val="auto"/>
            <w:sz w:val="28"/>
            <w:szCs w:val="28"/>
            <w:u w:val="none"/>
            <w:lang w:val="uk-UA"/>
          </w:rPr>
          <w:t>Професійний стандарт „Вчитель початкових класів закладу загальної середньої освіти”</w:t>
        </w:r>
      </w:hyperlink>
      <w:r w:rsidR="003E695D" w:rsidRPr="00575A4A">
        <w:rPr>
          <w:sz w:val="28"/>
          <w:szCs w:val="28"/>
          <w:lang w:val="uk-UA"/>
        </w:rPr>
        <w:t xml:space="preserve">. URL: </w:t>
      </w:r>
      <w:hyperlink r:id="rId18" w:history="1">
        <w:r w:rsidR="00961009" w:rsidRPr="00575A4A">
          <w:rPr>
            <w:rStyle w:val="a7"/>
            <w:sz w:val="28"/>
            <w:szCs w:val="28"/>
            <w:lang w:val="uk-UA"/>
          </w:rPr>
          <w:t>https://www.msp.gov.ua/files/News/20180815/20180815.pdf</w:t>
        </w:r>
      </w:hyperlink>
    </w:p>
    <w:p w:rsidR="00961009" w:rsidRPr="00575A4A" w:rsidRDefault="00961009" w:rsidP="00575A4A">
      <w:pPr>
        <w:pStyle w:val="a3"/>
        <w:tabs>
          <w:tab w:val="left" w:pos="284"/>
          <w:tab w:val="left" w:pos="426"/>
        </w:tabs>
        <w:spacing w:line="276" w:lineRule="auto"/>
        <w:ind w:left="-426"/>
        <w:rPr>
          <w:sz w:val="28"/>
          <w:szCs w:val="28"/>
          <w:lang w:val="uk-UA"/>
        </w:rPr>
      </w:pPr>
    </w:p>
    <w:p w:rsidR="00961009" w:rsidRPr="00575A4A" w:rsidRDefault="00961009" w:rsidP="00575A4A">
      <w:pPr>
        <w:pStyle w:val="a4"/>
        <w:spacing w:line="276" w:lineRule="auto"/>
        <w:ind w:left="-426" w:firstLine="0"/>
        <w:jc w:val="center"/>
        <w:rPr>
          <w:b/>
          <w:bCs/>
          <w:iCs/>
          <w:szCs w:val="28"/>
        </w:rPr>
      </w:pPr>
      <w:r w:rsidRPr="00575A4A">
        <w:rPr>
          <w:b/>
          <w:bCs/>
          <w:iCs/>
          <w:szCs w:val="28"/>
        </w:rPr>
        <w:t>ПЕДАГОГІКА</w:t>
      </w:r>
    </w:p>
    <w:p w:rsidR="00961009" w:rsidRPr="00575A4A" w:rsidRDefault="00961009" w:rsidP="00575A4A">
      <w:pPr>
        <w:pStyle w:val="a4"/>
        <w:spacing w:line="276" w:lineRule="auto"/>
        <w:ind w:left="-426" w:firstLine="0"/>
        <w:jc w:val="center"/>
        <w:rPr>
          <w:szCs w:val="28"/>
        </w:rPr>
      </w:pPr>
      <w:r w:rsidRPr="00575A4A">
        <w:rPr>
          <w:b/>
          <w:bCs/>
          <w:iCs/>
          <w:szCs w:val="28"/>
        </w:rPr>
        <w:t>Основна</w:t>
      </w:r>
    </w:p>
    <w:p w:rsidR="00961009" w:rsidRPr="00575A4A" w:rsidRDefault="00D254AD" w:rsidP="00F9751A">
      <w:pPr>
        <w:pStyle w:val="15"/>
        <w:numPr>
          <w:ilvl w:val="0"/>
          <w:numId w:val="21"/>
        </w:numPr>
        <w:tabs>
          <w:tab w:val="left" w:pos="-284"/>
          <w:tab w:val="left" w:pos="0"/>
        </w:tabs>
        <w:spacing w:line="276" w:lineRule="auto"/>
        <w:ind w:left="0"/>
        <w:rPr>
          <w:rFonts w:ascii="Times New Roman" w:hAnsi="Times New Roman"/>
          <w:sz w:val="28"/>
          <w:szCs w:val="28"/>
        </w:rPr>
      </w:pPr>
      <w:r w:rsidRPr="00575A4A">
        <w:rPr>
          <w:rFonts w:ascii="Times New Roman" w:hAnsi="Times New Roman"/>
          <w:sz w:val="28"/>
          <w:szCs w:val="28"/>
        </w:rPr>
        <w:t>Загальна педагогіка</w:t>
      </w:r>
      <w:r w:rsidR="00961009" w:rsidRPr="00575A4A">
        <w:rPr>
          <w:rFonts w:ascii="Times New Roman" w:hAnsi="Times New Roman"/>
          <w:sz w:val="28"/>
          <w:szCs w:val="28"/>
        </w:rPr>
        <w:t xml:space="preserve">: </w:t>
      </w:r>
      <w:r w:rsidRPr="00575A4A">
        <w:rPr>
          <w:rFonts w:ascii="Times New Roman" w:hAnsi="Times New Roman"/>
          <w:sz w:val="28"/>
          <w:szCs w:val="28"/>
        </w:rPr>
        <w:t>н</w:t>
      </w:r>
      <w:r w:rsidR="00961009" w:rsidRPr="00575A4A">
        <w:rPr>
          <w:rFonts w:ascii="Times New Roman" w:hAnsi="Times New Roman"/>
          <w:sz w:val="28"/>
          <w:szCs w:val="28"/>
        </w:rPr>
        <w:t>авч</w:t>
      </w:r>
      <w:r w:rsidRPr="00575A4A">
        <w:rPr>
          <w:rFonts w:ascii="Times New Roman" w:hAnsi="Times New Roman"/>
          <w:sz w:val="28"/>
          <w:szCs w:val="28"/>
        </w:rPr>
        <w:t>.</w:t>
      </w:r>
      <w:r w:rsidR="00961009" w:rsidRPr="00575A4A">
        <w:rPr>
          <w:rFonts w:ascii="Times New Roman" w:hAnsi="Times New Roman"/>
          <w:sz w:val="28"/>
          <w:szCs w:val="28"/>
        </w:rPr>
        <w:t xml:space="preserve"> посібник / О. Ф. Єв</w:t>
      </w:r>
      <w:r w:rsidRPr="00575A4A">
        <w:rPr>
          <w:rFonts w:ascii="Times New Roman" w:hAnsi="Times New Roman"/>
          <w:sz w:val="28"/>
          <w:szCs w:val="28"/>
        </w:rPr>
        <w:t>сюков, С.А. Чупахін; за ред. О. Ф. Євсюкова.</w:t>
      </w:r>
      <w:r w:rsidR="00961009" w:rsidRPr="00575A4A">
        <w:rPr>
          <w:rFonts w:ascii="Times New Roman" w:hAnsi="Times New Roman"/>
          <w:sz w:val="28"/>
          <w:szCs w:val="28"/>
        </w:rPr>
        <w:t xml:space="preserve"> X</w:t>
      </w:r>
      <w:r w:rsidRPr="00575A4A">
        <w:rPr>
          <w:rFonts w:ascii="Times New Roman" w:hAnsi="Times New Roman"/>
          <w:sz w:val="28"/>
          <w:szCs w:val="28"/>
        </w:rPr>
        <w:t>.: Харк. нац. аграр. ун-т ім. В. В. Докучаєва, 2020.</w:t>
      </w:r>
      <w:r w:rsidR="00961009" w:rsidRPr="00575A4A">
        <w:rPr>
          <w:rFonts w:ascii="Times New Roman" w:hAnsi="Times New Roman"/>
          <w:sz w:val="28"/>
          <w:szCs w:val="28"/>
        </w:rPr>
        <w:t xml:space="preserve"> 150 с.</w:t>
      </w:r>
    </w:p>
    <w:p w:rsidR="00961009" w:rsidRPr="00575A4A" w:rsidRDefault="00961009" w:rsidP="00F9751A">
      <w:pPr>
        <w:pStyle w:val="15"/>
        <w:numPr>
          <w:ilvl w:val="0"/>
          <w:numId w:val="21"/>
        </w:numPr>
        <w:tabs>
          <w:tab w:val="left" w:pos="-284"/>
          <w:tab w:val="left" w:pos="284"/>
        </w:tabs>
        <w:spacing w:line="276" w:lineRule="auto"/>
        <w:ind w:left="0"/>
        <w:rPr>
          <w:rFonts w:ascii="Times New Roman" w:hAnsi="Times New Roman"/>
          <w:sz w:val="28"/>
          <w:szCs w:val="28"/>
        </w:rPr>
      </w:pPr>
      <w:r w:rsidRPr="00575A4A">
        <w:rPr>
          <w:rFonts w:ascii="Times New Roman" w:hAnsi="Times New Roman"/>
          <w:sz w:val="28"/>
          <w:szCs w:val="28"/>
        </w:rPr>
        <w:t>Загальні основи педагогіки: навч. посіб. для здоб. вищої освіти за освітнім ступенем «Бакалавр» спец. 013 «Початкова освіта» / Л. В. Задорожна</w:t>
      </w:r>
      <w:r w:rsidR="00445DEB" w:rsidRPr="00575A4A">
        <w:rPr>
          <w:rFonts w:ascii="Times New Roman" w:hAnsi="Times New Roman"/>
          <w:sz w:val="28"/>
          <w:szCs w:val="28"/>
        </w:rPr>
        <w:t>-</w:t>
      </w:r>
      <w:r w:rsidRPr="00575A4A">
        <w:rPr>
          <w:rFonts w:ascii="Times New Roman" w:hAnsi="Times New Roman"/>
          <w:sz w:val="28"/>
          <w:szCs w:val="28"/>
        </w:rPr>
        <w:t>Княгни</w:t>
      </w:r>
      <w:r w:rsidR="00D254AD" w:rsidRPr="00575A4A">
        <w:rPr>
          <w:rFonts w:ascii="Times New Roman" w:hAnsi="Times New Roman"/>
          <w:sz w:val="28"/>
          <w:szCs w:val="28"/>
        </w:rPr>
        <w:t>цька, І. Б. Тимофєєва.</w:t>
      </w:r>
      <w:r w:rsidRPr="00575A4A">
        <w:rPr>
          <w:rFonts w:ascii="Times New Roman" w:hAnsi="Times New Roman"/>
          <w:sz w:val="28"/>
          <w:szCs w:val="28"/>
        </w:rPr>
        <w:t xml:space="preserve"> Херсон</w:t>
      </w:r>
      <w:r w:rsidR="00D254AD" w:rsidRPr="00575A4A">
        <w:rPr>
          <w:rFonts w:ascii="Times New Roman" w:hAnsi="Times New Roman"/>
          <w:sz w:val="28"/>
          <w:szCs w:val="28"/>
        </w:rPr>
        <w:t>: ОЛДІ-ПЛЮС, 2020.</w:t>
      </w:r>
      <w:r w:rsidRPr="00575A4A">
        <w:rPr>
          <w:rFonts w:ascii="Times New Roman" w:hAnsi="Times New Roman"/>
          <w:sz w:val="28"/>
          <w:szCs w:val="28"/>
        </w:rPr>
        <w:t xml:space="preserve"> 192 с.</w:t>
      </w:r>
    </w:p>
    <w:p w:rsidR="00961009" w:rsidRPr="00575A4A" w:rsidRDefault="00961009" w:rsidP="00F9751A">
      <w:pPr>
        <w:pStyle w:val="15"/>
        <w:numPr>
          <w:ilvl w:val="0"/>
          <w:numId w:val="21"/>
        </w:numPr>
        <w:tabs>
          <w:tab w:val="left" w:pos="-284"/>
          <w:tab w:val="left" w:pos="0"/>
        </w:tabs>
        <w:spacing w:line="276" w:lineRule="auto"/>
        <w:ind w:left="0"/>
        <w:rPr>
          <w:rFonts w:ascii="Times New Roman" w:hAnsi="Times New Roman"/>
          <w:sz w:val="28"/>
          <w:szCs w:val="28"/>
        </w:rPr>
      </w:pPr>
      <w:r w:rsidRPr="00575A4A">
        <w:rPr>
          <w:rFonts w:ascii="Times New Roman" w:hAnsi="Times New Roman"/>
          <w:sz w:val="28"/>
          <w:szCs w:val="28"/>
        </w:rPr>
        <w:t>Зайченко І.В. Педагогіка: підручник. 3-тє видання, перероблене та доповнене</w:t>
      </w:r>
      <w:r w:rsidR="00D254AD" w:rsidRPr="00575A4A">
        <w:rPr>
          <w:rFonts w:ascii="Times New Roman" w:hAnsi="Times New Roman"/>
          <w:sz w:val="28"/>
          <w:szCs w:val="28"/>
        </w:rPr>
        <w:t>.</w:t>
      </w:r>
      <w:r w:rsidRPr="00575A4A">
        <w:rPr>
          <w:rFonts w:ascii="Times New Roman" w:hAnsi="Times New Roman"/>
          <w:sz w:val="28"/>
          <w:szCs w:val="28"/>
        </w:rPr>
        <w:t xml:space="preserve"> К.: Видавництво Ліра-К, 2016. 608 с.</w:t>
      </w:r>
    </w:p>
    <w:p w:rsidR="00961009" w:rsidRPr="00575A4A" w:rsidRDefault="00961009" w:rsidP="00F9751A">
      <w:pPr>
        <w:pStyle w:val="15"/>
        <w:numPr>
          <w:ilvl w:val="0"/>
          <w:numId w:val="21"/>
        </w:numPr>
        <w:tabs>
          <w:tab w:val="left" w:pos="-284"/>
          <w:tab w:val="left" w:pos="284"/>
        </w:tabs>
        <w:spacing w:line="276" w:lineRule="auto"/>
        <w:ind w:left="0"/>
        <w:rPr>
          <w:rFonts w:ascii="Times New Roman" w:hAnsi="Times New Roman"/>
          <w:sz w:val="28"/>
          <w:szCs w:val="28"/>
        </w:rPr>
      </w:pPr>
      <w:r w:rsidRPr="00575A4A">
        <w:rPr>
          <w:rFonts w:ascii="Times New Roman" w:hAnsi="Times New Roman"/>
          <w:sz w:val="28"/>
          <w:szCs w:val="28"/>
        </w:rPr>
        <w:t>Нова українська школа: Порадник для вчителя / Під заг. ред. Бібік Н.М. Київ: ТОВ «Видавничий дім «Плеяди», 2017. 206 с.</w:t>
      </w:r>
    </w:p>
    <w:p w:rsidR="00961009" w:rsidRPr="00575A4A" w:rsidRDefault="00961009" w:rsidP="00575A4A">
      <w:pPr>
        <w:pStyle w:val="a4"/>
        <w:spacing w:line="276" w:lineRule="auto"/>
        <w:ind w:left="-426" w:firstLine="0"/>
        <w:jc w:val="center"/>
        <w:rPr>
          <w:b/>
          <w:bCs/>
          <w:iCs/>
          <w:szCs w:val="28"/>
        </w:rPr>
      </w:pPr>
      <w:r w:rsidRPr="00575A4A">
        <w:rPr>
          <w:b/>
          <w:bCs/>
          <w:iCs/>
          <w:szCs w:val="28"/>
        </w:rPr>
        <w:t>Додаткова</w:t>
      </w:r>
    </w:p>
    <w:p w:rsidR="001B31C2" w:rsidRPr="00575A4A" w:rsidRDefault="001B31C2" w:rsidP="00F9751A">
      <w:pPr>
        <w:pStyle w:val="a3"/>
        <w:numPr>
          <w:ilvl w:val="0"/>
          <w:numId w:val="22"/>
        </w:numPr>
        <w:tabs>
          <w:tab w:val="left" w:pos="0"/>
        </w:tabs>
        <w:spacing w:line="276" w:lineRule="auto"/>
        <w:rPr>
          <w:sz w:val="28"/>
          <w:szCs w:val="28"/>
          <w:lang w:val="uk-UA"/>
        </w:rPr>
      </w:pPr>
      <w:r w:rsidRPr="00575A4A">
        <w:rPr>
          <w:rStyle w:val="FontStyle156"/>
          <w:bCs/>
          <w:sz w:val="28"/>
          <w:szCs w:val="28"/>
          <w:lang w:val="uk-UA"/>
        </w:rPr>
        <w:t>Гончаренко С. Український педагогічний словник</w:t>
      </w:r>
      <w:r w:rsidR="00D254AD" w:rsidRPr="00575A4A">
        <w:rPr>
          <w:rStyle w:val="FontStyle156"/>
          <w:bCs/>
          <w:sz w:val="28"/>
          <w:szCs w:val="28"/>
          <w:lang w:val="uk-UA"/>
        </w:rPr>
        <w:t>.</w:t>
      </w:r>
      <w:r w:rsidRPr="00575A4A">
        <w:rPr>
          <w:rStyle w:val="FontStyle156"/>
          <w:bCs/>
          <w:sz w:val="28"/>
          <w:szCs w:val="28"/>
          <w:lang w:val="uk-UA"/>
        </w:rPr>
        <w:t xml:space="preserve"> </w:t>
      </w:r>
      <w:r w:rsidRPr="00575A4A">
        <w:rPr>
          <w:color w:val="111111"/>
          <w:sz w:val="28"/>
          <w:szCs w:val="28"/>
          <w:shd w:val="clear" w:color="auto" w:fill="FFFFFF"/>
          <w:lang w:val="uk-UA"/>
        </w:rPr>
        <w:t xml:space="preserve">2-ге вид., доп. і </w:t>
      </w:r>
      <w:r w:rsidR="00D254AD" w:rsidRPr="00575A4A">
        <w:rPr>
          <w:color w:val="111111"/>
          <w:sz w:val="28"/>
          <w:szCs w:val="28"/>
          <w:shd w:val="clear" w:color="auto" w:fill="FFFFFF"/>
          <w:lang w:val="uk-UA"/>
        </w:rPr>
        <w:t>випр. Рівне, 2011.</w:t>
      </w:r>
      <w:r w:rsidRPr="00575A4A">
        <w:rPr>
          <w:color w:val="111111"/>
          <w:sz w:val="28"/>
          <w:szCs w:val="28"/>
          <w:shd w:val="clear" w:color="auto" w:fill="FFFFFF"/>
          <w:lang w:val="uk-UA"/>
        </w:rPr>
        <w:t xml:space="preserve"> 552 с</w:t>
      </w:r>
    </w:p>
    <w:p w:rsidR="001B31C2" w:rsidRPr="00575A4A" w:rsidRDefault="001B31C2" w:rsidP="00F9751A">
      <w:pPr>
        <w:pStyle w:val="a3"/>
        <w:numPr>
          <w:ilvl w:val="0"/>
          <w:numId w:val="22"/>
        </w:numPr>
        <w:tabs>
          <w:tab w:val="left" w:pos="0"/>
          <w:tab w:val="left" w:pos="284"/>
        </w:tabs>
        <w:suppressAutoHyphens/>
        <w:spacing w:line="276" w:lineRule="auto"/>
        <w:jc w:val="both"/>
        <w:rPr>
          <w:sz w:val="28"/>
          <w:szCs w:val="28"/>
          <w:lang w:val="uk-UA"/>
        </w:rPr>
      </w:pPr>
      <w:r w:rsidRPr="00575A4A">
        <w:rPr>
          <w:sz w:val="28"/>
          <w:szCs w:val="28"/>
          <w:lang w:val="uk-UA"/>
        </w:rPr>
        <w:lastRenderedPageBreak/>
        <w:t>Дичківська І.М. Інноваційні педагогічні технології: підручник</w:t>
      </w:r>
      <w:r w:rsidR="00D254AD" w:rsidRPr="00575A4A">
        <w:rPr>
          <w:sz w:val="28"/>
          <w:szCs w:val="28"/>
          <w:lang w:val="uk-UA"/>
        </w:rPr>
        <w:t>. 3-тє вид., випр.  К., 2015.</w:t>
      </w:r>
      <w:r w:rsidRPr="00575A4A">
        <w:rPr>
          <w:sz w:val="28"/>
          <w:szCs w:val="28"/>
          <w:lang w:val="uk-UA"/>
        </w:rPr>
        <w:t xml:space="preserve"> 448 с.</w:t>
      </w:r>
    </w:p>
    <w:p w:rsidR="001B31C2" w:rsidRPr="00575A4A" w:rsidRDefault="001B31C2" w:rsidP="00F9751A">
      <w:pPr>
        <w:pStyle w:val="a3"/>
        <w:numPr>
          <w:ilvl w:val="0"/>
          <w:numId w:val="22"/>
        </w:numPr>
        <w:tabs>
          <w:tab w:val="left" w:pos="0"/>
          <w:tab w:val="left" w:pos="284"/>
        </w:tabs>
        <w:spacing w:line="276" w:lineRule="auto"/>
        <w:rPr>
          <w:rStyle w:val="FontStyle156"/>
          <w:sz w:val="28"/>
          <w:szCs w:val="28"/>
          <w:lang w:val="uk-UA"/>
        </w:rPr>
      </w:pPr>
      <w:r w:rsidRPr="00575A4A">
        <w:rPr>
          <w:rStyle w:val="FontStyle156"/>
          <w:sz w:val="28"/>
          <w:szCs w:val="28"/>
          <w:lang w:val="uk-UA"/>
        </w:rPr>
        <w:t xml:space="preserve">Енциклопедія </w:t>
      </w:r>
      <w:r w:rsidR="00D254AD" w:rsidRPr="00575A4A">
        <w:rPr>
          <w:rStyle w:val="FontStyle156"/>
          <w:sz w:val="28"/>
          <w:szCs w:val="28"/>
          <w:lang w:val="uk-UA"/>
        </w:rPr>
        <w:t>освіти / За ред. В.Г. Кременя. К.: Юніком Інтер, 2008.</w:t>
      </w:r>
      <w:r w:rsidRPr="00575A4A">
        <w:rPr>
          <w:rStyle w:val="FontStyle156"/>
          <w:sz w:val="28"/>
          <w:szCs w:val="28"/>
          <w:lang w:val="uk-UA"/>
        </w:rPr>
        <w:t xml:space="preserve"> 1040 с.</w:t>
      </w:r>
    </w:p>
    <w:p w:rsidR="001B31C2" w:rsidRPr="00575A4A" w:rsidRDefault="001B31C2" w:rsidP="00F9751A">
      <w:pPr>
        <w:numPr>
          <w:ilvl w:val="0"/>
          <w:numId w:val="22"/>
        </w:numPr>
        <w:tabs>
          <w:tab w:val="left" w:pos="0"/>
          <w:tab w:val="left" w:pos="284"/>
        </w:tabs>
        <w:spacing w:after="0"/>
        <w:jc w:val="both"/>
        <w:rPr>
          <w:rFonts w:ascii="Times New Roman" w:hAnsi="Times New Roman"/>
          <w:sz w:val="28"/>
          <w:szCs w:val="28"/>
        </w:rPr>
      </w:pPr>
      <w:r w:rsidRPr="00575A4A">
        <w:rPr>
          <w:rFonts w:ascii="Times New Roman" w:hAnsi="Times New Roman"/>
          <w:sz w:val="28"/>
          <w:szCs w:val="28"/>
        </w:rPr>
        <w:t>Кузьмінський А.</w:t>
      </w:r>
      <w:r w:rsidR="00D254AD" w:rsidRPr="00575A4A">
        <w:rPr>
          <w:rFonts w:ascii="Times New Roman" w:hAnsi="Times New Roman"/>
          <w:sz w:val="28"/>
          <w:szCs w:val="28"/>
        </w:rPr>
        <w:t>,</w:t>
      </w:r>
      <w:r w:rsidRPr="00575A4A">
        <w:rPr>
          <w:rFonts w:ascii="Times New Roman" w:hAnsi="Times New Roman"/>
          <w:sz w:val="28"/>
          <w:szCs w:val="28"/>
        </w:rPr>
        <w:t xml:space="preserve"> </w:t>
      </w:r>
      <w:r w:rsidR="00D254AD" w:rsidRPr="00575A4A">
        <w:rPr>
          <w:rFonts w:ascii="Times New Roman" w:hAnsi="Times New Roman"/>
          <w:sz w:val="28"/>
          <w:szCs w:val="28"/>
        </w:rPr>
        <w:t>Омеляненко В. </w:t>
      </w:r>
      <w:r w:rsidRPr="00575A4A">
        <w:rPr>
          <w:rFonts w:ascii="Times New Roman" w:hAnsi="Times New Roman"/>
          <w:sz w:val="28"/>
          <w:szCs w:val="28"/>
        </w:rPr>
        <w:t xml:space="preserve">Теорія і методика виховання: </w:t>
      </w:r>
      <w:r w:rsidR="00D254AD" w:rsidRPr="00575A4A">
        <w:rPr>
          <w:rFonts w:ascii="Times New Roman" w:hAnsi="Times New Roman"/>
          <w:sz w:val="28"/>
          <w:szCs w:val="28"/>
        </w:rPr>
        <w:t>н</w:t>
      </w:r>
      <w:r w:rsidRPr="00575A4A">
        <w:rPr>
          <w:rFonts w:ascii="Times New Roman" w:hAnsi="Times New Roman"/>
          <w:sz w:val="28"/>
          <w:szCs w:val="28"/>
        </w:rPr>
        <w:t>авч</w:t>
      </w:r>
      <w:r w:rsidR="00D254AD" w:rsidRPr="00575A4A">
        <w:rPr>
          <w:rFonts w:ascii="Times New Roman" w:hAnsi="Times New Roman"/>
          <w:sz w:val="28"/>
          <w:szCs w:val="28"/>
        </w:rPr>
        <w:t>. посібник. К.: Знання-Прес, 2008.</w:t>
      </w:r>
      <w:r w:rsidRPr="00575A4A">
        <w:rPr>
          <w:rFonts w:ascii="Times New Roman" w:hAnsi="Times New Roman"/>
          <w:sz w:val="28"/>
          <w:szCs w:val="28"/>
        </w:rPr>
        <w:t xml:space="preserve"> 415 с.</w:t>
      </w:r>
    </w:p>
    <w:p w:rsidR="001B31C2" w:rsidRPr="00575A4A" w:rsidRDefault="001B31C2" w:rsidP="00F9751A">
      <w:pPr>
        <w:numPr>
          <w:ilvl w:val="0"/>
          <w:numId w:val="22"/>
        </w:numPr>
        <w:tabs>
          <w:tab w:val="left" w:pos="0"/>
          <w:tab w:val="left" w:pos="284"/>
        </w:tabs>
        <w:suppressAutoHyphens/>
        <w:spacing w:after="0"/>
        <w:jc w:val="both"/>
        <w:rPr>
          <w:rFonts w:ascii="Times New Roman" w:hAnsi="Times New Roman"/>
          <w:sz w:val="28"/>
          <w:szCs w:val="28"/>
        </w:rPr>
      </w:pPr>
      <w:r w:rsidRPr="00575A4A">
        <w:rPr>
          <w:rFonts w:ascii="Times New Roman" w:hAnsi="Times New Roman"/>
          <w:sz w:val="28"/>
          <w:szCs w:val="28"/>
        </w:rPr>
        <w:t>Левківський М. В. Історія педагогіки: підручник</w:t>
      </w:r>
      <w:r w:rsidR="00D254AD" w:rsidRPr="00575A4A">
        <w:rPr>
          <w:rFonts w:ascii="Times New Roman" w:hAnsi="Times New Roman"/>
          <w:sz w:val="28"/>
          <w:szCs w:val="28"/>
        </w:rPr>
        <w:t>.</w:t>
      </w:r>
      <w:r w:rsidRPr="00575A4A">
        <w:rPr>
          <w:rFonts w:ascii="Times New Roman" w:hAnsi="Times New Roman"/>
          <w:sz w:val="28"/>
          <w:szCs w:val="28"/>
        </w:rPr>
        <w:t xml:space="preserve"> К</w:t>
      </w:r>
      <w:r w:rsidR="00D254AD" w:rsidRPr="00575A4A">
        <w:rPr>
          <w:rFonts w:ascii="Times New Roman" w:hAnsi="Times New Roman"/>
          <w:sz w:val="28"/>
          <w:szCs w:val="28"/>
        </w:rPr>
        <w:t>.</w:t>
      </w:r>
      <w:r w:rsidRPr="00575A4A">
        <w:rPr>
          <w:rFonts w:ascii="Times New Roman" w:hAnsi="Times New Roman"/>
          <w:sz w:val="28"/>
          <w:szCs w:val="28"/>
        </w:rPr>
        <w:t>: Цент</w:t>
      </w:r>
      <w:r w:rsidR="00D254AD" w:rsidRPr="00575A4A">
        <w:rPr>
          <w:rFonts w:ascii="Times New Roman" w:hAnsi="Times New Roman"/>
          <w:sz w:val="28"/>
          <w:szCs w:val="28"/>
        </w:rPr>
        <w:t>р навчальної літератури, 2016.</w:t>
      </w:r>
      <w:r w:rsidRPr="00575A4A">
        <w:rPr>
          <w:rFonts w:ascii="Times New Roman" w:hAnsi="Times New Roman"/>
          <w:sz w:val="28"/>
          <w:szCs w:val="28"/>
        </w:rPr>
        <w:t xml:space="preserve"> 376 с.</w:t>
      </w:r>
    </w:p>
    <w:p w:rsidR="001B31C2" w:rsidRPr="00575A4A" w:rsidRDefault="001B31C2" w:rsidP="00F9751A">
      <w:pPr>
        <w:numPr>
          <w:ilvl w:val="0"/>
          <w:numId w:val="22"/>
        </w:numPr>
        <w:tabs>
          <w:tab w:val="left" w:pos="0"/>
          <w:tab w:val="left" w:pos="284"/>
        </w:tabs>
        <w:suppressAutoHyphens/>
        <w:spacing w:after="0"/>
        <w:jc w:val="both"/>
        <w:rPr>
          <w:rFonts w:ascii="Times New Roman" w:hAnsi="Times New Roman"/>
          <w:sz w:val="28"/>
          <w:szCs w:val="28"/>
        </w:rPr>
      </w:pPr>
      <w:r w:rsidRPr="00575A4A">
        <w:rPr>
          <w:rFonts w:ascii="Times New Roman" w:hAnsi="Times New Roman"/>
          <w:sz w:val="28"/>
          <w:szCs w:val="28"/>
        </w:rPr>
        <w:t xml:space="preserve">Малафіїк I.B. </w:t>
      </w:r>
      <w:r w:rsidR="00D254AD" w:rsidRPr="00575A4A">
        <w:rPr>
          <w:rFonts w:ascii="Times New Roman" w:hAnsi="Times New Roman"/>
          <w:sz w:val="28"/>
          <w:szCs w:val="28"/>
        </w:rPr>
        <w:t>Дидактика новітньої школи</w:t>
      </w:r>
      <w:r w:rsidRPr="00575A4A">
        <w:rPr>
          <w:rFonts w:ascii="Times New Roman" w:hAnsi="Times New Roman"/>
          <w:sz w:val="28"/>
          <w:szCs w:val="28"/>
        </w:rPr>
        <w:t xml:space="preserve">: </w:t>
      </w:r>
      <w:r w:rsidR="00D254AD" w:rsidRPr="00575A4A">
        <w:rPr>
          <w:rFonts w:ascii="Times New Roman" w:hAnsi="Times New Roman"/>
          <w:sz w:val="28"/>
          <w:szCs w:val="28"/>
        </w:rPr>
        <w:t>н</w:t>
      </w:r>
      <w:r w:rsidRPr="00575A4A">
        <w:rPr>
          <w:rFonts w:ascii="Times New Roman" w:hAnsi="Times New Roman"/>
          <w:sz w:val="28"/>
          <w:szCs w:val="28"/>
        </w:rPr>
        <w:t>авч</w:t>
      </w:r>
      <w:r w:rsidR="00D254AD" w:rsidRPr="00575A4A">
        <w:rPr>
          <w:rFonts w:ascii="Times New Roman" w:hAnsi="Times New Roman"/>
          <w:sz w:val="28"/>
          <w:szCs w:val="28"/>
        </w:rPr>
        <w:t>.</w:t>
      </w:r>
      <w:r w:rsidRPr="00575A4A">
        <w:rPr>
          <w:rFonts w:ascii="Times New Roman" w:hAnsi="Times New Roman"/>
          <w:sz w:val="28"/>
          <w:szCs w:val="28"/>
        </w:rPr>
        <w:t xml:space="preserve"> посібник</w:t>
      </w:r>
      <w:r w:rsidR="00D254AD" w:rsidRPr="00575A4A">
        <w:rPr>
          <w:rFonts w:ascii="Times New Roman" w:hAnsi="Times New Roman"/>
          <w:sz w:val="28"/>
          <w:szCs w:val="28"/>
        </w:rPr>
        <w:t>.</w:t>
      </w:r>
      <w:r w:rsidRPr="00575A4A">
        <w:rPr>
          <w:rFonts w:ascii="Times New Roman" w:hAnsi="Times New Roman"/>
          <w:sz w:val="28"/>
          <w:szCs w:val="28"/>
        </w:rPr>
        <w:t xml:space="preserve"> К.:</w:t>
      </w:r>
      <w:r w:rsidR="00D254AD" w:rsidRPr="00575A4A">
        <w:rPr>
          <w:rFonts w:ascii="Times New Roman" w:hAnsi="Times New Roman"/>
          <w:sz w:val="28"/>
          <w:szCs w:val="28"/>
        </w:rPr>
        <w:t xml:space="preserve"> Видавничий Дім “Слово”, 2015.</w:t>
      </w:r>
      <w:r w:rsidRPr="00575A4A">
        <w:rPr>
          <w:rFonts w:ascii="Times New Roman" w:hAnsi="Times New Roman"/>
          <w:sz w:val="28"/>
          <w:szCs w:val="28"/>
        </w:rPr>
        <w:t xml:space="preserve"> 632 с.</w:t>
      </w:r>
    </w:p>
    <w:p w:rsidR="00961009" w:rsidRPr="00575A4A" w:rsidRDefault="00961009" w:rsidP="00575A4A">
      <w:pPr>
        <w:pStyle w:val="a4"/>
        <w:spacing w:line="276" w:lineRule="auto"/>
        <w:ind w:left="-426" w:firstLine="0"/>
        <w:jc w:val="center"/>
        <w:rPr>
          <w:b/>
          <w:bCs/>
          <w:iCs/>
          <w:szCs w:val="28"/>
        </w:rPr>
      </w:pPr>
    </w:p>
    <w:p w:rsidR="00961009" w:rsidRPr="00575A4A" w:rsidRDefault="00961009" w:rsidP="00575A4A">
      <w:pPr>
        <w:pStyle w:val="a4"/>
        <w:spacing w:line="276" w:lineRule="auto"/>
        <w:ind w:left="-426" w:firstLine="0"/>
        <w:jc w:val="center"/>
        <w:rPr>
          <w:b/>
          <w:bCs/>
          <w:iCs/>
          <w:szCs w:val="28"/>
        </w:rPr>
      </w:pPr>
      <w:r w:rsidRPr="00575A4A">
        <w:rPr>
          <w:b/>
          <w:bCs/>
          <w:iCs/>
          <w:szCs w:val="28"/>
        </w:rPr>
        <w:t>ПСИХОЛОГІЯ</w:t>
      </w:r>
    </w:p>
    <w:p w:rsidR="00A73457" w:rsidRPr="00575A4A" w:rsidRDefault="00961009" w:rsidP="00575A4A">
      <w:pPr>
        <w:pStyle w:val="a4"/>
        <w:spacing w:line="276" w:lineRule="auto"/>
        <w:ind w:left="-426" w:firstLine="0"/>
        <w:jc w:val="center"/>
        <w:rPr>
          <w:b/>
          <w:bCs/>
          <w:iCs/>
          <w:szCs w:val="28"/>
        </w:rPr>
      </w:pPr>
      <w:r w:rsidRPr="00575A4A">
        <w:rPr>
          <w:b/>
          <w:bCs/>
          <w:iCs/>
          <w:szCs w:val="28"/>
        </w:rPr>
        <w:t>Основна</w:t>
      </w:r>
    </w:p>
    <w:p w:rsidR="00A73457" w:rsidRPr="00575A4A" w:rsidRDefault="00A73457" w:rsidP="00F9751A">
      <w:pPr>
        <w:pStyle w:val="15"/>
        <w:numPr>
          <w:ilvl w:val="0"/>
          <w:numId w:val="24"/>
        </w:numPr>
        <w:tabs>
          <w:tab w:val="left" w:pos="-142"/>
        </w:tabs>
        <w:spacing w:line="276" w:lineRule="auto"/>
        <w:ind w:left="-142"/>
        <w:rPr>
          <w:rFonts w:ascii="Times New Roman" w:hAnsi="Times New Roman"/>
          <w:sz w:val="28"/>
          <w:szCs w:val="28"/>
        </w:rPr>
      </w:pPr>
      <w:r w:rsidRPr="00575A4A">
        <w:rPr>
          <w:rFonts w:ascii="Times New Roman" w:hAnsi="Times New Roman"/>
          <w:sz w:val="28"/>
          <w:szCs w:val="28"/>
        </w:rPr>
        <w:t xml:space="preserve">Євтух М.Б. Педагогічна психологія: Підручник. К.: Кондор, 2015. 420 с. </w:t>
      </w:r>
    </w:p>
    <w:p w:rsidR="00A73457" w:rsidRPr="00575A4A" w:rsidRDefault="00A73457" w:rsidP="00F9751A">
      <w:pPr>
        <w:pStyle w:val="15"/>
        <w:numPr>
          <w:ilvl w:val="0"/>
          <w:numId w:val="24"/>
        </w:numPr>
        <w:tabs>
          <w:tab w:val="left" w:pos="-142"/>
        </w:tabs>
        <w:spacing w:line="276" w:lineRule="auto"/>
        <w:ind w:left="-142"/>
        <w:rPr>
          <w:rFonts w:ascii="Times New Roman" w:hAnsi="Times New Roman"/>
          <w:sz w:val="28"/>
          <w:szCs w:val="28"/>
        </w:rPr>
      </w:pPr>
      <w:r w:rsidRPr="00575A4A">
        <w:rPr>
          <w:rFonts w:ascii="Times New Roman" w:hAnsi="Times New Roman"/>
          <w:sz w:val="28"/>
          <w:szCs w:val="28"/>
        </w:rPr>
        <w:t xml:space="preserve">Заброцький М. М., Шапошникова Ю. Г. Лекції з педагогічної психології: навч. посібник. Херсон: Грінь, 2017. 144 с. </w:t>
      </w:r>
    </w:p>
    <w:p w:rsidR="00A73457" w:rsidRPr="00575A4A" w:rsidRDefault="00A73457" w:rsidP="00F9751A">
      <w:pPr>
        <w:pStyle w:val="a4"/>
        <w:numPr>
          <w:ilvl w:val="0"/>
          <w:numId w:val="24"/>
        </w:numPr>
        <w:spacing w:line="276" w:lineRule="auto"/>
        <w:ind w:left="-142"/>
        <w:jc w:val="left"/>
        <w:rPr>
          <w:b/>
          <w:bCs/>
          <w:iCs/>
          <w:szCs w:val="28"/>
        </w:rPr>
      </w:pPr>
      <w:r w:rsidRPr="00575A4A">
        <w:rPr>
          <w:szCs w:val="28"/>
        </w:rPr>
        <w:t xml:space="preserve">Колобич О. П. Загальна психологія: навч.-метод. посібник. Львів: Растр-7, 2018. 172 с. </w:t>
      </w:r>
      <w:r w:rsidRPr="00575A4A">
        <w:rPr>
          <w:szCs w:val="28"/>
          <w:lang w:val="en-US"/>
        </w:rPr>
        <w:t>URL</w:t>
      </w:r>
      <w:r w:rsidRPr="00575A4A">
        <w:rPr>
          <w:szCs w:val="28"/>
        </w:rPr>
        <w:t xml:space="preserve">: </w:t>
      </w:r>
      <w:hyperlink r:id="rId19" w:history="1">
        <w:r w:rsidRPr="00575A4A">
          <w:rPr>
            <w:rStyle w:val="a7"/>
            <w:szCs w:val="28"/>
          </w:rPr>
          <w:t>https://pedcollege.lnu.edu.ua/wp-content/uploads/2021/03/pidruchnyk-2018-kolobych-R7.pdf</w:t>
        </w:r>
      </w:hyperlink>
    </w:p>
    <w:p w:rsidR="00A73457" w:rsidRPr="00575A4A" w:rsidRDefault="00A73457" w:rsidP="00F9751A">
      <w:pPr>
        <w:pStyle w:val="a4"/>
        <w:numPr>
          <w:ilvl w:val="0"/>
          <w:numId w:val="24"/>
        </w:numPr>
        <w:spacing w:line="276" w:lineRule="auto"/>
        <w:ind w:left="-142"/>
        <w:jc w:val="left"/>
        <w:rPr>
          <w:b/>
          <w:bCs/>
          <w:iCs/>
          <w:szCs w:val="28"/>
        </w:rPr>
      </w:pPr>
      <w:r w:rsidRPr="00575A4A">
        <w:rPr>
          <w:szCs w:val="28"/>
        </w:rPr>
        <w:t>Москалець В. П.</w:t>
      </w:r>
      <w:r w:rsidRPr="00575A4A">
        <w:rPr>
          <w:b/>
          <w:bCs/>
          <w:iCs/>
          <w:szCs w:val="28"/>
        </w:rPr>
        <w:t xml:space="preserve"> </w:t>
      </w:r>
      <w:r w:rsidRPr="00575A4A">
        <w:rPr>
          <w:szCs w:val="28"/>
        </w:rPr>
        <w:t xml:space="preserve">Загальна психологія: підручник. К. Ліра–К:, 2020. 564 с. </w:t>
      </w:r>
      <w:r w:rsidRPr="00575A4A">
        <w:rPr>
          <w:szCs w:val="28"/>
          <w:lang w:val="en-US"/>
        </w:rPr>
        <w:t>URL</w:t>
      </w:r>
      <w:r w:rsidRPr="00575A4A">
        <w:rPr>
          <w:szCs w:val="28"/>
        </w:rPr>
        <w:t xml:space="preserve">: </w:t>
      </w:r>
      <w:hyperlink r:id="rId20" w:history="1">
        <w:r w:rsidRPr="00575A4A">
          <w:rPr>
            <w:rStyle w:val="a7"/>
            <w:szCs w:val="28"/>
          </w:rPr>
          <w:t>https://lira-k.com.ua/preview/12628.pdf</w:t>
        </w:r>
      </w:hyperlink>
    </w:p>
    <w:p w:rsidR="00A73457" w:rsidRPr="00575A4A" w:rsidRDefault="00A73457" w:rsidP="00F9751A">
      <w:pPr>
        <w:pStyle w:val="a4"/>
        <w:numPr>
          <w:ilvl w:val="0"/>
          <w:numId w:val="24"/>
        </w:numPr>
        <w:spacing w:line="276" w:lineRule="auto"/>
        <w:ind w:left="-142"/>
        <w:jc w:val="left"/>
        <w:rPr>
          <w:b/>
          <w:bCs/>
          <w:iCs/>
          <w:szCs w:val="28"/>
        </w:rPr>
      </w:pPr>
      <w:r w:rsidRPr="00575A4A">
        <w:rPr>
          <w:szCs w:val="28"/>
        </w:rPr>
        <w:t>Савчин М.В. Загальна психологія: навчальний посібник. 3-тє видання. К.: Академвидав, 2020. 334 с.</w:t>
      </w:r>
    </w:p>
    <w:p w:rsidR="00961009" w:rsidRPr="00575A4A" w:rsidRDefault="00961009" w:rsidP="00575A4A">
      <w:pPr>
        <w:pStyle w:val="a4"/>
        <w:spacing w:line="276" w:lineRule="auto"/>
        <w:ind w:left="-426" w:firstLine="0"/>
        <w:jc w:val="center"/>
        <w:rPr>
          <w:b/>
          <w:bCs/>
          <w:iCs/>
          <w:szCs w:val="28"/>
        </w:rPr>
      </w:pPr>
      <w:r w:rsidRPr="00575A4A">
        <w:rPr>
          <w:b/>
          <w:bCs/>
          <w:iCs/>
          <w:szCs w:val="28"/>
        </w:rPr>
        <w:t>Додаткова</w:t>
      </w:r>
    </w:p>
    <w:p w:rsidR="00961009" w:rsidRPr="00575A4A" w:rsidRDefault="00961009" w:rsidP="00F9751A">
      <w:pPr>
        <w:pStyle w:val="15"/>
        <w:numPr>
          <w:ilvl w:val="0"/>
          <w:numId w:val="18"/>
        </w:numPr>
        <w:tabs>
          <w:tab w:val="left" w:pos="0"/>
          <w:tab w:val="left" w:pos="284"/>
          <w:tab w:val="left" w:pos="993"/>
        </w:tabs>
        <w:spacing w:line="276" w:lineRule="auto"/>
        <w:ind w:left="-142"/>
        <w:jc w:val="left"/>
        <w:rPr>
          <w:rFonts w:ascii="Times New Roman" w:hAnsi="Times New Roman"/>
          <w:sz w:val="28"/>
          <w:szCs w:val="28"/>
        </w:rPr>
      </w:pPr>
      <w:r w:rsidRPr="00575A4A">
        <w:rPr>
          <w:rFonts w:ascii="Times New Roman" w:hAnsi="Times New Roman"/>
          <w:sz w:val="28"/>
          <w:szCs w:val="28"/>
        </w:rPr>
        <w:t xml:space="preserve">Москалець В. П. Психологія особистості: </w:t>
      </w:r>
      <w:r w:rsidR="00D254AD" w:rsidRPr="00575A4A">
        <w:rPr>
          <w:rFonts w:ascii="Times New Roman" w:hAnsi="Times New Roman"/>
          <w:sz w:val="28"/>
          <w:szCs w:val="28"/>
        </w:rPr>
        <w:t>п</w:t>
      </w:r>
      <w:r w:rsidRPr="00575A4A">
        <w:rPr>
          <w:rFonts w:ascii="Times New Roman" w:hAnsi="Times New Roman"/>
          <w:sz w:val="28"/>
          <w:szCs w:val="28"/>
        </w:rPr>
        <w:t>ідручн</w:t>
      </w:r>
      <w:r w:rsidR="00D254AD" w:rsidRPr="00575A4A">
        <w:rPr>
          <w:rFonts w:ascii="Times New Roman" w:hAnsi="Times New Roman"/>
          <w:sz w:val="28"/>
          <w:szCs w:val="28"/>
        </w:rPr>
        <w:t>ик.</w:t>
      </w:r>
      <w:r w:rsidRPr="00575A4A">
        <w:rPr>
          <w:rFonts w:ascii="Times New Roman" w:hAnsi="Times New Roman"/>
          <w:sz w:val="28"/>
          <w:szCs w:val="28"/>
        </w:rPr>
        <w:t xml:space="preserve"> К</w:t>
      </w:r>
      <w:r w:rsidR="00D254AD" w:rsidRPr="00575A4A">
        <w:rPr>
          <w:rFonts w:ascii="Times New Roman" w:hAnsi="Times New Roman"/>
          <w:sz w:val="28"/>
          <w:szCs w:val="28"/>
        </w:rPr>
        <w:t>.: Ліра-К, 2020.</w:t>
      </w:r>
      <w:r w:rsidRPr="00575A4A">
        <w:rPr>
          <w:rFonts w:ascii="Times New Roman" w:hAnsi="Times New Roman"/>
          <w:sz w:val="28"/>
          <w:szCs w:val="28"/>
        </w:rPr>
        <w:t xml:space="preserve"> 362 с.</w:t>
      </w:r>
    </w:p>
    <w:p w:rsidR="00961009" w:rsidRPr="00575A4A" w:rsidRDefault="00961009" w:rsidP="00F9751A">
      <w:pPr>
        <w:pStyle w:val="a4"/>
        <w:numPr>
          <w:ilvl w:val="0"/>
          <w:numId w:val="18"/>
        </w:numPr>
        <w:spacing w:line="276" w:lineRule="auto"/>
        <w:ind w:left="-142"/>
        <w:jc w:val="left"/>
        <w:rPr>
          <w:szCs w:val="28"/>
        </w:rPr>
      </w:pPr>
      <w:r w:rsidRPr="00575A4A">
        <w:rPr>
          <w:szCs w:val="28"/>
        </w:rPr>
        <w:t>Прасол Д. В., Литвиненко І. С. Вікова та педагогічна психологія: мультимедійний навч</w:t>
      </w:r>
      <w:r w:rsidR="00A73457" w:rsidRPr="00575A4A">
        <w:rPr>
          <w:szCs w:val="28"/>
        </w:rPr>
        <w:t>.</w:t>
      </w:r>
      <w:r w:rsidRPr="00575A4A">
        <w:rPr>
          <w:szCs w:val="28"/>
        </w:rPr>
        <w:t>-метод</w:t>
      </w:r>
      <w:r w:rsidR="00A73457" w:rsidRPr="00575A4A">
        <w:rPr>
          <w:szCs w:val="28"/>
        </w:rPr>
        <w:t>.</w:t>
      </w:r>
      <w:r w:rsidRPr="00575A4A">
        <w:rPr>
          <w:szCs w:val="28"/>
        </w:rPr>
        <w:t xml:space="preserve"> посібник. Миколаїв: Арнекс, 2016. 150 с. </w:t>
      </w:r>
    </w:p>
    <w:p w:rsidR="00961009" w:rsidRPr="00575A4A" w:rsidRDefault="00961009" w:rsidP="00F9751A">
      <w:pPr>
        <w:pStyle w:val="15"/>
        <w:numPr>
          <w:ilvl w:val="0"/>
          <w:numId w:val="18"/>
        </w:numPr>
        <w:tabs>
          <w:tab w:val="left" w:pos="0"/>
          <w:tab w:val="left" w:pos="284"/>
          <w:tab w:val="left" w:pos="993"/>
        </w:tabs>
        <w:spacing w:line="276" w:lineRule="auto"/>
        <w:ind w:left="-142"/>
        <w:jc w:val="left"/>
        <w:rPr>
          <w:rFonts w:ascii="Times New Roman" w:hAnsi="Times New Roman"/>
          <w:sz w:val="28"/>
          <w:szCs w:val="28"/>
        </w:rPr>
      </w:pPr>
      <w:r w:rsidRPr="00575A4A">
        <w:rPr>
          <w:rFonts w:ascii="Times New Roman" w:hAnsi="Times New Roman"/>
          <w:sz w:val="28"/>
          <w:szCs w:val="28"/>
        </w:rPr>
        <w:t>Савчин М.В</w:t>
      </w:r>
      <w:r w:rsidR="00A73457" w:rsidRPr="00575A4A">
        <w:rPr>
          <w:rFonts w:ascii="Times New Roman" w:hAnsi="Times New Roman"/>
          <w:sz w:val="28"/>
          <w:szCs w:val="28"/>
        </w:rPr>
        <w:t>. Загальна психологія</w:t>
      </w:r>
      <w:r w:rsidRPr="00575A4A">
        <w:rPr>
          <w:rFonts w:ascii="Times New Roman" w:hAnsi="Times New Roman"/>
          <w:sz w:val="28"/>
          <w:szCs w:val="28"/>
        </w:rPr>
        <w:t xml:space="preserve">: </w:t>
      </w:r>
      <w:r w:rsidR="00A73457" w:rsidRPr="00575A4A">
        <w:rPr>
          <w:rFonts w:ascii="Times New Roman" w:hAnsi="Times New Roman"/>
          <w:sz w:val="28"/>
          <w:szCs w:val="28"/>
        </w:rPr>
        <w:t>н</w:t>
      </w:r>
      <w:r w:rsidRPr="00575A4A">
        <w:rPr>
          <w:rFonts w:ascii="Times New Roman" w:hAnsi="Times New Roman"/>
          <w:sz w:val="28"/>
          <w:szCs w:val="28"/>
        </w:rPr>
        <w:t>авч</w:t>
      </w:r>
      <w:r w:rsidR="00A73457" w:rsidRPr="00575A4A">
        <w:rPr>
          <w:rFonts w:ascii="Times New Roman" w:hAnsi="Times New Roman"/>
          <w:sz w:val="28"/>
          <w:szCs w:val="28"/>
        </w:rPr>
        <w:t>.</w:t>
      </w:r>
      <w:r w:rsidRPr="00575A4A">
        <w:rPr>
          <w:rFonts w:ascii="Times New Roman" w:hAnsi="Times New Roman"/>
          <w:sz w:val="28"/>
          <w:szCs w:val="28"/>
        </w:rPr>
        <w:t xml:space="preserve"> посіб</w:t>
      </w:r>
      <w:r w:rsidR="00A73457" w:rsidRPr="00575A4A">
        <w:rPr>
          <w:rFonts w:ascii="Times New Roman" w:hAnsi="Times New Roman"/>
          <w:sz w:val="28"/>
          <w:szCs w:val="28"/>
        </w:rPr>
        <w:t>ник</w:t>
      </w:r>
      <w:r w:rsidRPr="00575A4A">
        <w:rPr>
          <w:rFonts w:ascii="Times New Roman" w:hAnsi="Times New Roman"/>
          <w:sz w:val="28"/>
          <w:szCs w:val="28"/>
        </w:rPr>
        <w:t xml:space="preserve">. </w:t>
      </w:r>
      <w:r w:rsidR="00A73457" w:rsidRPr="00575A4A">
        <w:rPr>
          <w:rFonts w:ascii="Times New Roman" w:hAnsi="Times New Roman"/>
          <w:sz w:val="28"/>
          <w:szCs w:val="28"/>
        </w:rPr>
        <w:t>К.: Академвидав, 2011. 464 с.</w:t>
      </w:r>
      <w:r w:rsidRPr="00575A4A">
        <w:rPr>
          <w:rFonts w:ascii="Times New Roman" w:hAnsi="Times New Roman"/>
          <w:sz w:val="28"/>
          <w:szCs w:val="28"/>
        </w:rPr>
        <w:t xml:space="preserve"> (Серія «Альма-матер»). </w:t>
      </w:r>
    </w:p>
    <w:p w:rsidR="00961009" w:rsidRPr="00575A4A" w:rsidRDefault="00961009" w:rsidP="00575A4A">
      <w:pPr>
        <w:pStyle w:val="a4"/>
        <w:spacing w:line="276" w:lineRule="auto"/>
        <w:ind w:firstLine="0"/>
        <w:rPr>
          <w:b/>
          <w:bCs/>
          <w:iCs/>
          <w:szCs w:val="28"/>
        </w:rPr>
      </w:pPr>
    </w:p>
    <w:p w:rsidR="00961009" w:rsidRPr="00575A4A" w:rsidRDefault="00961009" w:rsidP="00575A4A">
      <w:pPr>
        <w:pStyle w:val="a4"/>
        <w:spacing w:line="276" w:lineRule="auto"/>
        <w:ind w:left="-426" w:firstLine="0"/>
        <w:jc w:val="center"/>
        <w:rPr>
          <w:b/>
          <w:bCs/>
          <w:iCs/>
          <w:szCs w:val="28"/>
        </w:rPr>
      </w:pPr>
      <w:r w:rsidRPr="00575A4A">
        <w:rPr>
          <w:b/>
          <w:bCs/>
          <w:iCs/>
          <w:szCs w:val="28"/>
        </w:rPr>
        <w:t>МЕТОДИКА НАВЧАННЯ УКРАЇНСЬКОЇ МОВИ</w:t>
      </w:r>
    </w:p>
    <w:p w:rsidR="00961009" w:rsidRPr="00575A4A" w:rsidRDefault="00961009" w:rsidP="00575A4A">
      <w:pPr>
        <w:pStyle w:val="a4"/>
        <w:spacing w:line="276" w:lineRule="auto"/>
        <w:ind w:left="-426" w:firstLine="0"/>
        <w:jc w:val="center"/>
        <w:rPr>
          <w:szCs w:val="28"/>
        </w:rPr>
      </w:pPr>
      <w:r w:rsidRPr="00575A4A">
        <w:rPr>
          <w:b/>
          <w:bCs/>
          <w:iCs/>
          <w:szCs w:val="28"/>
        </w:rPr>
        <w:t>Основна</w:t>
      </w:r>
    </w:p>
    <w:p w:rsidR="00961009" w:rsidRPr="00575A4A" w:rsidRDefault="00961009" w:rsidP="00F9751A">
      <w:pPr>
        <w:pStyle w:val="a4"/>
        <w:numPr>
          <w:ilvl w:val="0"/>
          <w:numId w:val="19"/>
        </w:numPr>
        <w:spacing w:line="276" w:lineRule="auto"/>
        <w:ind w:left="0"/>
        <w:jc w:val="left"/>
        <w:rPr>
          <w:szCs w:val="28"/>
        </w:rPr>
      </w:pPr>
      <w:r w:rsidRPr="00575A4A">
        <w:rPr>
          <w:szCs w:val="28"/>
        </w:rPr>
        <w:t>Вашуленко М. С. Українська мов</w:t>
      </w:r>
      <w:r w:rsidR="00A73457" w:rsidRPr="00575A4A">
        <w:rPr>
          <w:szCs w:val="28"/>
        </w:rPr>
        <w:t>а і мовлення в початковій школі</w:t>
      </w:r>
      <w:r w:rsidRPr="00575A4A">
        <w:rPr>
          <w:szCs w:val="28"/>
        </w:rPr>
        <w:t>: метод. посіб</w:t>
      </w:r>
      <w:r w:rsidR="00A73457" w:rsidRPr="00575A4A">
        <w:rPr>
          <w:szCs w:val="28"/>
        </w:rPr>
        <w:t>ник. К.: Освіта, 2019.</w:t>
      </w:r>
      <w:r w:rsidRPr="00575A4A">
        <w:rPr>
          <w:szCs w:val="28"/>
        </w:rPr>
        <w:t xml:space="preserve"> 268 с. </w:t>
      </w:r>
    </w:p>
    <w:p w:rsidR="00961009" w:rsidRPr="00575A4A" w:rsidRDefault="00961009" w:rsidP="00F9751A">
      <w:pPr>
        <w:pStyle w:val="a4"/>
        <w:numPr>
          <w:ilvl w:val="0"/>
          <w:numId w:val="19"/>
        </w:numPr>
        <w:spacing w:line="276" w:lineRule="auto"/>
        <w:ind w:left="0"/>
        <w:jc w:val="left"/>
        <w:rPr>
          <w:szCs w:val="28"/>
        </w:rPr>
      </w:pPr>
      <w:r w:rsidRPr="00575A4A">
        <w:rPr>
          <w:szCs w:val="28"/>
        </w:rPr>
        <w:t>Лобчук О. Морфологія у початковій школі: Засвоєння морфологічних написань молодшими школярами</w:t>
      </w:r>
      <w:r w:rsidR="00A73457" w:rsidRPr="00575A4A">
        <w:rPr>
          <w:szCs w:val="28"/>
        </w:rPr>
        <w:t>.</w:t>
      </w:r>
      <w:r w:rsidRPr="00575A4A">
        <w:rPr>
          <w:szCs w:val="28"/>
        </w:rPr>
        <w:t xml:space="preserve"> </w:t>
      </w:r>
      <w:r w:rsidRPr="00575A4A">
        <w:rPr>
          <w:i/>
          <w:szCs w:val="28"/>
        </w:rPr>
        <w:t>Початкова освіта</w:t>
      </w:r>
      <w:r w:rsidR="00A73457" w:rsidRPr="00575A4A">
        <w:rPr>
          <w:szCs w:val="28"/>
        </w:rPr>
        <w:t>. 2018.  №3.</w:t>
      </w:r>
      <w:r w:rsidRPr="00575A4A">
        <w:rPr>
          <w:szCs w:val="28"/>
        </w:rPr>
        <w:t xml:space="preserve"> С. 20–23.</w:t>
      </w:r>
    </w:p>
    <w:p w:rsidR="00961009" w:rsidRPr="00575A4A" w:rsidRDefault="00961009" w:rsidP="00F9751A">
      <w:pPr>
        <w:pStyle w:val="a4"/>
        <w:numPr>
          <w:ilvl w:val="0"/>
          <w:numId w:val="19"/>
        </w:numPr>
        <w:spacing w:line="276" w:lineRule="auto"/>
        <w:ind w:left="0"/>
        <w:jc w:val="left"/>
        <w:rPr>
          <w:szCs w:val="28"/>
        </w:rPr>
      </w:pPr>
      <w:r w:rsidRPr="00575A4A">
        <w:rPr>
          <w:szCs w:val="28"/>
        </w:rPr>
        <w:t>Лобчук О.Г. Навчання мовленнєвої діяльно</w:t>
      </w:r>
      <w:r w:rsidR="00A73457" w:rsidRPr="00575A4A">
        <w:rPr>
          <w:szCs w:val="28"/>
        </w:rPr>
        <w:t>сті на уроках мови. 1 – 4 класи: навч.-метод. посібник. К. : Кафедра, 2012.</w:t>
      </w:r>
      <w:r w:rsidRPr="00575A4A">
        <w:rPr>
          <w:szCs w:val="28"/>
        </w:rPr>
        <w:t xml:space="preserve"> 120 с. </w:t>
      </w:r>
    </w:p>
    <w:p w:rsidR="00961009" w:rsidRPr="00575A4A" w:rsidRDefault="00961009" w:rsidP="00F9751A">
      <w:pPr>
        <w:pStyle w:val="a4"/>
        <w:numPr>
          <w:ilvl w:val="0"/>
          <w:numId w:val="19"/>
        </w:numPr>
        <w:spacing w:line="276" w:lineRule="auto"/>
        <w:ind w:left="0"/>
        <w:jc w:val="left"/>
        <w:rPr>
          <w:szCs w:val="28"/>
        </w:rPr>
      </w:pPr>
      <w:r w:rsidRPr="00575A4A">
        <w:rPr>
          <w:szCs w:val="28"/>
        </w:rPr>
        <w:t>Методика навчання укр</w:t>
      </w:r>
      <w:r w:rsidR="00A73457" w:rsidRPr="00575A4A">
        <w:rPr>
          <w:szCs w:val="28"/>
        </w:rPr>
        <w:t>аїнської мови в початковій школі</w:t>
      </w:r>
      <w:r w:rsidRPr="00575A4A">
        <w:rPr>
          <w:szCs w:val="28"/>
        </w:rPr>
        <w:t>: навч</w:t>
      </w:r>
      <w:r w:rsidR="00A73457" w:rsidRPr="00575A4A">
        <w:rPr>
          <w:szCs w:val="28"/>
        </w:rPr>
        <w:t>.</w:t>
      </w:r>
      <w:r w:rsidRPr="00575A4A">
        <w:rPr>
          <w:szCs w:val="28"/>
        </w:rPr>
        <w:t>-метод</w:t>
      </w:r>
      <w:r w:rsidR="00A73457" w:rsidRPr="00575A4A">
        <w:rPr>
          <w:szCs w:val="28"/>
        </w:rPr>
        <w:t>.</w:t>
      </w:r>
      <w:r w:rsidRPr="00575A4A">
        <w:rPr>
          <w:szCs w:val="28"/>
        </w:rPr>
        <w:t xml:space="preserve"> посібник для студентів вищих навчальних закладів </w:t>
      </w:r>
      <w:r w:rsidR="00A73457" w:rsidRPr="00575A4A">
        <w:rPr>
          <w:szCs w:val="28"/>
        </w:rPr>
        <w:t>/За наук. ред. М.С. Вашуленка. К.: Літера ЛТД, 2019.</w:t>
      </w:r>
      <w:r w:rsidRPr="00575A4A">
        <w:rPr>
          <w:szCs w:val="28"/>
        </w:rPr>
        <w:t xml:space="preserve"> 364с. </w:t>
      </w:r>
    </w:p>
    <w:p w:rsidR="00575A4A" w:rsidRDefault="00575A4A" w:rsidP="00575A4A">
      <w:pPr>
        <w:pStyle w:val="a4"/>
        <w:tabs>
          <w:tab w:val="num" w:pos="709"/>
        </w:tabs>
        <w:spacing w:line="276" w:lineRule="auto"/>
        <w:ind w:left="-426"/>
        <w:jc w:val="center"/>
        <w:rPr>
          <w:b/>
          <w:bCs/>
          <w:iCs/>
          <w:szCs w:val="28"/>
        </w:rPr>
      </w:pPr>
    </w:p>
    <w:p w:rsidR="00961009" w:rsidRPr="00575A4A" w:rsidRDefault="00961009" w:rsidP="00575A4A">
      <w:pPr>
        <w:pStyle w:val="a4"/>
        <w:tabs>
          <w:tab w:val="num" w:pos="709"/>
        </w:tabs>
        <w:spacing w:line="276" w:lineRule="auto"/>
        <w:ind w:left="-426"/>
        <w:jc w:val="center"/>
        <w:rPr>
          <w:b/>
          <w:bCs/>
          <w:iCs/>
          <w:szCs w:val="28"/>
        </w:rPr>
      </w:pPr>
      <w:r w:rsidRPr="00575A4A">
        <w:rPr>
          <w:b/>
          <w:bCs/>
          <w:iCs/>
          <w:szCs w:val="28"/>
        </w:rPr>
        <w:lastRenderedPageBreak/>
        <w:t>Додаткова</w:t>
      </w:r>
    </w:p>
    <w:p w:rsidR="00146A1D" w:rsidRPr="00575A4A" w:rsidRDefault="00146A1D" w:rsidP="00F9751A">
      <w:pPr>
        <w:pStyle w:val="a4"/>
        <w:numPr>
          <w:ilvl w:val="0"/>
          <w:numId w:val="2"/>
        </w:numPr>
        <w:tabs>
          <w:tab w:val="clear" w:pos="720"/>
          <w:tab w:val="num" w:pos="0"/>
          <w:tab w:val="num" w:pos="284"/>
        </w:tabs>
        <w:spacing w:line="276" w:lineRule="auto"/>
        <w:ind w:left="0"/>
        <w:rPr>
          <w:szCs w:val="28"/>
        </w:rPr>
      </w:pPr>
      <w:r w:rsidRPr="00575A4A">
        <w:rPr>
          <w:szCs w:val="28"/>
        </w:rPr>
        <w:t>Савченко О.Я. Дидактика початкової школи. Підручник для студентів педагогічних факультетів. К.: Генеза, 2002. 368 с.</w:t>
      </w:r>
    </w:p>
    <w:p w:rsidR="00146A1D" w:rsidRPr="00575A4A" w:rsidRDefault="00146A1D" w:rsidP="00F9751A">
      <w:pPr>
        <w:numPr>
          <w:ilvl w:val="0"/>
          <w:numId w:val="2"/>
        </w:numPr>
        <w:tabs>
          <w:tab w:val="clear" w:pos="720"/>
          <w:tab w:val="num" w:pos="0"/>
          <w:tab w:val="left" w:pos="426"/>
        </w:tabs>
        <w:spacing w:after="0"/>
        <w:ind w:left="0"/>
        <w:rPr>
          <w:rFonts w:ascii="Times New Roman" w:hAnsi="Times New Roman"/>
          <w:sz w:val="28"/>
          <w:szCs w:val="28"/>
        </w:rPr>
      </w:pPr>
      <w:r w:rsidRPr="00575A4A">
        <w:rPr>
          <w:rFonts w:ascii="Times New Roman" w:hAnsi="Times New Roman"/>
          <w:sz w:val="28"/>
          <w:szCs w:val="28"/>
        </w:rPr>
        <w:t xml:space="preserve">Стахів М., Крохмальна Г. Сучасна українська літературна мова з практикумом: навч.-метод. посібник. ЛНУ ім. І.Франка, Львів, 2015. 45 с. </w:t>
      </w:r>
    </w:p>
    <w:p w:rsidR="00961009" w:rsidRPr="00575A4A" w:rsidRDefault="00961009" w:rsidP="00575A4A">
      <w:pPr>
        <w:spacing w:after="0"/>
        <w:ind w:left="-426"/>
        <w:rPr>
          <w:rFonts w:ascii="Times New Roman" w:hAnsi="Times New Roman"/>
          <w:b/>
          <w:sz w:val="28"/>
          <w:szCs w:val="28"/>
        </w:rPr>
      </w:pPr>
    </w:p>
    <w:p w:rsidR="00961009" w:rsidRPr="00575A4A" w:rsidRDefault="00961009" w:rsidP="00575A4A">
      <w:pPr>
        <w:pStyle w:val="a4"/>
        <w:spacing w:line="276" w:lineRule="auto"/>
        <w:ind w:left="-426" w:firstLine="0"/>
        <w:jc w:val="center"/>
        <w:rPr>
          <w:b/>
          <w:szCs w:val="28"/>
        </w:rPr>
      </w:pPr>
      <w:r w:rsidRPr="00575A4A">
        <w:rPr>
          <w:b/>
          <w:szCs w:val="28"/>
        </w:rPr>
        <w:t>МЕТОДИКА НАВЧАННЯ ЛІТЕРАТУРНОГО ЧИТАННЯ</w:t>
      </w:r>
    </w:p>
    <w:p w:rsidR="00961009" w:rsidRPr="00575A4A" w:rsidRDefault="00961009" w:rsidP="00575A4A">
      <w:pPr>
        <w:pStyle w:val="a4"/>
        <w:spacing w:line="276" w:lineRule="auto"/>
        <w:ind w:left="-426" w:firstLine="0"/>
        <w:jc w:val="center"/>
        <w:rPr>
          <w:b/>
          <w:bCs/>
          <w:iCs/>
          <w:szCs w:val="28"/>
        </w:rPr>
      </w:pPr>
      <w:r w:rsidRPr="00575A4A">
        <w:rPr>
          <w:b/>
          <w:bCs/>
          <w:iCs/>
          <w:szCs w:val="28"/>
        </w:rPr>
        <w:t>Основна</w:t>
      </w:r>
    </w:p>
    <w:p w:rsidR="00146A1D" w:rsidRPr="00575A4A" w:rsidRDefault="00146A1D" w:rsidP="00F9751A">
      <w:pPr>
        <w:pStyle w:val="a3"/>
        <w:numPr>
          <w:ilvl w:val="0"/>
          <w:numId w:val="26"/>
        </w:numPr>
        <w:spacing w:line="276" w:lineRule="auto"/>
        <w:ind w:left="284"/>
        <w:rPr>
          <w:sz w:val="28"/>
          <w:szCs w:val="28"/>
        </w:rPr>
      </w:pPr>
      <w:r w:rsidRPr="00575A4A">
        <w:rPr>
          <w:sz w:val="28"/>
          <w:szCs w:val="28"/>
        </w:rPr>
        <w:t>Коваль Г.П., Іванова Л.І., Суржук Т.Б. Методика читання: навч.посібник. Тернопіль: Навчальна книга Богдан, 2008. 208 с.</w:t>
      </w:r>
    </w:p>
    <w:p w:rsidR="00146A1D" w:rsidRPr="00575A4A" w:rsidRDefault="00146A1D" w:rsidP="00F9751A">
      <w:pPr>
        <w:pStyle w:val="a3"/>
        <w:numPr>
          <w:ilvl w:val="0"/>
          <w:numId w:val="26"/>
        </w:numPr>
        <w:spacing w:line="276" w:lineRule="auto"/>
        <w:ind w:left="284"/>
        <w:rPr>
          <w:sz w:val="28"/>
          <w:szCs w:val="28"/>
        </w:rPr>
      </w:pPr>
      <w:r w:rsidRPr="00575A4A">
        <w:rPr>
          <w:sz w:val="28"/>
          <w:szCs w:val="28"/>
        </w:rPr>
        <w:t>Савченко О.Я. Методика читання у початкових класах: посіб для вчителя. К.:</w:t>
      </w:r>
    </w:p>
    <w:p w:rsidR="00146A1D" w:rsidRPr="00575A4A" w:rsidRDefault="00146A1D" w:rsidP="00575A4A">
      <w:pPr>
        <w:pStyle w:val="a3"/>
        <w:spacing w:line="276" w:lineRule="auto"/>
        <w:ind w:left="284"/>
        <w:rPr>
          <w:sz w:val="28"/>
          <w:szCs w:val="28"/>
        </w:rPr>
      </w:pPr>
      <w:r w:rsidRPr="00575A4A">
        <w:rPr>
          <w:sz w:val="28"/>
          <w:szCs w:val="28"/>
        </w:rPr>
        <w:t>Освіта, 2007. 334 с.</w:t>
      </w:r>
    </w:p>
    <w:p w:rsidR="00146A1D" w:rsidRPr="00575A4A" w:rsidRDefault="00146A1D" w:rsidP="00F9751A">
      <w:pPr>
        <w:pStyle w:val="a3"/>
        <w:numPr>
          <w:ilvl w:val="0"/>
          <w:numId w:val="26"/>
        </w:numPr>
        <w:spacing w:line="276" w:lineRule="auto"/>
        <w:ind w:left="284"/>
        <w:rPr>
          <w:sz w:val="28"/>
          <w:szCs w:val="28"/>
        </w:rPr>
      </w:pPr>
      <w:r w:rsidRPr="00575A4A">
        <w:rPr>
          <w:sz w:val="28"/>
          <w:szCs w:val="28"/>
        </w:rPr>
        <w:t>Нова українська школа: методика навчання інтегрованого курсу «Українська</w:t>
      </w:r>
    </w:p>
    <w:p w:rsidR="00146A1D" w:rsidRPr="00575A4A" w:rsidRDefault="00146A1D" w:rsidP="00575A4A">
      <w:pPr>
        <w:pStyle w:val="a3"/>
        <w:spacing w:line="276" w:lineRule="auto"/>
        <w:ind w:left="284"/>
        <w:rPr>
          <w:sz w:val="28"/>
          <w:szCs w:val="28"/>
        </w:rPr>
      </w:pPr>
      <w:r w:rsidRPr="00575A4A">
        <w:rPr>
          <w:sz w:val="28"/>
          <w:szCs w:val="28"/>
        </w:rPr>
        <w:t>мова» у 1-2 класах закладів загальної середньої освіти на засадах</w:t>
      </w:r>
    </w:p>
    <w:p w:rsidR="00146A1D" w:rsidRPr="00575A4A" w:rsidRDefault="00146A1D" w:rsidP="00F9751A">
      <w:pPr>
        <w:pStyle w:val="a3"/>
        <w:numPr>
          <w:ilvl w:val="0"/>
          <w:numId w:val="26"/>
        </w:numPr>
        <w:spacing w:line="276" w:lineRule="auto"/>
        <w:ind w:left="284"/>
        <w:rPr>
          <w:sz w:val="28"/>
          <w:szCs w:val="28"/>
        </w:rPr>
      </w:pPr>
      <w:r w:rsidRPr="00575A4A">
        <w:rPr>
          <w:sz w:val="28"/>
          <w:szCs w:val="28"/>
        </w:rPr>
        <w:t>компетентнісного підходу: навчально-методичний посібник / М. С.Вашуленко.  К.: Видавничій дім «Освіта», 2019. 192 с.</w:t>
      </w:r>
    </w:p>
    <w:p w:rsidR="00146A1D" w:rsidRPr="00575A4A" w:rsidRDefault="00146A1D" w:rsidP="00F9751A">
      <w:pPr>
        <w:pStyle w:val="a3"/>
        <w:numPr>
          <w:ilvl w:val="0"/>
          <w:numId w:val="26"/>
        </w:numPr>
        <w:spacing w:line="276" w:lineRule="auto"/>
        <w:ind w:left="284"/>
        <w:rPr>
          <w:sz w:val="28"/>
          <w:szCs w:val="28"/>
        </w:rPr>
      </w:pPr>
      <w:r w:rsidRPr="00575A4A">
        <w:rPr>
          <w:sz w:val="28"/>
          <w:szCs w:val="28"/>
        </w:rPr>
        <w:t>Пономарьова К.І. Формування комунікативної компетентності молодших</w:t>
      </w:r>
    </w:p>
    <w:p w:rsidR="00146A1D" w:rsidRPr="00575A4A" w:rsidRDefault="00146A1D" w:rsidP="00575A4A">
      <w:pPr>
        <w:pStyle w:val="a3"/>
        <w:spacing w:line="276" w:lineRule="auto"/>
        <w:ind w:left="284"/>
        <w:rPr>
          <w:sz w:val="28"/>
          <w:szCs w:val="28"/>
        </w:rPr>
      </w:pPr>
      <w:r w:rsidRPr="00575A4A">
        <w:rPr>
          <w:sz w:val="28"/>
          <w:szCs w:val="28"/>
        </w:rPr>
        <w:t>школярів у процесі навчання української мови. Посібник. К., 2019. 131 с. URL:</w:t>
      </w:r>
      <w:r w:rsidRPr="00575A4A">
        <w:rPr>
          <w:sz w:val="28"/>
          <w:szCs w:val="28"/>
          <w:lang w:val="uk-UA"/>
        </w:rPr>
        <w:t xml:space="preserve"> </w:t>
      </w:r>
      <w:hyperlink r:id="rId21" w:history="1">
        <w:r w:rsidRPr="00575A4A">
          <w:rPr>
            <w:rStyle w:val="a7"/>
            <w:sz w:val="28"/>
            <w:szCs w:val="28"/>
          </w:rPr>
          <w:t>https://znayshov.com/FR/5696/125.pdf</w:t>
        </w:r>
      </w:hyperlink>
    </w:p>
    <w:p w:rsidR="00146A1D" w:rsidRPr="00575A4A" w:rsidRDefault="00146A1D" w:rsidP="00575A4A">
      <w:pPr>
        <w:pStyle w:val="a4"/>
        <w:spacing w:line="276" w:lineRule="auto"/>
        <w:ind w:left="-426" w:firstLine="0"/>
        <w:jc w:val="left"/>
        <w:rPr>
          <w:szCs w:val="28"/>
        </w:rPr>
      </w:pPr>
    </w:p>
    <w:p w:rsidR="00961009" w:rsidRPr="00575A4A" w:rsidRDefault="00961009" w:rsidP="00575A4A">
      <w:pPr>
        <w:pStyle w:val="a3"/>
        <w:spacing w:line="276" w:lineRule="auto"/>
        <w:ind w:left="-426"/>
        <w:jc w:val="center"/>
        <w:rPr>
          <w:sz w:val="28"/>
          <w:szCs w:val="28"/>
          <w:lang w:val="uk-UA" w:eastAsia="uk-UA"/>
        </w:rPr>
      </w:pPr>
      <w:r w:rsidRPr="00575A4A">
        <w:rPr>
          <w:b/>
          <w:sz w:val="28"/>
          <w:szCs w:val="28"/>
          <w:lang w:val="uk-UA"/>
        </w:rPr>
        <w:t>Додаткова</w:t>
      </w:r>
    </w:p>
    <w:p w:rsidR="00146A1D" w:rsidRPr="00575A4A" w:rsidRDefault="00146A1D" w:rsidP="00F9751A">
      <w:pPr>
        <w:pStyle w:val="a3"/>
        <w:numPr>
          <w:ilvl w:val="0"/>
          <w:numId w:val="25"/>
        </w:numPr>
        <w:spacing w:line="276" w:lineRule="auto"/>
        <w:rPr>
          <w:sz w:val="28"/>
          <w:szCs w:val="28"/>
          <w:lang w:eastAsia="uk-UA"/>
        </w:rPr>
      </w:pPr>
      <w:r w:rsidRPr="00575A4A">
        <w:rPr>
          <w:sz w:val="28"/>
          <w:szCs w:val="28"/>
          <w:lang w:eastAsia="uk-UA"/>
        </w:rPr>
        <w:t xml:space="preserve">Бондаренко О., Сиротенко В. Врахування жанрової природи  творів під час вивчення лірики в початкових класах. </w:t>
      </w:r>
      <w:r w:rsidRPr="00575A4A">
        <w:rPr>
          <w:i/>
          <w:sz w:val="28"/>
          <w:szCs w:val="28"/>
          <w:lang w:eastAsia="uk-UA"/>
        </w:rPr>
        <w:t>Початкова школа</w:t>
      </w:r>
      <w:r w:rsidRPr="00575A4A">
        <w:rPr>
          <w:sz w:val="28"/>
          <w:szCs w:val="28"/>
          <w:lang w:eastAsia="uk-UA"/>
        </w:rPr>
        <w:t>.  2015. №5.  С. 51–55.</w:t>
      </w:r>
    </w:p>
    <w:p w:rsidR="00146A1D" w:rsidRPr="00575A4A" w:rsidRDefault="00146A1D" w:rsidP="00F9751A">
      <w:pPr>
        <w:pStyle w:val="a3"/>
        <w:numPr>
          <w:ilvl w:val="0"/>
          <w:numId w:val="25"/>
        </w:numPr>
        <w:spacing w:line="276" w:lineRule="auto"/>
        <w:jc w:val="both"/>
        <w:rPr>
          <w:sz w:val="28"/>
          <w:szCs w:val="28"/>
        </w:rPr>
      </w:pPr>
      <w:r w:rsidRPr="00575A4A">
        <w:rPr>
          <w:sz w:val="28"/>
          <w:szCs w:val="28"/>
        </w:rPr>
        <w:t>Куцоконь Н.  Словниково-логічні завдання на уроках читання</w:t>
      </w:r>
      <w:r w:rsidRPr="00575A4A">
        <w:rPr>
          <w:sz w:val="28"/>
          <w:szCs w:val="28"/>
          <w:lang w:val="uk-UA"/>
        </w:rPr>
        <w:t xml:space="preserve">. </w:t>
      </w:r>
      <w:r w:rsidRPr="00575A4A">
        <w:rPr>
          <w:i/>
          <w:sz w:val="28"/>
          <w:szCs w:val="28"/>
          <w:lang w:eastAsia="uk-UA"/>
        </w:rPr>
        <w:t>Початкова школа</w:t>
      </w:r>
      <w:r w:rsidRPr="00575A4A">
        <w:rPr>
          <w:sz w:val="28"/>
          <w:szCs w:val="28"/>
        </w:rPr>
        <w:t>. 2012.</w:t>
      </w:r>
      <w:r w:rsidRPr="00575A4A">
        <w:rPr>
          <w:sz w:val="28"/>
          <w:szCs w:val="28"/>
          <w:lang w:val="uk-UA"/>
        </w:rPr>
        <w:t xml:space="preserve"> </w:t>
      </w:r>
      <w:r w:rsidRPr="00575A4A">
        <w:rPr>
          <w:sz w:val="28"/>
          <w:szCs w:val="28"/>
        </w:rPr>
        <w:t>№ 6. С.11–15.</w:t>
      </w:r>
    </w:p>
    <w:p w:rsidR="00146A1D" w:rsidRPr="00575A4A" w:rsidRDefault="00146A1D" w:rsidP="00F9751A">
      <w:pPr>
        <w:pStyle w:val="a3"/>
        <w:numPr>
          <w:ilvl w:val="0"/>
          <w:numId w:val="25"/>
        </w:numPr>
        <w:tabs>
          <w:tab w:val="left" w:pos="284"/>
        </w:tabs>
        <w:spacing w:line="276" w:lineRule="auto"/>
        <w:rPr>
          <w:sz w:val="28"/>
          <w:szCs w:val="28"/>
          <w:lang w:eastAsia="uk-UA"/>
        </w:rPr>
      </w:pPr>
      <w:r w:rsidRPr="00575A4A">
        <w:rPr>
          <w:sz w:val="28"/>
          <w:szCs w:val="28"/>
          <w:lang w:eastAsia="uk-UA"/>
        </w:rPr>
        <w:t>Олійник Г.А. Формування навичок виразного читання в 1 класі. Тернопіль: Астон, 2012. 178 с.</w:t>
      </w:r>
    </w:p>
    <w:p w:rsidR="00961009" w:rsidRPr="00575A4A" w:rsidRDefault="00961009" w:rsidP="00575A4A">
      <w:pPr>
        <w:spacing w:after="0"/>
        <w:ind w:left="-426"/>
        <w:rPr>
          <w:rFonts w:ascii="Times New Roman" w:hAnsi="Times New Roman"/>
          <w:sz w:val="28"/>
          <w:szCs w:val="28"/>
          <w:lang w:eastAsia="uk-UA"/>
        </w:rPr>
      </w:pPr>
    </w:p>
    <w:p w:rsidR="00961009" w:rsidRPr="00575A4A" w:rsidRDefault="00961009" w:rsidP="00575A4A">
      <w:pPr>
        <w:pStyle w:val="a4"/>
        <w:spacing w:line="276" w:lineRule="auto"/>
        <w:ind w:left="-426" w:firstLine="0"/>
        <w:jc w:val="center"/>
        <w:rPr>
          <w:b/>
          <w:bCs/>
          <w:iCs/>
          <w:szCs w:val="28"/>
        </w:rPr>
      </w:pPr>
      <w:r w:rsidRPr="00575A4A">
        <w:rPr>
          <w:b/>
          <w:bCs/>
          <w:iCs/>
          <w:szCs w:val="28"/>
        </w:rPr>
        <w:t>МЕТОДИКА НАВЧАННЯ МАТЕМАТИКИ</w:t>
      </w:r>
    </w:p>
    <w:p w:rsidR="00961009" w:rsidRPr="00575A4A" w:rsidRDefault="00961009" w:rsidP="00575A4A">
      <w:pPr>
        <w:pStyle w:val="a4"/>
        <w:spacing w:line="276" w:lineRule="auto"/>
        <w:ind w:left="33" w:hanging="33"/>
        <w:jc w:val="center"/>
        <w:rPr>
          <w:b/>
          <w:bCs/>
          <w:iCs/>
          <w:szCs w:val="28"/>
        </w:rPr>
      </w:pPr>
      <w:r w:rsidRPr="00575A4A">
        <w:rPr>
          <w:b/>
          <w:bCs/>
          <w:iCs/>
          <w:szCs w:val="28"/>
        </w:rPr>
        <w:t>Основна</w:t>
      </w:r>
    </w:p>
    <w:p w:rsidR="00961009" w:rsidRPr="00575A4A" w:rsidRDefault="00961009" w:rsidP="00F9751A">
      <w:pPr>
        <w:pStyle w:val="a4"/>
        <w:numPr>
          <w:ilvl w:val="0"/>
          <w:numId w:val="15"/>
        </w:numPr>
        <w:spacing w:line="276" w:lineRule="auto"/>
        <w:ind w:left="284"/>
        <w:jc w:val="left"/>
        <w:rPr>
          <w:bCs/>
          <w:iCs/>
          <w:szCs w:val="28"/>
        </w:rPr>
      </w:pPr>
      <w:r w:rsidRPr="00575A4A">
        <w:rPr>
          <w:bCs/>
          <w:iCs/>
          <w:szCs w:val="28"/>
        </w:rPr>
        <w:t>Бібік Н.М. Нова українська школа: порадник для вчителя. 2018. 160 с.</w:t>
      </w:r>
    </w:p>
    <w:p w:rsidR="00961009" w:rsidRPr="00575A4A" w:rsidRDefault="00961009" w:rsidP="00F9751A">
      <w:pPr>
        <w:pStyle w:val="a4"/>
        <w:numPr>
          <w:ilvl w:val="0"/>
          <w:numId w:val="15"/>
        </w:numPr>
        <w:spacing w:line="276" w:lineRule="auto"/>
        <w:ind w:left="284"/>
        <w:jc w:val="left"/>
        <w:rPr>
          <w:bCs/>
          <w:iCs/>
          <w:szCs w:val="28"/>
        </w:rPr>
      </w:pPr>
      <w:r w:rsidRPr="00575A4A">
        <w:rPr>
          <w:bCs/>
          <w:iCs/>
          <w:szCs w:val="28"/>
        </w:rPr>
        <w:t>Скворцова С.О. Методика навчання математики в 1-2 класах: URL: http://interactive.ranok.com.ua/upload/file/!!!!!!!!!!!!!!ukr2/metodyka%20navchannіa%20matematyky%20u%201–2%20klasakh%20ZZSO%20na%20zasadakh%20intehratyvnoho%20i%20kompetentnisnoho%20pidkhodiv%20(Skvortsova%20S_%20O_,%20Onopriienko%20O_V_)%20.pdf.</w:t>
      </w:r>
    </w:p>
    <w:p w:rsidR="00961009" w:rsidRPr="00575A4A" w:rsidRDefault="00961009" w:rsidP="00F9751A">
      <w:pPr>
        <w:pStyle w:val="a4"/>
        <w:numPr>
          <w:ilvl w:val="0"/>
          <w:numId w:val="15"/>
        </w:numPr>
        <w:spacing w:line="276" w:lineRule="auto"/>
        <w:ind w:left="284"/>
        <w:jc w:val="left"/>
        <w:rPr>
          <w:bCs/>
          <w:iCs/>
          <w:szCs w:val="28"/>
        </w:rPr>
      </w:pPr>
      <w:r w:rsidRPr="00575A4A">
        <w:rPr>
          <w:bCs/>
          <w:iCs/>
          <w:szCs w:val="28"/>
        </w:rPr>
        <w:t>Скворцова С.О. Методична система навчання розв'язування сюжетних задач учнів початкових класів: URL:  https://skvor.info/publications/books-and-workbooks/.</w:t>
      </w:r>
    </w:p>
    <w:p w:rsidR="00961009" w:rsidRPr="00575A4A" w:rsidRDefault="00961009" w:rsidP="00F9751A">
      <w:pPr>
        <w:pStyle w:val="a4"/>
        <w:numPr>
          <w:ilvl w:val="0"/>
          <w:numId w:val="15"/>
        </w:numPr>
        <w:spacing w:line="276" w:lineRule="auto"/>
        <w:ind w:left="284"/>
        <w:jc w:val="left"/>
        <w:rPr>
          <w:bCs/>
          <w:iCs/>
          <w:szCs w:val="28"/>
        </w:rPr>
      </w:pPr>
      <w:r w:rsidRPr="00575A4A">
        <w:rPr>
          <w:bCs/>
          <w:iCs/>
          <w:szCs w:val="28"/>
        </w:rPr>
        <w:lastRenderedPageBreak/>
        <w:t xml:space="preserve">Скворцова С.О. Методика навчання математики в 3-4 класах: URL:  https://lib.imzo.gov.ua/navchalno-metodichn-posbniki/dlya-pedagogchnikh-pratsvnikv/navchalno-metodichniy-posbnik-nova-ukranska-shkola-metodika-navchannya-matematiki-u-3-4-klasakh-zakladv-zagalno-seredno-osvti-na-zasadakh-ntegrativnogo--kompetentnsnogo-pdkhodv/ </w:t>
      </w:r>
    </w:p>
    <w:p w:rsidR="00961009" w:rsidRPr="00575A4A" w:rsidRDefault="00961009" w:rsidP="00F9751A">
      <w:pPr>
        <w:pStyle w:val="a4"/>
        <w:numPr>
          <w:ilvl w:val="0"/>
          <w:numId w:val="15"/>
        </w:numPr>
        <w:spacing w:line="276" w:lineRule="auto"/>
        <w:ind w:left="284"/>
        <w:jc w:val="left"/>
        <w:rPr>
          <w:bCs/>
          <w:iCs/>
          <w:szCs w:val="28"/>
        </w:rPr>
      </w:pPr>
      <w:r w:rsidRPr="00575A4A">
        <w:rPr>
          <w:bCs/>
          <w:iCs/>
          <w:szCs w:val="28"/>
        </w:rPr>
        <w:t>ШІСТЬ ЦЕГЛИНОК в освітньому просторі школи. Методичний посібник.</w:t>
      </w:r>
      <w:r w:rsidR="00146A1D" w:rsidRPr="00575A4A">
        <w:rPr>
          <w:bCs/>
          <w:iCs/>
          <w:szCs w:val="28"/>
        </w:rPr>
        <w:t xml:space="preserve"> </w:t>
      </w:r>
      <w:r w:rsidRPr="00575A4A">
        <w:rPr>
          <w:bCs/>
          <w:iCs/>
          <w:szCs w:val="28"/>
        </w:rPr>
        <w:t>The LEGO Foundation, 2018. 32 с.</w:t>
      </w:r>
    </w:p>
    <w:p w:rsidR="00961009" w:rsidRPr="00575A4A" w:rsidRDefault="00961009" w:rsidP="00575A4A">
      <w:pPr>
        <w:pStyle w:val="a4"/>
        <w:tabs>
          <w:tab w:val="left" w:pos="983"/>
          <w:tab w:val="center" w:pos="4623"/>
        </w:tabs>
        <w:spacing w:line="276" w:lineRule="auto"/>
        <w:ind w:left="-426" w:firstLine="0"/>
        <w:jc w:val="left"/>
        <w:rPr>
          <w:b/>
          <w:bCs/>
          <w:iCs/>
          <w:szCs w:val="28"/>
        </w:rPr>
      </w:pPr>
      <w:r w:rsidRPr="00575A4A">
        <w:rPr>
          <w:b/>
          <w:bCs/>
          <w:iCs/>
          <w:szCs w:val="28"/>
        </w:rPr>
        <w:tab/>
      </w:r>
      <w:r w:rsidRPr="00575A4A">
        <w:rPr>
          <w:b/>
          <w:bCs/>
          <w:iCs/>
          <w:szCs w:val="28"/>
        </w:rPr>
        <w:tab/>
        <w:t>Додаткова</w:t>
      </w:r>
    </w:p>
    <w:p w:rsidR="00961009" w:rsidRPr="00575A4A" w:rsidRDefault="00961009" w:rsidP="00F9751A">
      <w:pPr>
        <w:pStyle w:val="a4"/>
        <w:numPr>
          <w:ilvl w:val="0"/>
          <w:numId w:val="16"/>
        </w:numPr>
        <w:spacing w:line="276" w:lineRule="auto"/>
        <w:ind w:left="284"/>
        <w:jc w:val="left"/>
        <w:rPr>
          <w:bCs/>
          <w:iCs/>
          <w:szCs w:val="28"/>
        </w:rPr>
      </w:pPr>
      <w:r w:rsidRPr="00575A4A">
        <w:rPr>
          <w:bCs/>
          <w:iCs/>
          <w:szCs w:val="28"/>
        </w:rPr>
        <w:t xml:space="preserve">Формування поняття про просту задачу. URL:  https://www.youtube.com/watch?v=DdnnHhIk7sY </w:t>
      </w:r>
    </w:p>
    <w:p w:rsidR="00961009" w:rsidRPr="00575A4A" w:rsidRDefault="00961009" w:rsidP="00F9751A">
      <w:pPr>
        <w:pStyle w:val="a4"/>
        <w:numPr>
          <w:ilvl w:val="0"/>
          <w:numId w:val="16"/>
        </w:numPr>
        <w:spacing w:line="276" w:lineRule="auto"/>
        <w:ind w:left="284"/>
        <w:jc w:val="left"/>
        <w:rPr>
          <w:bCs/>
          <w:iCs/>
          <w:szCs w:val="28"/>
        </w:rPr>
      </w:pPr>
      <w:r w:rsidRPr="00575A4A">
        <w:rPr>
          <w:bCs/>
          <w:iCs/>
          <w:szCs w:val="28"/>
        </w:rPr>
        <w:t xml:space="preserve">Задача на знаходження суми. URL:  https://www.youtube.com/watch?v=lEE-D56g8I0&amp;t=229s </w:t>
      </w:r>
    </w:p>
    <w:p w:rsidR="00961009" w:rsidRPr="00575A4A" w:rsidRDefault="00961009" w:rsidP="00F9751A">
      <w:pPr>
        <w:pStyle w:val="a4"/>
        <w:numPr>
          <w:ilvl w:val="0"/>
          <w:numId w:val="16"/>
        </w:numPr>
        <w:spacing w:line="276" w:lineRule="auto"/>
        <w:ind w:left="284"/>
        <w:jc w:val="left"/>
        <w:rPr>
          <w:bCs/>
          <w:iCs/>
          <w:szCs w:val="28"/>
        </w:rPr>
      </w:pPr>
      <w:r w:rsidRPr="00575A4A">
        <w:rPr>
          <w:bCs/>
          <w:iCs/>
          <w:szCs w:val="28"/>
        </w:rPr>
        <w:t xml:space="preserve">Задачі на знаходження різниці URL:   https://www.youtube.com/watch?v=DAoihRMvZ7c </w:t>
      </w:r>
    </w:p>
    <w:p w:rsidR="00961009" w:rsidRPr="00575A4A" w:rsidRDefault="00961009" w:rsidP="00F9751A">
      <w:pPr>
        <w:pStyle w:val="a4"/>
        <w:numPr>
          <w:ilvl w:val="0"/>
          <w:numId w:val="16"/>
        </w:numPr>
        <w:spacing w:line="276" w:lineRule="auto"/>
        <w:ind w:left="284"/>
        <w:jc w:val="left"/>
        <w:rPr>
          <w:bCs/>
          <w:iCs/>
          <w:szCs w:val="28"/>
        </w:rPr>
      </w:pPr>
      <w:r w:rsidRPr="00575A4A">
        <w:rPr>
          <w:bCs/>
          <w:iCs/>
          <w:szCs w:val="28"/>
        </w:rPr>
        <w:t xml:space="preserve">Досліджуємо задачі. URL:   https://www.youtube.com/watch?v=Q9zS16sJ94o </w:t>
      </w:r>
    </w:p>
    <w:p w:rsidR="00961009" w:rsidRPr="00575A4A" w:rsidRDefault="00961009" w:rsidP="00F9751A">
      <w:pPr>
        <w:pStyle w:val="a4"/>
        <w:numPr>
          <w:ilvl w:val="0"/>
          <w:numId w:val="16"/>
        </w:numPr>
        <w:spacing w:line="276" w:lineRule="auto"/>
        <w:ind w:left="284"/>
        <w:jc w:val="left"/>
        <w:rPr>
          <w:bCs/>
          <w:iCs/>
          <w:szCs w:val="28"/>
        </w:rPr>
      </w:pPr>
      <w:r w:rsidRPr="00575A4A">
        <w:rPr>
          <w:bCs/>
          <w:iCs/>
          <w:szCs w:val="28"/>
        </w:rPr>
        <w:t xml:space="preserve">Досліджуємо складові задачі. URL:   https://www.youtube.com/watch?v=59FogE6PsaQ </w:t>
      </w:r>
    </w:p>
    <w:p w:rsidR="00961009" w:rsidRPr="00575A4A" w:rsidRDefault="00961009" w:rsidP="00F9751A">
      <w:pPr>
        <w:pStyle w:val="a4"/>
        <w:numPr>
          <w:ilvl w:val="0"/>
          <w:numId w:val="16"/>
        </w:numPr>
        <w:spacing w:line="276" w:lineRule="auto"/>
        <w:ind w:left="284"/>
        <w:jc w:val="left"/>
        <w:rPr>
          <w:bCs/>
          <w:iCs/>
          <w:szCs w:val="28"/>
        </w:rPr>
      </w:pPr>
      <w:r w:rsidRPr="00575A4A">
        <w:rPr>
          <w:bCs/>
          <w:iCs/>
          <w:szCs w:val="28"/>
        </w:rPr>
        <w:t xml:space="preserve">Задачі на пропорційне ділення. URL:   https://www.youtube.com/watch?v=ZyFwbzaJFcM </w:t>
      </w:r>
    </w:p>
    <w:p w:rsidR="00625091" w:rsidRPr="00575A4A" w:rsidRDefault="00625091" w:rsidP="00575A4A">
      <w:pPr>
        <w:tabs>
          <w:tab w:val="left" w:pos="284"/>
          <w:tab w:val="left" w:pos="426"/>
        </w:tabs>
        <w:spacing w:after="0"/>
        <w:rPr>
          <w:rFonts w:ascii="Times New Roman" w:hAnsi="Times New Roman"/>
          <w:sz w:val="28"/>
          <w:szCs w:val="28"/>
        </w:rPr>
      </w:pPr>
    </w:p>
    <w:p w:rsidR="00146A1D" w:rsidRPr="00575A4A" w:rsidRDefault="00146A1D" w:rsidP="00575A4A">
      <w:pPr>
        <w:tabs>
          <w:tab w:val="left" w:pos="284"/>
          <w:tab w:val="left" w:pos="426"/>
        </w:tabs>
        <w:spacing w:after="0"/>
        <w:rPr>
          <w:rFonts w:ascii="Times New Roman" w:hAnsi="Times New Roman"/>
          <w:b/>
          <w:bCs/>
          <w:iCs/>
          <w:sz w:val="28"/>
          <w:szCs w:val="28"/>
        </w:rPr>
      </w:pPr>
    </w:p>
    <w:p w:rsidR="003E695D" w:rsidRPr="00575A4A" w:rsidRDefault="003E695D" w:rsidP="00575A4A">
      <w:pPr>
        <w:tabs>
          <w:tab w:val="left" w:pos="284"/>
          <w:tab w:val="left" w:pos="426"/>
        </w:tabs>
        <w:spacing w:after="0"/>
        <w:ind w:left="-426"/>
        <w:jc w:val="center"/>
        <w:rPr>
          <w:rFonts w:ascii="Times New Roman" w:hAnsi="Times New Roman"/>
          <w:b/>
          <w:sz w:val="28"/>
          <w:szCs w:val="28"/>
        </w:rPr>
      </w:pPr>
      <w:r w:rsidRPr="00575A4A">
        <w:rPr>
          <w:rFonts w:ascii="Times New Roman" w:hAnsi="Times New Roman"/>
          <w:b/>
          <w:bCs/>
          <w:iCs/>
          <w:sz w:val="28"/>
          <w:szCs w:val="28"/>
        </w:rPr>
        <w:t xml:space="preserve">МЕТОДИКА НАВЧАННЯ </w:t>
      </w:r>
      <w:r w:rsidRPr="00575A4A">
        <w:rPr>
          <w:rFonts w:ascii="Times New Roman" w:hAnsi="Times New Roman"/>
          <w:b/>
          <w:sz w:val="28"/>
          <w:szCs w:val="28"/>
        </w:rPr>
        <w:t xml:space="preserve">ПРИРОДОЗНАВСТВА </w:t>
      </w:r>
    </w:p>
    <w:p w:rsidR="003E695D" w:rsidRPr="00575A4A" w:rsidRDefault="003E695D" w:rsidP="00575A4A">
      <w:pPr>
        <w:tabs>
          <w:tab w:val="left" w:pos="284"/>
          <w:tab w:val="left" w:pos="426"/>
          <w:tab w:val="left" w:pos="1134"/>
        </w:tabs>
        <w:spacing w:after="0"/>
        <w:jc w:val="center"/>
        <w:rPr>
          <w:rFonts w:ascii="Times New Roman" w:hAnsi="Times New Roman"/>
          <w:b/>
          <w:sz w:val="28"/>
          <w:szCs w:val="28"/>
        </w:rPr>
      </w:pPr>
      <w:r w:rsidRPr="00575A4A">
        <w:rPr>
          <w:rFonts w:ascii="Times New Roman" w:hAnsi="Times New Roman"/>
          <w:b/>
          <w:sz w:val="28"/>
          <w:szCs w:val="28"/>
        </w:rPr>
        <w:t>Основна</w:t>
      </w:r>
    </w:p>
    <w:p w:rsidR="00146A1D" w:rsidRPr="00575A4A" w:rsidRDefault="00146A1D" w:rsidP="00F9751A">
      <w:pPr>
        <w:pStyle w:val="af4"/>
        <w:numPr>
          <w:ilvl w:val="0"/>
          <w:numId w:val="20"/>
        </w:numPr>
        <w:tabs>
          <w:tab w:val="left" w:pos="851"/>
        </w:tabs>
        <w:spacing w:line="276" w:lineRule="auto"/>
        <w:ind w:left="-142"/>
        <w:contextualSpacing/>
        <w:jc w:val="left"/>
        <w:rPr>
          <w:rFonts w:ascii="Times New Roman" w:hAnsi="Times New Roman"/>
          <w:sz w:val="28"/>
          <w:szCs w:val="28"/>
        </w:rPr>
      </w:pPr>
      <w:r w:rsidRPr="00575A4A">
        <w:rPr>
          <w:rFonts w:ascii="Times New Roman" w:hAnsi="Times New Roman"/>
          <w:sz w:val="28"/>
          <w:szCs w:val="28"/>
        </w:rPr>
        <w:t>Байбара Т.М. Методика навчання природознавства в початкових класах: навч. посіб. Міжн. фонд «Відродження». К.: Веселка, 2010. 334 с.</w:t>
      </w:r>
    </w:p>
    <w:p w:rsidR="00961009" w:rsidRPr="00575A4A" w:rsidRDefault="00961009" w:rsidP="00F9751A">
      <w:pPr>
        <w:pStyle w:val="a3"/>
        <w:numPr>
          <w:ilvl w:val="0"/>
          <w:numId w:val="20"/>
        </w:numPr>
        <w:tabs>
          <w:tab w:val="left" w:pos="-709"/>
          <w:tab w:val="left" w:pos="-426"/>
          <w:tab w:val="left" w:pos="255"/>
          <w:tab w:val="left" w:pos="724"/>
        </w:tabs>
        <w:spacing w:line="276" w:lineRule="auto"/>
        <w:ind w:left="-142"/>
        <w:jc w:val="both"/>
        <w:rPr>
          <w:sz w:val="28"/>
          <w:szCs w:val="28"/>
        </w:rPr>
      </w:pPr>
      <w:r w:rsidRPr="00575A4A">
        <w:rPr>
          <w:rFonts w:eastAsiaTheme="minorHAnsi"/>
          <w:sz w:val="28"/>
          <w:szCs w:val="28"/>
        </w:rPr>
        <w:t>Воронцова Т. В., Пономаренко В. С. та ін</w:t>
      </w:r>
      <w:r w:rsidR="00146A1D" w:rsidRPr="00575A4A">
        <w:rPr>
          <w:rFonts w:eastAsiaTheme="minorHAnsi"/>
          <w:sz w:val="28"/>
          <w:szCs w:val="28"/>
          <w:lang w:val="uk-UA"/>
        </w:rPr>
        <w:t>.</w:t>
      </w:r>
      <w:r w:rsidRPr="00575A4A">
        <w:rPr>
          <w:rFonts w:eastAsiaTheme="minorHAnsi"/>
          <w:sz w:val="28"/>
          <w:szCs w:val="28"/>
        </w:rPr>
        <w:t xml:space="preserve"> Нова українська школа: методика навчання інтегрованого курсу «Я досліджую світ» у 1–2 класах закладів загальної середньої освіти на зас</w:t>
      </w:r>
      <w:r w:rsidR="00146A1D" w:rsidRPr="00575A4A">
        <w:rPr>
          <w:rFonts w:eastAsiaTheme="minorHAnsi"/>
          <w:sz w:val="28"/>
          <w:szCs w:val="28"/>
        </w:rPr>
        <w:t>адах компетентнісного підходу</w:t>
      </w:r>
      <w:r w:rsidR="00146A1D" w:rsidRPr="00575A4A">
        <w:rPr>
          <w:rFonts w:eastAsiaTheme="minorHAnsi"/>
          <w:sz w:val="28"/>
          <w:szCs w:val="28"/>
          <w:lang w:val="uk-UA"/>
        </w:rPr>
        <w:t>:</w:t>
      </w:r>
      <w:r w:rsidRPr="00575A4A">
        <w:rPr>
          <w:rFonts w:eastAsiaTheme="minorHAnsi"/>
          <w:sz w:val="28"/>
          <w:szCs w:val="28"/>
        </w:rPr>
        <w:t xml:space="preserve"> </w:t>
      </w:r>
      <w:r w:rsidR="00146A1D" w:rsidRPr="00575A4A">
        <w:rPr>
          <w:rFonts w:eastAsiaTheme="minorHAnsi"/>
          <w:sz w:val="28"/>
          <w:szCs w:val="28"/>
          <w:lang w:val="uk-UA"/>
        </w:rPr>
        <w:t>н</w:t>
      </w:r>
      <w:r w:rsidR="00146A1D" w:rsidRPr="00575A4A">
        <w:rPr>
          <w:rFonts w:eastAsiaTheme="minorHAnsi"/>
          <w:sz w:val="28"/>
          <w:szCs w:val="28"/>
        </w:rPr>
        <w:t>авч</w:t>
      </w:r>
      <w:r w:rsidR="00146A1D" w:rsidRPr="00575A4A">
        <w:rPr>
          <w:rFonts w:eastAsiaTheme="minorHAnsi"/>
          <w:sz w:val="28"/>
          <w:szCs w:val="28"/>
          <w:lang w:val="uk-UA"/>
        </w:rPr>
        <w:t>.</w:t>
      </w:r>
      <w:r w:rsidR="00146A1D" w:rsidRPr="00575A4A">
        <w:rPr>
          <w:rFonts w:eastAsiaTheme="minorHAnsi"/>
          <w:sz w:val="28"/>
          <w:szCs w:val="28"/>
        </w:rPr>
        <w:t>-метод</w:t>
      </w:r>
      <w:r w:rsidR="00146A1D" w:rsidRPr="00575A4A">
        <w:rPr>
          <w:rFonts w:eastAsiaTheme="minorHAnsi"/>
          <w:sz w:val="28"/>
          <w:szCs w:val="28"/>
          <w:lang w:val="uk-UA"/>
        </w:rPr>
        <w:t>.</w:t>
      </w:r>
      <w:r w:rsidR="00146A1D" w:rsidRPr="00575A4A">
        <w:rPr>
          <w:rFonts w:eastAsiaTheme="minorHAnsi"/>
          <w:sz w:val="28"/>
          <w:szCs w:val="28"/>
        </w:rPr>
        <w:t xml:space="preserve"> посібник</w:t>
      </w:r>
      <w:r w:rsidR="00146A1D" w:rsidRPr="00575A4A">
        <w:rPr>
          <w:rFonts w:eastAsiaTheme="minorHAnsi"/>
          <w:sz w:val="28"/>
          <w:szCs w:val="28"/>
          <w:lang w:val="uk-UA"/>
        </w:rPr>
        <w:t>.</w:t>
      </w:r>
      <w:r w:rsidR="00146A1D" w:rsidRPr="00575A4A">
        <w:rPr>
          <w:rFonts w:eastAsiaTheme="minorHAnsi"/>
          <w:sz w:val="28"/>
          <w:szCs w:val="28"/>
        </w:rPr>
        <w:t xml:space="preserve"> </w:t>
      </w:r>
      <w:r w:rsidRPr="00575A4A">
        <w:rPr>
          <w:rFonts w:eastAsiaTheme="minorHAnsi"/>
          <w:sz w:val="28"/>
          <w:szCs w:val="28"/>
        </w:rPr>
        <w:t xml:space="preserve"> </w:t>
      </w:r>
      <w:r w:rsidR="00146A1D" w:rsidRPr="00575A4A">
        <w:rPr>
          <w:rFonts w:eastAsiaTheme="minorHAnsi"/>
          <w:sz w:val="28"/>
          <w:szCs w:val="28"/>
        </w:rPr>
        <w:t>К.: Видавництво «Алатон», 2019.</w:t>
      </w:r>
      <w:r w:rsidRPr="00575A4A">
        <w:rPr>
          <w:rFonts w:eastAsiaTheme="minorHAnsi"/>
          <w:sz w:val="28"/>
          <w:szCs w:val="28"/>
        </w:rPr>
        <w:t xml:space="preserve"> 128 с.</w:t>
      </w:r>
    </w:p>
    <w:p w:rsidR="00961009" w:rsidRPr="00575A4A" w:rsidRDefault="00961009" w:rsidP="00F9751A">
      <w:pPr>
        <w:pStyle w:val="a3"/>
        <w:numPr>
          <w:ilvl w:val="0"/>
          <w:numId w:val="20"/>
        </w:numPr>
        <w:tabs>
          <w:tab w:val="left" w:pos="-709"/>
          <w:tab w:val="left" w:pos="-426"/>
          <w:tab w:val="left" w:pos="255"/>
        </w:tabs>
        <w:spacing w:line="276" w:lineRule="auto"/>
        <w:ind w:left="-142"/>
        <w:jc w:val="both"/>
        <w:rPr>
          <w:sz w:val="28"/>
          <w:szCs w:val="28"/>
          <w:lang w:val="uk-UA"/>
        </w:rPr>
      </w:pPr>
      <w:r w:rsidRPr="00575A4A">
        <w:rPr>
          <w:sz w:val="28"/>
          <w:szCs w:val="28"/>
          <w:lang w:val="uk-UA"/>
        </w:rPr>
        <w:t>Гільберг Т. Г. Тарнавська С.С., Павич Н. Методика навчання інтегрованого курсу "Я досліджую світ" у 1-2 класах ЗЗСО на засадаї компетентнісного підходу. Навчально-методичний посібник</w:t>
      </w:r>
      <w:r w:rsidR="00146A1D" w:rsidRPr="00575A4A">
        <w:rPr>
          <w:sz w:val="28"/>
          <w:szCs w:val="28"/>
          <w:lang w:val="uk-UA"/>
        </w:rPr>
        <w:t xml:space="preserve">. К.: Генеза, 2019. </w:t>
      </w:r>
      <w:r w:rsidRPr="00575A4A">
        <w:rPr>
          <w:sz w:val="28"/>
          <w:szCs w:val="28"/>
          <w:lang w:val="uk-UA"/>
        </w:rPr>
        <w:t xml:space="preserve"> 254 с.</w:t>
      </w:r>
    </w:p>
    <w:p w:rsidR="00961009" w:rsidRPr="00575A4A" w:rsidRDefault="00961009" w:rsidP="00F9751A">
      <w:pPr>
        <w:pStyle w:val="a3"/>
        <w:numPr>
          <w:ilvl w:val="0"/>
          <w:numId w:val="20"/>
        </w:numPr>
        <w:tabs>
          <w:tab w:val="left" w:pos="-709"/>
          <w:tab w:val="left" w:pos="-426"/>
          <w:tab w:val="left" w:pos="255"/>
        </w:tabs>
        <w:spacing w:line="276" w:lineRule="auto"/>
        <w:ind w:left="-142"/>
        <w:jc w:val="both"/>
        <w:rPr>
          <w:sz w:val="28"/>
          <w:szCs w:val="28"/>
          <w:lang w:val="uk-UA"/>
        </w:rPr>
      </w:pPr>
      <w:r w:rsidRPr="00575A4A">
        <w:rPr>
          <w:sz w:val="28"/>
          <w:szCs w:val="28"/>
          <w:lang w:val="uk-UA"/>
        </w:rPr>
        <w:t>Гільберг Т. Г. Тарнавська С.С., Хитра З.М., Павич Н. Нова українська школа: Методика навчання інтегрованого курсу «Я досліджую світ» у 3-4 класах закладів загальної середньої освіти на з</w:t>
      </w:r>
      <w:r w:rsidR="00575A4A" w:rsidRPr="00575A4A">
        <w:rPr>
          <w:sz w:val="28"/>
          <w:szCs w:val="28"/>
          <w:lang w:val="uk-UA"/>
        </w:rPr>
        <w:t>асадах компетентнісного підходу</w:t>
      </w:r>
      <w:r w:rsidRPr="00575A4A">
        <w:rPr>
          <w:sz w:val="28"/>
          <w:szCs w:val="28"/>
          <w:lang w:val="uk-UA"/>
        </w:rPr>
        <w:t xml:space="preserve">: </w:t>
      </w:r>
      <w:r w:rsidR="00575A4A" w:rsidRPr="00575A4A">
        <w:rPr>
          <w:rFonts w:eastAsiaTheme="minorHAnsi"/>
          <w:sz w:val="28"/>
          <w:szCs w:val="28"/>
          <w:lang w:val="uk-UA"/>
        </w:rPr>
        <w:t>навч.-метод. посібник</w:t>
      </w:r>
      <w:r w:rsidR="00146A1D" w:rsidRPr="00575A4A">
        <w:rPr>
          <w:sz w:val="28"/>
          <w:szCs w:val="28"/>
          <w:lang w:val="uk-UA"/>
        </w:rPr>
        <w:t xml:space="preserve">. К.: Генеза, 2020. </w:t>
      </w:r>
      <w:r w:rsidRPr="00575A4A">
        <w:rPr>
          <w:sz w:val="28"/>
          <w:szCs w:val="28"/>
          <w:lang w:val="uk-UA"/>
        </w:rPr>
        <w:t xml:space="preserve"> 240 с.</w:t>
      </w:r>
    </w:p>
    <w:p w:rsidR="00961009" w:rsidRPr="00575A4A" w:rsidRDefault="00961009" w:rsidP="00F9751A">
      <w:pPr>
        <w:pStyle w:val="a3"/>
        <w:numPr>
          <w:ilvl w:val="0"/>
          <w:numId w:val="20"/>
        </w:numPr>
        <w:tabs>
          <w:tab w:val="left" w:pos="-709"/>
          <w:tab w:val="left" w:pos="-426"/>
          <w:tab w:val="left" w:pos="255"/>
        </w:tabs>
        <w:spacing w:line="276" w:lineRule="auto"/>
        <w:ind w:left="-142"/>
        <w:jc w:val="both"/>
        <w:rPr>
          <w:sz w:val="28"/>
          <w:szCs w:val="28"/>
          <w:lang w:val="uk-UA"/>
        </w:rPr>
      </w:pPr>
      <w:r w:rsidRPr="00575A4A">
        <w:rPr>
          <w:sz w:val="28"/>
          <w:szCs w:val="28"/>
          <w:lang w:val="uk-UA"/>
        </w:rPr>
        <w:t>Єпіхіна М. А. Особливості викладання інтегрованого курсу «Я досліджую світ» у Новій українській школі в контексті педагогіки партнерства</w:t>
      </w:r>
      <w:r w:rsidR="00575A4A" w:rsidRPr="00575A4A">
        <w:rPr>
          <w:sz w:val="28"/>
          <w:szCs w:val="28"/>
          <w:lang w:val="uk-UA"/>
        </w:rPr>
        <w:t>.</w:t>
      </w:r>
      <w:r w:rsidRPr="00575A4A">
        <w:rPr>
          <w:sz w:val="28"/>
          <w:szCs w:val="28"/>
          <w:lang w:val="uk-UA"/>
        </w:rPr>
        <w:t xml:space="preserve"> </w:t>
      </w:r>
      <w:r w:rsidR="00575A4A" w:rsidRPr="00575A4A">
        <w:rPr>
          <w:i/>
          <w:sz w:val="28"/>
          <w:szCs w:val="28"/>
          <w:lang w:val="uk-UA"/>
        </w:rPr>
        <w:t>Н</w:t>
      </w:r>
      <w:r w:rsidRPr="00575A4A">
        <w:rPr>
          <w:i/>
          <w:sz w:val="28"/>
          <w:szCs w:val="28"/>
          <w:lang w:val="uk-UA"/>
        </w:rPr>
        <w:t>ауковий вісник Ужгородського університету</w:t>
      </w:r>
      <w:r w:rsidRPr="00575A4A">
        <w:rPr>
          <w:sz w:val="28"/>
          <w:szCs w:val="28"/>
          <w:lang w:val="uk-UA"/>
        </w:rPr>
        <w:t>. Серія: «педагогіка. Соціальна робота». 2019. Вип. 1 (44). С. 67-71.</w:t>
      </w:r>
    </w:p>
    <w:p w:rsidR="003E695D" w:rsidRPr="00575A4A" w:rsidRDefault="003E695D" w:rsidP="00F9751A">
      <w:pPr>
        <w:pStyle w:val="a3"/>
        <w:numPr>
          <w:ilvl w:val="0"/>
          <w:numId w:val="20"/>
        </w:numPr>
        <w:tabs>
          <w:tab w:val="left" w:pos="-709"/>
          <w:tab w:val="left" w:pos="-426"/>
          <w:tab w:val="left" w:pos="255"/>
          <w:tab w:val="left" w:pos="724"/>
        </w:tabs>
        <w:spacing w:line="276" w:lineRule="auto"/>
        <w:ind w:left="-142"/>
        <w:jc w:val="both"/>
        <w:rPr>
          <w:sz w:val="28"/>
          <w:szCs w:val="28"/>
        </w:rPr>
      </w:pPr>
      <w:r w:rsidRPr="00575A4A">
        <w:rPr>
          <w:sz w:val="28"/>
          <w:szCs w:val="28"/>
          <w:lang w:val="uk-UA"/>
        </w:rPr>
        <w:lastRenderedPageBreak/>
        <w:t>Юрченко О.М. Інтегровані уроки тематичних тижнів. Лайфхаки для вчителя НУШ. Я досліджу</w:t>
      </w:r>
      <w:r w:rsidR="00575A4A" w:rsidRPr="00575A4A">
        <w:rPr>
          <w:sz w:val="28"/>
          <w:szCs w:val="28"/>
          <w:lang w:val="uk-UA"/>
        </w:rPr>
        <w:t>ю світ. 1 клас.</w:t>
      </w:r>
      <w:r w:rsidRPr="00575A4A">
        <w:rPr>
          <w:sz w:val="28"/>
          <w:szCs w:val="28"/>
          <w:lang w:val="uk-UA"/>
        </w:rPr>
        <w:t xml:space="preserve"> Х.: Вид. група «Основа»</w:t>
      </w:r>
      <w:r w:rsidR="00575A4A" w:rsidRPr="00575A4A">
        <w:rPr>
          <w:sz w:val="28"/>
          <w:szCs w:val="28"/>
        </w:rPr>
        <w:t>, 2019.</w:t>
      </w:r>
      <w:r w:rsidRPr="00575A4A">
        <w:rPr>
          <w:sz w:val="28"/>
          <w:szCs w:val="28"/>
        </w:rPr>
        <w:t xml:space="preserve"> 141 с. </w:t>
      </w:r>
    </w:p>
    <w:p w:rsidR="003E695D" w:rsidRPr="00575A4A" w:rsidRDefault="003E695D" w:rsidP="00575A4A">
      <w:pPr>
        <w:tabs>
          <w:tab w:val="left" w:pos="-426"/>
          <w:tab w:val="left" w:pos="0"/>
          <w:tab w:val="left" w:pos="284"/>
          <w:tab w:val="left" w:pos="2133"/>
          <w:tab w:val="center" w:pos="4677"/>
        </w:tabs>
        <w:spacing w:after="0"/>
        <w:rPr>
          <w:rFonts w:ascii="Times New Roman" w:hAnsi="Times New Roman"/>
          <w:b/>
          <w:noProof/>
          <w:sz w:val="28"/>
          <w:szCs w:val="28"/>
        </w:rPr>
      </w:pPr>
      <w:r w:rsidRPr="00575A4A">
        <w:rPr>
          <w:rFonts w:ascii="Times New Roman" w:hAnsi="Times New Roman"/>
          <w:b/>
          <w:noProof/>
          <w:sz w:val="28"/>
          <w:szCs w:val="28"/>
        </w:rPr>
        <w:tab/>
      </w:r>
      <w:r w:rsidRPr="00575A4A">
        <w:rPr>
          <w:rFonts w:ascii="Times New Roman" w:hAnsi="Times New Roman"/>
          <w:b/>
          <w:noProof/>
          <w:sz w:val="28"/>
          <w:szCs w:val="28"/>
        </w:rPr>
        <w:tab/>
      </w:r>
      <w:r w:rsidRPr="00575A4A">
        <w:rPr>
          <w:rFonts w:ascii="Times New Roman" w:hAnsi="Times New Roman"/>
          <w:b/>
          <w:noProof/>
          <w:sz w:val="28"/>
          <w:szCs w:val="28"/>
        </w:rPr>
        <w:tab/>
        <w:t>Додаткова</w:t>
      </w:r>
    </w:p>
    <w:p w:rsidR="003E695D" w:rsidRPr="00575A4A" w:rsidRDefault="003E695D" w:rsidP="00F9751A">
      <w:pPr>
        <w:pStyle w:val="a3"/>
        <w:numPr>
          <w:ilvl w:val="0"/>
          <w:numId w:val="17"/>
        </w:numPr>
        <w:tabs>
          <w:tab w:val="left" w:pos="-426"/>
          <w:tab w:val="left" w:pos="-142"/>
          <w:tab w:val="left" w:pos="724"/>
        </w:tabs>
        <w:spacing w:line="276" w:lineRule="auto"/>
        <w:ind w:left="-426" w:firstLine="0"/>
        <w:jc w:val="both"/>
        <w:rPr>
          <w:sz w:val="28"/>
          <w:szCs w:val="28"/>
          <w:lang w:val="uk-UA"/>
        </w:rPr>
      </w:pPr>
      <w:r w:rsidRPr="00575A4A">
        <w:rPr>
          <w:sz w:val="28"/>
          <w:szCs w:val="28"/>
          <w:lang w:val="uk-UA"/>
        </w:rPr>
        <w:t xml:space="preserve">Волощенко </w:t>
      </w:r>
      <w:r w:rsidRPr="00575A4A">
        <w:rPr>
          <w:sz w:val="28"/>
          <w:szCs w:val="28"/>
        </w:rPr>
        <w:t>O</w:t>
      </w:r>
      <w:r w:rsidRPr="00575A4A">
        <w:rPr>
          <w:sz w:val="28"/>
          <w:szCs w:val="28"/>
          <w:lang w:val="uk-UA"/>
        </w:rPr>
        <w:t>.В.</w:t>
      </w:r>
      <w:r w:rsidR="00575A4A" w:rsidRPr="00575A4A">
        <w:rPr>
          <w:sz w:val="28"/>
          <w:szCs w:val="28"/>
          <w:lang w:val="uk-UA"/>
        </w:rPr>
        <w:t>,</w:t>
      </w:r>
      <w:r w:rsidRPr="00575A4A">
        <w:rPr>
          <w:sz w:val="28"/>
          <w:szCs w:val="28"/>
          <w:lang w:val="uk-UA"/>
        </w:rPr>
        <w:t xml:space="preserve"> </w:t>
      </w:r>
      <w:r w:rsidR="00575A4A" w:rsidRPr="00575A4A">
        <w:rPr>
          <w:sz w:val="28"/>
          <w:szCs w:val="28"/>
          <w:lang w:val="uk-UA"/>
        </w:rPr>
        <w:t xml:space="preserve">Козак О. П., Остапенко Г. С. </w:t>
      </w:r>
      <w:r w:rsidRPr="00575A4A">
        <w:rPr>
          <w:sz w:val="28"/>
          <w:szCs w:val="28"/>
          <w:lang w:val="uk-UA"/>
        </w:rPr>
        <w:t>Я досліджую світ: підручник інтегрованого курсу для 1 класу закладів загальної середньої освіти (у 2-х частинах)</w:t>
      </w:r>
      <w:r w:rsidR="00575A4A" w:rsidRPr="00575A4A">
        <w:rPr>
          <w:sz w:val="28"/>
          <w:szCs w:val="28"/>
          <w:lang w:val="uk-UA"/>
        </w:rPr>
        <w:t>.</w:t>
      </w:r>
      <w:r w:rsidRPr="00575A4A">
        <w:rPr>
          <w:sz w:val="28"/>
          <w:szCs w:val="28"/>
          <w:lang w:val="uk-UA"/>
        </w:rPr>
        <w:t xml:space="preserve">  К</w:t>
      </w:r>
      <w:r w:rsidR="00575A4A" w:rsidRPr="00575A4A">
        <w:rPr>
          <w:sz w:val="28"/>
          <w:szCs w:val="28"/>
          <w:lang w:val="uk-UA"/>
        </w:rPr>
        <w:t>.</w:t>
      </w:r>
      <w:r w:rsidRPr="00575A4A">
        <w:rPr>
          <w:sz w:val="28"/>
          <w:szCs w:val="28"/>
          <w:lang w:val="uk-UA"/>
        </w:rPr>
        <w:t>: Світич, 2018.</w:t>
      </w:r>
    </w:p>
    <w:p w:rsidR="003E695D" w:rsidRPr="00575A4A" w:rsidRDefault="00575A4A" w:rsidP="00F9751A">
      <w:pPr>
        <w:pStyle w:val="a3"/>
        <w:numPr>
          <w:ilvl w:val="0"/>
          <w:numId w:val="17"/>
        </w:numPr>
        <w:tabs>
          <w:tab w:val="left" w:pos="-426"/>
          <w:tab w:val="left" w:pos="-142"/>
          <w:tab w:val="left" w:pos="724"/>
        </w:tabs>
        <w:spacing w:line="276" w:lineRule="auto"/>
        <w:ind w:left="-426" w:firstLine="0"/>
        <w:jc w:val="both"/>
        <w:rPr>
          <w:sz w:val="28"/>
          <w:szCs w:val="28"/>
          <w:lang w:val="uk-UA"/>
        </w:rPr>
      </w:pPr>
      <w:r w:rsidRPr="00575A4A">
        <w:rPr>
          <w:sz w:val="28"/>
          <w:szCs w:val="28"/>
          <w:lang w:val="uk-UA"/>
        </w:rPr>
        <w:t xml:space="preserve">Волощенко </w:t>
      </w:r>
      <w:r w:rsidRPr="00575A4A">
        <w:rPr>
          <w:sz w:val="28"/>
          <w:szCs w:val="28"/>
        </w:rPr>
        <w:t>O</w:t>
      </w:r>
      <w:r w:rsidRPr="00575A4A">
        <w:rPr>
          <w:sz w:val="28"/>
          <w:szCs w:val="28"/>
          <w:lang w:val="uk-UA"/>
        </w:rPr>
        <w:t xml:space="preserve">.В., Козак О. П., Остапенко Г. С. </w:t>
      </w:r>
      <w:r w:rsidR="003E695D" w:rsidRPr="00575A4A">
        <w:rPr>
          <w:sz w:val="28"/>
          <w:szCs w:val="28"/>
          <w:lang w:val="uk-UA"/>
        </w:rPr>
        <w:t>Я досліджую світ: підруч. інтегр. курсу для1кл. закл.</w:t>
      </w:r>
      <w:r w:rsidRPr="00575A4A">
        <w:rPr>
          <w:sz w:val="28"/>
          <w:szCs w:val="28"/>
          <w:lang w:val="uk-UA"/>
        </w:rPr>
        <w:t xml:space="preserve"> </w:t>
      </w:r>
      <w:r w:rsidR="003E695D" w:rsidRPr="00575A4A">
        <w:rPr>
          <w:sz w:val="28"/>
          <w:szCs w:val="28"/>
          <w:lang w:val="uk-UA"/>
        </w:rPr>
        <w:t xml:space="preserve">загал. серед. освіти (у 2-хчаст.).Ч.2. К.: Світич, </w:t>
      </w:r>
      <w:r w:rsidRPr="00575A4A">
        <w:rPr>
          <w:sz w:val="28"/>
          <w:szCs w:val="28"/>
          <w:lang w:val="uk-UA"/>
        </w:rPr>
        <w:t>2018.</w:t>
      </w:r>
      <w:r w:rsidR="003E695D" w:rsidRPr="00575A4A">
        <w:rPr>
          <w:sz w:val="28"/>
          <w:szCs w:val="28"/>
          <w:lang w:val="uk-UA"/>
        </w:rPr>
        <w:t xml:space="preserve"> 128</w:t>
      </w:r>
      <w:r w:rsidRPr="00575A4A">
        <w:rPr>
          <w:sz w:val="28"/>
          <w:szCs w:val="28"/>
          <w:lang w:val="uk-UA"/>
        </w:rPr>
        <w:t> </w:t>
      </w:r>
      <w:r w:rsidR="003E695D" w:rsidRPr="00575A4A">
        <w:rPr>
          <w:sz w:val="28"/>
          <w:szCs w:val="28"/>
          <w:lang w:val="uk-UA"/>
        </w:rPr>
        <w:t>с.</w:t>
      </w:r>
    </w:p>
    <w:p w:rsidR="003E695D" w:rsidRPr="00575A4A" w:rsidRDefault="00575A4A" w:rsidP="00F9751A">
      <w:pPr>
        <w:pStyle w:val="a3"/>
        <w:numPr>
          <w:ilvl w:val="0"/>
          <w:numId w:val="17"/>
        </w:numPr>
        <w:tabs>
          <w:tab w:val="left" w:pos="-426"/>
          <w:tab w:val="left" w:pos="-142"/>
          <w:tab w:val="left" w:pos="724"/>
        </w:tabs>
        <w:spacing w:line="276" w:lineRule="auto"/>
        <w:ind w:left="-426" w:firstLine="0"/>
        <w:jc w:val="both"/>
        <w:rPr>
          <w:sz w:val="28"/>
          <w:szCs w:val="28"/>
        </w:rPr>
      </w:pPr>
      <w:r w:rsidRPr="00575A4A">
        <w:rPr>
          <w:sz w:val="28"/>
          <w:szCs w:val="28"/>
          <w:lang w:val="uk-UA"/>
        </w:rPr>
        <w:t xml:space="preserve">Волощенко </w:t>
      </w:r>
      <w:r w:rsidRPr="00575A4A">
        <w:rPr>
          <w:sz w:val="28"/>
          <w:szCs w:val="28"/>
        </w:rPr>
        <w:t>O</w:t>
      </w:r>
      <w:r w:rsidRPr="00575A4A">
        <w:rPr>
          <w:sz w:val="28"/>
          <w:szCs w:val="28"/>
          <w:lang w:val="uk-UA"/>
        </w:rPr>
        <w:t xml:space="preserve">.В., Козак О. П., Остапенко Г. С. </w:t>
      </w:r>
      <w:r w:rsidR="003E695D" w:rsidRPr="00575A4A">
        <w:rPr>
          <w:sz w:val="28"/>
          <w:szCs w:val="28"/>
          <w:lang w:val="uk-UA"/>
        </w:rPr>
        <w:t>«Я</w:t>
      </w:r>
      <w:r w:rsidRPr="00575A4A">
        <w:rPr>
          <w:sz w:val="28"/>
          <w:szCs w:val="28"/>
          <w:lang w:val="uk-UA"/>
        </w:rPr>
        <w:t xml:space="preserve"> досліджую світ»: підруч. для 2 </w:t>
      </w:r>
      <w:r w:rsidR="003E695D" w:rsidRPr="00575A4A">
        <w:rPr>
          <w:sz w:val="28"/>
          <w:szCs w:val="28"/>
          <w:lang w:val="uk-UA"/>
        </w:rPr>
        <w:t>кл. закл. загал. се</w:t>
      </w:r>
      <w:r w:rsidRPr="00575A4A">
        <w:rPr>
          <w:sz w:val="28"/>
          <w:szCs w:val="28"/>
          <w:lang w:val="uk-UA"/>
        </w:rPr>
        <w:t>ред. освіти (у 2-х  част.). Ч.1.</w:t>
      </w:r>
      <w:r w:rsidRPr="00575A4A">
        <w:rPr>
          <w:sz w:val="28"/>
          <w:szCs w:val="28"/>
        </w:rPr>
        <w:t xml:space="preserve"> К. : Світич, 2019.</w:t>
      </w:r>
      <w:r w:rsidR="003E695D" w:rsidRPr="00575A4A">
        <w:rPr>
          <w:sz w:val="28"/>
          <w:szCs w:val="28"/>
        </w:rPr>
        <w:t xml:space="preserve"> 128 с.</w:t>
      </w:r>
    </w:p>
    <w:p w:rsidR="003E695D" w:rsidRPr="00575A4A" w:rsidRDefault="003E695D" w:rsidP="00F9751A">
      <w:pPr>
        <w:pStyle w:val="a3"/>
        <w:numPr>
          <w:ilvl w:val="0"/>
          <w:numId w:val="17"/>
        </w:numPr>
        <w:tabs>
          <w:tab w:val="left" w:pos="-426"/>
          <w:tab w:val="left" w:pos="-142"/>
          <w:tab w:val="left" w:pos="724"/>
        </w:tabs>
        <w:spacing w:line="276" w:lineRule="auto"/>
        <w:ind w:left="-426" w:firstLine="0"/>
        <w:jc w:val="both"/>
        <w:rPr>
          <w:sz w:val="28"/>
          <w:szCs w:val="28"/>
        </w:rPr>
      </w:pPr>
      <w:r w:rsidRPr="00575A4A">
        <w:rPr>
          <w:sz w:val="28"/>
          <w:szCs w:val="28"/>
        </w:rPr>
        <w:t>Іщенко О.Л.</w:t>
      </w:r>
      <w:r w:rsidR="00575A4A" w:rsidRPr="00575A4A">
        <w:rPr>
          <w:sz w:val="28"/>
          <w:szCs w:val="28"/>
          <w:lang w:val="uk-UA"/>
        </w:rPr>
        <w:t>,</w:t>
      </w:r>
      <w:r w:rsidRPr="00575A4A">
        <w:rPr>
          <w:sz w:val="28"/>
          <w:szCs w:val="28"/>
        </w:rPr>
        <w:t xml:space="preserve"> </w:t>
      </w:r>
      <w:r w:rsidR="00575A4A" w:rsidRPr="00575A4A">
        <w:rPr>
          <w:sz w:val="28"/>
          <w:szCs w:val="28"/>
        </w:rPr>
        <w:t>Ващенко О.М., Романенко Л.В., Романенко К.А.</w:t>
      </w:r>
      <w:r w:rsidR="00575A4A" w:rsidRPr="00575A4A">
        <w:rPr>
          <w:sz w:val="28"/>
          <w:szCs w:val="28"/>
          <w:lang w:val="uk-UA"/>
        </w:rPr>
        <w:t> </w:t>
      </w:r>
      <w:r w:rsidR="00575A4A" w:rsidRPr="00575A4A">
        <w:rPr>
          <w:sz w:val="28"/>
          <w:szCs w:val="28"/>
        </w:rPr>
        <w:t>, Кліщ О.М.</w:t>
      </w:r>
      <w:r w:rsidR="00575A4A" w:rsidRPr="00575A4A">
        <w:rPr>
          <w:sz w:val="28"/>
          <w:szCs w:val="28"/>
          <w:lang w:val="uk-UA"/>
        </w:rPr>
        <w:t> </w:t>
      </w:r>
      <w:r w:rsidRPr="00575A4A">
        <w:rPr>
          <w:sz w:val="28"/>
          <w:szCs w:val="28"/>
        </w:rPr>
        <w:t>Я досліджую світ: підруч. для 1 кл.. закл. загал. серед. освітим (у 2-х частинах): Ч.1</w:t>
      </w:r>
      <w:r w:rsidR="00575A4A" w:rsidRPr="00575A4A">
        <w:rPr>
          <w:sz w:val="28"/>
          <w:szCs w:val="28"/>
        </w:rPr>
        <w:t xml:space="preserve">. </w:t>
      </w:r>
      <w:r w:rsidRPr="00575A4A">
        <w:rPr>
          <w:sz w:val="28"/>
          <w:szCs w:val="28"/>
        </w:rPr>
        <w:t xml:space="preserve"> К</w:t>
      </w:r>
      <w:r w:rsidRPr="00575A4A">
        <w:rPr>
          <w:sz w:val="28"/>
          <w:szCs w:val="28"/>
          <w:lang w:val="uk-UA"/>
        </w:rPr>
        <w:t>.</w:t>
      </w:r>
      <w:r w:rsidR="00575A4A" w:rsidRPr="00575A4A">
        <w:rPr>
          <w:sz w:val="28"/>
          <w:szCs w:val="28"/>
        </w:rPr>
        <w:t>: Літера ЛТД,  2018.</w:t>
      </w:r>
      <w:r w:rsidRPr="00575A4A">
        <w:rPr>
          <w:sz w:val="28"/>
          <w:szCs w:val="28"/>
        </w:rPr>
        <w:t xml:space="preserve"> 112 с.</w:t>
      </w:r>
    </w:p>
    <w:p w:rsidR="003E695D" w:rsidRPr="00575A4A" w:rsidRDefault="003E695D" w:rsidP="00575A4A">
      <w:pPr>
        <w:pStyle w:val="a3"/>
        <w:tabs>
          <w:tab w:val="left" w:pos="-426"/>
          <w:tab w:val="left" w:pos="0"/>
          <w:tab w:val="left" w:pos="142"/>
          <w:tab w:val="left" w:pos="255"/>
        </w:tabs>
        <w:spacing w:line="276" w:lineRule="auto"/>
        <w:ind w:left="0"/>
        <w:jc w:val="center"/>
        <w:rPr>
          <w:b/>
          <w:noProof/>
          <w:sz w:val="28"/>
          <w:szCs w:val="28"/>
        </w:rPr>
      </w:pPr>
      <w:r w:rsidRPr="00575A4A">
        <w:rPr>
          <w:b/>
          <w:noProof/>
          <w:sz w:val="28"/>
          <w:szCs w:val="28"/>
        </w:rPr>
        <w:t>Електронні ресурси</w:t>
      </w:r>
    </w:p>
    <w:p w:rsidR="003E695D" w:rsidRPr="00575A4A" w:rsidRDefault="003E695D" w:rsidP="00F9751A">
      <w:pPr>
        <w:widowControl w:val="0"/>
        <w:numPr>
          <w:ilvl w:val="0"/>
          <w:numId w:val="5"/>
        </w:numPr>
        <w:shd w:val="clear" w:color="auto" w:fill="FFFFFF"/>
        <w:tabs>
          <w:tab w:val="left" w:pos="-426"/>
          <w:tab w:val="left" w:pos="142"/>
          <w:tab w:val="left" w:pos="365"/>
        </w:tabs>
        <w:autoSpaceDE w:val="0"/>
        <w:autoSpaceDN w:val="0"/>
        <w:adjustRightInd w:val="0"/>
        <w:spacing w:after="0"/>
        <w:ind w:left="-426"/>
        <w:jc w:val="both"/>
        <w:rPr>
          <w:rFonts w:ascii="Times New Roman" w:hAnsi="Times New Roman"/>
          <w:spacing w:val="-13"/>
          <w:sz w:val="28"/>
          <w:szCs w:val="28"/>
        </w:rPr>
      </w:pPr>
      <w:r w:rsidRPr="00575A4A">
        <w:rPr>
          <w:rFonts w:ascii="Times New Roman" w:hAnsi="Times New Roman"/>
          <w:spacing w:val="-13"/>
          <w:sz w:val="28"/>
          <w:szCs w:val="28"/>
        </w:rPr>
        <w:t>Всеукраї</w:t>
      </w:r>
      <w:r w:rsidR="00575A4A" w:rsidRPr="00575A4A">
        <w:rPr>
          <w:rFonts w:ascii="Times New Roman" w:hAnsi="Times New Roman"/>
          <w:spacing w:val="-13"/>
          <w:sz w:val="28"/>
          <w:szCs w:val="28"/>
        </w:rPr>
        <w:t>нський природознавчий науково-</w:t>
      </w:r>
      <w:r w:rsidRPr="00575A4A">
        <w:rPr>
          <w:rFonts w:ascii="Times New Roman" w:hAnsi="Times New Roman"/>
          <w:spacing w:val="-13"/>
          <w:sz w:val="28"/>
          <w:szCs w:val="28"/>
        </w:rPr>
        <w:t>популярний  журнал  «Колосок»</w:t>
      </w:r>
      <w:r w:rsidR="00575A4A" w:rsidRPr="00575A4A">
        <w:rPr>
          <w:rFonts w:ascii="Times New Roman" w:hAnsi="Times New Roman"/>
          <w:spacing w:val="-13"/>
          <w:sz w:val="28"/>
          <w:szCs w:val="28"/>
        </w:rPr>
        <w:t>.</w:t>
      </w:r>
      <w:r w:rsidRPr="00575A4A">
        <w:rPr>
          <w:rFonts w:ascii="Times New Roman" w:hAnsi="Times New Roman"/>
          <w:spacing w:val="-13"/>
          <w:sz w:val="28"/>
          <w:szCs w:val="28"/>
        </w:rPr>
        <w:t xml:space="preserve"> </w:t>
      </w:r>
      <w:r w:rsidRPr="00575A4A">
        <w:rPr>
          <w:rFonts w:ascii="Times New Roman" w:hAnsi="Times New Roman"/>
          <w:bCs/>
          <w:iCs/>
          <w:sz w:val="28"/>
          <w:szCs w:val="28"/>
        </w:rPr>
        <w:t xml:space="preserve">URL:   </w:t>
      </w:r>
      <w:r w:rsidRPr="00575A4A">
        <w:rPr>
          <w:rFonts w:ascii="Times New Roman" w:hAnsi="Times New Roman"/>
          <w:sz w:val="28"/>
          <w:szCs w:val="28"/>
        </w:rPr>
        <w:t xml:space="preserve"> </w:t>
      </w:r>
      <w:r w:rsidRPr="00575A4A">
        <w:rPr>
          <w:rFonts w:ascii="Times New Roman" w:hAnsi="Times New Roman"/>
          <w:spacing w:val="-13"/>
          <w:sz w:val="28"/>
          <w:szCs w:val="28"/>
        </w:rPr>
        <w:t>http://kolosok.org.ua/vseukrajinskyj-pryrodnychyj-naukovo-populyarnyj-zhurnal/</w:t>
      </w:r>
    </w:p>
    <w:p w:rsidR="003E695D" w:rsidRPr="00575A4A" w:rsidRDefault="003E695D" w:rsidP="00F9751A">
      <w:pPr>
        <w:widowControl w:val="0"/>
        <w:numPr>
          <w:ilvl w:val="0"/>
          <w:numId w:val="5"/>
        </w:numPr>
        <w:shd w:val="clear" w:color="auto" w:fill="FFFFFF"/>
        <w:tabs>
          <w:tab w:val="left" w:pos="-426"/>
          <w:tab w:val="left" w:pos="142"/>
          <w:tab w:val="left" w:pos="365"/>
        </w:tabs>
        <w:autoSpaceDE w:val="0"/>
        <w:autoSpaceDN w:val="0"/>
        <w:adjustRightInd w:val="0"/>
        <w:spacing w:after="0"/>
        <w:ind w:left="-426"/>
        <w:jc w:val="both"/>
        <w:rPr>
          <w:rFonts w:ascii="Times New Roman" w:hAnsi="Times New Roman"/>
          <w:spacing w:val="-13"/>
          <w:sz w:val="28"/>
          <w:szCs w:val="28"/>
        </w:rPr>
      </w:pPr>
      <w:r w:rsidRPr="00575A4A">
        <w:rPr>
          <w:rFonts w:ascii="Times New Roman" w:hAnsi="Times New Roman"/>
          <w:spacing w:val="-13"/>
          <w:sz w:val="28"/>
          <w:szCs w:val="28"/>
          <w:lang w:eastAsia="ru-RU"/>
        </w:rPr>
        <w:t>Бібліотека Освітнього порталу «Педагогічна преса»</w:t>
      </w:r>
      <w:r w:rsidR="00575A4A" w:rsidRPr="00575A4A">
        <w:rPr>
          <w:rFonts w:ascii="Times New Roman" w:hAnsi="Times New Roman"/>
          <w:spacing w:val="-13"/>
          <w:sz w:val="28"/>
          <w:szCs w:val="28"/>
          <w:lang w:eastAsia="ru-RU"/>
        </w:rPr>
        <w:t>.</w:t>
      </w:r>
      <w:r w:rsidRPr="00575A4A">
        <w:rPr>
          <w:rFonts w:ascii="Times New Roman" w:hAnsi="Times New Roman"/>
          <w:sz w:val="28"/>
          <w:szCs w:val="28"/>
        </w:rPr>
        <w:t xml:space="preserve"> </w:t>
      </w:r>
      <w:r w:rsidRPr="00575A4A">
        <w:rPr>
          <w:rFonts w:ascii="Times New Roman" w:hAnsi="Times New Roman"/>
          <w:bCs/>
          <w:iCs/>
          <w:sz w:val="28"/>
          <w:szCs w:val="28"/>
        </w:rPr>
        <w:t>URL:</w:t>
      </w:r>
      <w:r w:rsidRPr="00575A4A">
        <w:rPr>
          <w:rFonts w:ascii="Times New Roman" w:hAnsi="Times New Roman"/>
          <w:sz w:val="28"/>
          <w:szCs w:val="28"/>
        </w:rPr>
        <w:t xml:space="preserve"> </w:t>
      </w:r>
      <w:r w:rsidRPr="00575A4A">
        <w:rPr>
          <w:rFonts w:ascii="Times New Roman" w:hAnsi="Times New Roman"/>
          <w:spacing w:val="-13"/>
          <w:sz w:val="28"/>
          <w:szCs w:val="28"/>
        </w:rPr>
        <w:t>http://lib.pedpresa.ua</w:t>
      </w:r>
    </w:p>
    <w:p w:rsidR="003E695D" w:rsidRPr="00575A4A" w:rsidRDefault="003E695D" w:rsidP="00F9751A">
      <w:pPr>
        <w:widowControl w:val="0"/>
        <w:numPr>
          <w:ilvl w:val="0"/>
          <w:numId w:val="5"/>
        </w:numPr>
        <w:shd w:val="clear" w:color="auto" w:fill="FFFFFF"/>
        <w:tabs>
          <w:tab w:val="left" w:pos="-426"/>
          <w:tab w:val="left" w:pos="142"/>
          <w:tab w:val="left" w:pos="365"/>
        </w:tabs>
        <w:autoSpaceDE w:val="0"/>
        <w:autoSpaceDN w:val="0"/>
        <w:adjustRightInd w:val="0"/>
        <w:spacing w:after="0"/>
        <w:ind w:left="-426"/>
        <w:jc w:val="both"/>
        <w:rPr>
          <w:rFonts w:ascii="Times New Roman" w:hAnsi="Times New Roman"/>
          <w:spacing w:val="-13"/>
          <w:sz w:val="28"/>
          <w:szCs w:val="28"/>
        </w:rPr>
      </w:pPr>
      <w:r w:rsidRPr="00575A4A">
        <w:rPr>
          <w:rFonts w:ascii="Times New Roman" w:hAnsi="Times New Roman"/>
          <w:spacing w:val="-13"/>
          <w:sz w:val="28"/>
          <w:szCs w:val="28"/>
        </w:rPr>
        <w:t>Освіта. UA: Освіта в Україні та за кордоном</w:t>
      </w:r>
      <w:r w:rsidR="00575A4A" w:rsidRPr="00575A4A">
        <w:rPr>
          <w:rFonts w:ascii="Times New Roman" w:hAnsi="Times New Roman"/>
          <w:spacing w:val="-13"/>
          <w:sz w:val="28"/>
          <w:szCs w:val="28"/>
        </w:rPr>
        <w:t>.</w:t>
      </w:r>
      <w:r w:rsidRPr="00575A4A">
        <w:rPr>
          <w:rFonts w:ascii="Times New Roman" w:hAnsi="Times New Roman"/>
          <w:spacing w:val="-13"/>
          <w:sz w:val="28"/>
          <w:szCs w:val="28"/>
        </w:rPr>
        <w:t xml:space="preserve"> </w:t>
      </w:r>
      <w:r w:rsidRPr="00575A4A">
        <w:rPr>
          <w:rFonts w:ascii="Times New Roman" w:hAnsi="Times New Roman"/>
          <w:bCs/>
          <w:iCs/>
          <w:sz w:val="28"/>
          <w:szCs w:val="28"/>
        </w:rPr>
        <w:t xml:space="preserve">URL: </w:t>
      </w:r>
      <w:r w:rsidRPr="00575A4A">
        <w:rPr>
          <w:rFonts w:ascii="Times New Roman" w:hAnsi="Times New Roman"/>
          <w:spacing w:val="-13"/>
          <w:sz w:val="28"/>
          <w:szCs w:val="28"/>
        </w:rPr>
        <w:t>http://osvita.ua/</w:t>
      </w:r>
    </w:p>
    <w:p w:rsidR="003E695D" w:rsidRPr="00575A4A" w:rsidRDefault="003E695D" w:rsidP="00F9751A">
      <w:pPr>
        <w:widowControl w:val="0"/>
        <w:numPr>
          <w:ilvl w:val="0"/>
          <w:numId w:val="5"/>
        </w:numPr>
        <w:shd w:val="clear" w:color="auto" w:fill="FFFFFF"/>
        <w:tabs>
          <w:tab w:val="left" w:pos="-426"/>
          <w:tab w:val="left" w:pos="142"/>
          <w:tab w:val="left" w:pos="365"/>
        </w:tabs>
        <w:autoSpaceDE w:val="0"/>
        <w:autoSpaceDN w:val="0"/>
        <w:adjustRightInd w:val="0"/>
        <w:spacing w:after="0"/>
        <w:ind w:left="-426"/>
        <w:jc w:val="both"/>
        <w:rPr>
          <w:rFonts w:ascii="Times New Roman" w:hAnsi="Times New Roman"/>
          <w:spacing w:val="-13"/>
          <w:sz w:val="28"/>
          <w:szCs w:val="28"/>
        </w:rPr>
      </w:pPr>
      <w:r w:rsidRPr="00575A4A">
        <w:rPr>
          <w:rFonts w:ascii="Times New Roman" w:hAnsi="Times New Roman"/>
          <w:spacing w:val="-13"/>
          <w:sz w:val="28"/>
          <w:szCs w:val="28"/>
          <w:lang w:eastAsia="ru-RU"/>
        </w:rPr>
        <w:t>Шкільні підручники онлайн</w:t>
      </w:r>
      <w:r w:rsidR="00575A4A" w:rsidRPr="00575A4A">
        <w:rPr>
          <w:rFonts w:ascii="Times New Roman" w:hAnsi="Times New Roman"/>
          <w:spacing w:val="-13"/>
          <w:sz w:val="28"/>
          <w:szCs w:val="28"/>
          <w:lang w:eastAsia="ru-RU"/>
        </w:rPr>
        <w:t>.</w:t>
      </w:r>
      <w:r w:rsidRPr="00575A4A">
        <w:rPr>
          <w:rFonts w:ascii="Times New Roman" w:hAnsi="Times New Roman"/>
          <w:spacing w:val="-13"/>
          <w:sz w:val="28"/>
          <w:szCs w:val="28"/>
          <w:lang w:eastAsia="ru-RU"/>
        </w:rPr>
        <w:t xml:space="preserve"> </w:t>
      </w:r>
      <w:r w:rsidRPr="00575A4A">
        <w:rPr>
          <w:rFonts w:ascii="Times New Roman" w:hAnsi="Times New Roman"/>
          <w:bCs/>
          <w:iCs/>
          <w:sz w:val="28"/>
          <w:szCs w:val="28"/>
        </w:rPr>
        <w:t xml:space="preserve">URL: </w:t>
      </w:r>
      <w:hyperlink r:id="rId22" w:history="1">
        <w:r w:rsidRPr="00575A4A">
          <w:rPr>
            <w:rStyle w:val="a7"/>
            <w:rFonts w:ascii="Times New Roman" w:hAnsi="Times New Roman"/>
            <w:spacing w:val="-13"/>
            <w:sz w:val="28"/>
            <w:szCs w:val="28"/>
          </w:rPr>
          <w:t>http://pidruchnyk.com.ua</w:t>
        </w:r>
      </w:hyperlink>
    </w:p>
    <w:p w:rsidR="003E695D" w:rsidRPr="00575A4A" w:rsidRDefault="003E695D" w:rsidP="00575A4A">
      <w:pPr>
        <w:tabs>
          <w:tab w:val="left" w:pos="284"/>
          <w:tab w:val="left" w:pos="426"/>
        </w:tabs>
        <w:spacing w:after="0"/>
        <w:ind w:left="-426"/>
        <w:jc w:val="center"/>
        <w:rPr>
          <w:rFonts w:ascii="Times New Roman" w:hAnsi="Times New Roman"/>
          <w:spacing w:val="-13"/>
          <w:sz w:val="28"/>
          <w:szCs w:val="28"/>
          <w:lang w:eastAsia="ru-RU"/>
        </w:rPr>
      </w:pPr>
    </w:p>
    <w:p w:rsidR="003E695D" w:rsidRPr="00575A4A" w:rsidRDefault="003E695D" w:rsidP="00575A4A">
      <w:pPr>
        <w:tabs>
          <w:tab w:val="left" w:pos="284"/>
          <w:tab w:val="left" w:pos="426"/>
        </w:tabs>
        <w:spacing w:after="0"/>
        <w:ind w:left="-426"/>
        <w:jc w:val="center"/>
        <w:rPr>
          <w:rFonts w:ascii="Times New Roman" w:hAnsi="Times New Roman"/>
          <w:b/>
          <w:bCs/>
          <w:spacing w:val="-1"/>
          <w:sz w:val="28"/>
          <w:szCs w:val="28"/>
        </w:rPr>
      </w:pPr>
      <w:r w:rsidRPr="00575A4A">
        <w:rPr>
          <w:rFonts w:ascii="Times New Roman" w:hAnsi="Times New Roman"/>
          <w:b/>
          <w:bCs/>
          <w:spacing w:val="-1"/>
          <w:sz w:val="28"/>
          <w:szCs w:val="28"/>
        </w:rPr>
        <w:t>ОБРАЗОТВОРЧЕ МИСТЕЦТВО З МЕТОДИКОЮ НАВЧАННЯ</w:t>
      </w:r>
    </w:p>
    <w:p w:rsidR="003E695D" w:rsidRPr="00575A4A" w:rsidRDefault="003E695D" w:rsidP="00575A4A">
      <w:pPr>
        <w:tabs>
          <w:tab w:val="left" w:pos="284"/>
          <w:tab w:val="left" w:pos="426"/>
        </w:tabs>
        <w:spacing w:after="0"/>
        <w:ind w:left="-426"/>
        <w:jc w:val="center"/>
        <w:rPr>
          <w:rFonts w:ascii="Times New Roman" w:hAnsi="Times New Roman"/>
          <w:b/>
          <w:sz w:val="28"/>
          <w:szCs w:val="28"/>
        </w:rPr>
      </w:pPr>
      <w:r w:rsidRPr="00575A4A">
        <w:rPr>
          <w:rFonts w:ascii="Times New Roman" w:hAnsi="Times New Roman"/>
          <w:b/>
          <w:sz w:val="28"/>
          <w:szCs w:val="28"/>
        </w:rPr>
        <w:t>Основна</w:t>
      </w:r>
    </w:p>
    <w:p w:rsidR="003E695D" w:rsidRPr="00575A4A" w:rsidRDefault="003E695D" w:rsidP="00F9751A">
      <w:pPr>
        <w:pStyle w:val="a6"/>
        <w:numPr>
          <w:ilvl w:val="3"/>
          <w:numId w:val="1"/>
        </w:numPr>
        <w:tabs>
          <w:tab w:val="clear" w:pos="8583"/>
          <w:tab w:val="num" w:pos="284"/>
        </w:tabs>
        <w:spacing w:line="276" w:lineRule="auto"/>
        <w:ind w:left="0"/>
        <w:rPr>
          <w:rFonts w:ascii="Times New Roman" w:hAnsi="Times New Roman"/>
          <w:sz w:val="28"/>
          <w:szCs w:val="28"/>
        </w:rPr>
      </w:pPr>
      <w:r w:rsidRPr="00575A4A">
        <w:rPr>
          <w:rFonts w:ascii="Times New Roman" w:hAnsi="Times New Roman"/>
          <w:sz w:val="28"/>
          <w:szCs w:val="28"/>
        </w:rPr>
        <w:t>Гнатюк М. В. Образотворче і декоративно-прикладне мистецтво (основи образотворч</w:t>
      </w:r>
      <w:r w:rsidR="00575A4A" w:rsidRPr="00575A4A">
        <w:rPr>
          <w:rFonts w:ascii="Times New Roman" w:hAnsi="Times New Roman"/>
          <w:sz w:val="28"/>
          <w:szCs w:val="28"/>
        </w:rPr>
        <w:t>ої грамоти): навч.-метод. посібник.</w:t>
      </w:r>
      <w:r w:rsidRPr="00575A4A">
        <w:rPr>
          <w:rFonts w:ascii="Times New Roman" w:hAnsi="Times New Roman"/>
          <w:sz w:val="28"/>
          <w:szCs w:val="28"/>
        </w:rPr>
        <w:t xml:space="preserve"> І</w:t>
      </w:r>
      <w:r w:rsidR="00575A4A" w:rsidRPr="00575A4A">
        <w:rPr>
          <w:rFonts w:ascii="Times New Roman" w:hAnsi="Times New Roman"/>
          <w:sz w:val="28"/>
          <w:szCs w:val="28"/>
        </w:rPr>
        <w:t>вано-Франківськ: ЯРИНА, 2016.</w:t>
      </w:r>
      <w:r w:rsidRPr="00575A4A">
        <w:rPr>
          <w:rFonts w:ascii="Times New Roman" w:hAnsi="Times New Roman"/>
          <w:sz w:val="28"/>
          <w:szCs w:val="28"/>
        </w:rPr>
        <w:t xml:space="preserve"> 196 с.</w:t>
      </w:r>
    </w:p>
    <w:p w:rsidR="003E695D" w:rsidRPr="00575A4A" w:rsidRDefault="003E695D" w:rsidP="00F9751A">
      <w:pPr>
        <w:pStyle w:val="a6"/>
        <w:numPr>
          <w:ilvl w:val="3"/>
          <w:numId w:val="1"/>
        </w:numPr>
        <w:tabs>
          <w:tab w:val="clear" w:pos="8583"/>
          <w:tab w:val="num" w:pos="284"/>
        </w:tabs>
        <w:spacing w:line="276" w:lineRule="auto"/>
        <w:ind w:left="0"/>
        <w:rPr>
          <w:rFonts w:ascii="Times New Roman" w:hAnsi="Times New Roman"/>
          <w:sz w:val="28"/>
          <w:szCs w:val="28"/>
        </w:rPr>
      </w:pPr>
      <w:r w:rsidRPr="00575A4A">
        <w:rPr>
          <w:rFonts w:ascii="Times New Roman" w:hAnsi="Times New Roman"/>
          <w:sz w:val="28"/>
          <w:szCs w:val="28"/>
        </w:rPr>
        <w:t>Кириченко М.А.</w:t>
      </w:r>
      <w:r w:rsidR="00575A4A" w:rsidRPr="00575A4A">
        <w:rPr>
          <w:rFonts w:ascii="Times New Roman" w:hAnsi="Times New Roman"/>
          <w:sz w:val="28"/>
          <w:szCs w:val="28"/>
        </w:rPr>
        <w:t>,</w:t>
      </w:r>
      <w:r w:rsidRPr="00575A4A">
        <w:rPr>
          <w:rFonts w:ascii="Times New Roman" w:hAnsi="Times New Roman"/>
          <w:sz w:val="28"/>
          <w:szCs w:val="28"/>
        </w:rPr>
        <w:t xml:space="preserve"> </w:t>
      </w:r>
      <w:r w:rsidR="00575A4A" w:rsidRPr="00575A4A">
        <w:rPr>
          <w:rFonts w:ascii="Times New Roman" w:hAnsi="Times New Roman"/>
          <w:sz w:val="28"/>
          <w:szCs w:val="28"/>
        </w:rPr>
        <w:t xml:space="preserve">Кириченко І.М. </w:t>
      </w:r>
      <w:r w:rsidRPr="00575A4A">
        <w:rPr>
          <w:rFonts w:ascii="Times New Roman" w:hAnsi="Times New Roman"/>
          <w:sz w:val="28"/>
          <w:szCs w:val="28"/>
        </w:rPr>
        <w:t xml:space="preserve">Основи образотворчої грамоти: </w:t>
      </w:r>
      <w:r w:rsidR="00575A4A" w:rsidRPr="00575A4A">
        <w:rPr>
          <w:rFonts w:ascii="Times New Roman" w:hAnsi="Times New Roman"/>
          <w:sz w:val="28"/>
          <w:szCs w:val="28"/>
        </w:rPr>
        <w:t>н</w:t>
      </w:r>
      <w:r w:rsidRPr="00575A4A">
        <w:rPr>
          <w:rFonts w:ascii="Times New Roman" w:hAnsi="Times New Roman"/>
          <w:sz w:val="28"/>
          <w:szCs w:val="28"/>
        </w:rPr>
        <w:t>авч</w:t>
      </w:r>
      <w:r w:rsidR="00575A4A" w:rsidRPr="00575A4A">
        <w:rPr>
          <w:rFonts w:ascii="Times New Roman" w:hAnsi="Times New Roman"/>
          <w:sz w:val="28"/>
          <w:szCs w:val="28"/>
        </w:rPr>
        <w:t>.</w:t>
      </w:r>
      <w:r w:rsidRPr="00575A4A">
        <w:rPr>
          <w:rFonts w:ascii="Times New Roman" w:hAnsi="Times New Roman"/>
          <w:sz w:val="28"/>
          <w:szCs w:val="28"/>
        </w:rPr>
        <w:t xml:space="preserve"> посібник</w:t>
      </w:r>
      <w:r w:rsidR="00575A4A" w:rsidRPr="00575A4A">
        <w:rPr>
          <w:rFonts w:ascii="Times New Roman" w:hAnsi="Times New Roman"/>
          <w:sz w:val="28"/>
          <w:szCs w:val="28"/>
        </w:rPr>
        <w:t>.</w:t>
      </w:r>
      <w:r w:rsidRPr="00575A4A">
        <w:rPr>
          <w:rFonts w:ascii="Times New Roman" w:hAnsi="Times New Roman"/>
          <w:sz w:val="28"/>
          <w:szCs w:val="28"/>
        </w:rPr>
        <w:t xml:space="preserve">  К.: Вища школа, 2002.</w:t>
      </w:r>
      <w:r w:rsidR="00575A4A" w:rsidRPr="00575A4A">
        <w:rPr>
          <w:rFonts w:ascii="Times New Roman" w:eastAsia="Times New Roman" w:hAnsi="Times New Roman"/>
          <w:sz w:val="28"/>
          <w:szCs w:val="28"/>
          <w:lang w:eastAsia="ru-RU"/>
        </w:rPr>
        <w:t xml:space="preserve"> </w:t>
      </w:r>
      <w:r w:rsidRPr="00575A4A">
        <w:rPr>
          <w:rFonts w:ascii="Times New Roman" w:hAnsi="Times New Roman"/>
          <w:sz w:val="28"/>
          <w:szCs w:val="28"/>
        </w:rPr>
        <w:t>190 с.</w:t>
      </w:r>
    </w:p>
    <w:p w:rsidR="003E695D" w:rsidRPr="00575A4A" w:rsidRDefault="003E695D" w:rsidP="00575A4A">
      <w:pPr>
        <w:pStyle w:val="a6"/>
        <w:tabs>
          <w:tab w:val="left" w:pos="284"/>
        </w:tabs>
        <w:spacing w:line="276" w:lineRule="auto"/>
        <w:ind w:left="0" w:hanging="426"/>
        <w:rPr>
          <w:rFonts w:ascii="Times New Roman" w:hAnsi="Times New Roman"/>
          <w:sz w:val="28"/>
          <w:szCs w:val="28"/>
        </w:rPr>
      </w:pPr>
      <w:r w:rsidRPr="00575A4A">
        <w:rPr>
          <w:rFonts w:ascii="Times New Roman" w:hAnsi="Times New Roman"/>
          <w:sz w:val="28"/>
          <w:szCs w:val="28"/>
        </w:rPr>
        <w:t>3.</w:t>
      </w:r>
      <w:r w:rsidRPr="00575A4A">
        <w:rPr>
          <w:rFonts w:ascii="Times New Roman" w:hAnsi="Times New Roman"/>
          <w:sz w:val="28"/>
          <w:szCs w:val="28"/>
        </w:rPr>
        <w:tab/>
        <w:t xml:space="preserve">Кириченко М.А.Український народний декоративний розпис: </w:t>
      </w:r>
      <w:r w:rsidR="00575A4A" w:rsidRPr="00575A4A">
        <w:rPr>
          <w:rFonts w:ascii="Times New Roman" w:hAnsi="Times New Roman"/>
          <w:sz w:val="28"/>
          <w:szCs w:val="28"/>
        </w:rPr>
        <w:t>н</w:t>
      </w:r>
      <w:r w:rsidRPr="00575A4A">
        <w:rPr>
          <w:rFonts w:ascii="Times New Roman" w:hAnsi="Times New Roman"/>
          <w:sz w:val="28"/>
          <w:szCs w:val="28"/>
        </w:rPr>
        <w:t>авч</w:t>
      </w:r>
      <w:r w:rsidR="00575A4A" w:rsidRPr="00575A4A">
        <w:rPr>
          <w:rFonts w:ascii="Times New Roman" w:hAnsi="Times New Roman"/>
          <w:sz w:val="28"/>
          <w:szCs w:val="28"/>
        </w:rPr>
        <w:t>.</w:t>
      </w:r>
      <w:r w:rsidRPr="00575A4A">
        <w:rPr>
          <w:rFonts w:ascii="Times New Roman" w:hAnsi="Times New Roman"/>
          <w:sz w:val="28"/>
          <w:szCs w:val="28"/>
        </w:rPr>
        <w:t xml:space="preserve"> посібник. К.: Знання-Прес, 2006.</w:t>
      </w:r>
      <w:r w:rsidRPr="00575A4A">
        <w:rPr>
          <w:rFonts w:ascii="Times New Roman" w:eastAsia="Times New Roman" w:hAnsi="Times New Roman"/>
          <w:sz w:val="28"/>
          <w:szCs w:val="28"/>
          <w:lang w:eastAsia="ru-RU"/>
        </w:rPr>
        <w:t xml:space="preserve"> </w:t>
      </w:r>
      <w:r w:rsidRPr="00575A4A">
        <w:rPr>
          <w:rFonts w:ascii="Times New Roman" w:hAnsi="Times New Roman"/>
          <w:sz w:val="28"/>
          <w:szCs w:val="28"/>
        </w:rPr>
        <w:t>228 с.</w:t>
      </w:r>
    </w:p>
    <w:p w:rsidR="003E695D" w:rsidRPr="00575A4A" w:rsidRDefault="003E695D" w:rsidP="00575A4A">
      <w:pPr>
        <w:tabs>
          <w:tab w:val="left" w:pos="284"/>
        </w:tabs>
        <w:spacing w:after="0"/>
        <w:ind w:left="-426"/>
        <w:jc w:val="center"/>
        <w:rPr>
          <w:rFonts w:ascii="Times New Roman" w:hAnsi="Times New Roman"/>
          <w:b/>
          <w:noProof/>
          <w:sz w:val="28"/>
          <w:szCs w:val="28"/>
        </w:rPr>
      </w:pPr>
      <w:r w:rsidRPr="00575A4A">
        <w:rPr>
          <w:rFonts w:ascii="Times New Roman" w:hAnsi="Times New Roman"/>
          <w:b/>
          <w:noProof/>
          <w:sz w:val="28"/>
          <w:szCs w:val="28"/>
        </w:rPr>
        <w:t>Додаткова</w:t>
      </w:r>
    </w:p>
    <w:p w:rsidR="003E695D" w:rsidRPr="00575A4A" w:rsidRDefault="003E695D" w:rsidP="00575A4A">
      <w:pPr>
        <w:tabs>
          <w:tab w:val="left" w:pos="284"/>
        </w:tabs>
        <w:spacing w:after="0"/>
        <w:ind w:left="-426"/>
        <w:jc w:val="both"/>
        <w:rPr>
          <w:rFonts w:ascii="Times New Roman" w:hAnsi="Times New Roman"/>
          <w:sz w:val="28"/>
          <w:szCs w:val="28"/>
        </w:rPr>
      </w:pPr>
      <w:r w:rsidRPr="00575A4A">
        <w:rPr>
          <w:rFonts w:ascii="Times New Roman" w:hAnsi="Times New Roman"/>
          <w:noProof/>
          <w:sz w:val="28"/>
          <w:szCs w:val="28"/>
        </w:rPr>
        <w:t xml:space="preserve">Луцан Н.І. Декоративно-прикладне мистецтво та основи дизайну: </w:t>
      </w:r>
      <w:r w:rsidR="00575A4A" w:rsidRPr="00575A4A">
        <w:rPr>
          <w:rFonts w:ascii="Times New Roman" w:hAnsi="Times New Roman"/>
          <w:noProof/>
          <w:sz w:val="28"/>
          <w:szCs w:val="28"/>
        </w:rPr>
        <w:t>н</w:t>
      </w:r>
      <w:r w:rsidRPr="00575A4A">
        <w:rPr>
          <w:rFonts w:ascii="Times New Roman" w:hAnsi="Times New Roman"/>
          <w:noProof/>
          <w:sz w:val="28"/>
          <w:szCs w:val="28"/>
        </w:rPr>
        <w:t>авч</w:t>
      </w:r>
      <w:r w:rsidR="00575A4A" w:rsidRPr="00575A4A">
        <w:rPr>
          <w:rFonts w:ascii="Times New Roman" w:hAnsi="Times New Roman"/>
          <w:noProof/>
          <w:sz w:val="28"/>
          <w:szCs w:val="28"/>
        </w:rPr>
        <w:t>.</w:t>
      </w:r>
      <w:r w:rsidRPr="00575A4A">
        <w:rPr>
          <w:rFonts w:ascii="Times New Roman" w:hAnsi="Times New Roman"/>
          <w:noProof/>
          <w:sz w:val="28"/>
          <w:szCs w:val="28"/>
        </w:rPr>
        <w:t xml:space="preserve"> посібник</w:t>
      </w:r>
      <w:r w:rsidR="00575A4A" w:rsidRPr="00575A4A">
        <w:rPr>
          <w:rFonts w:ascii="Times New Roman" w:hAnsi="Times New Roman"/>
          <w:noProof/>
          <w:sz w:val="28"/>
          <w:szCs w:val="28"/>
        </w:rPr>
        <w:t>.</w:t>
      </w:r>
      <w:r w:rsidRPr="00575A4A">
        <w:rPr>
          <w:rFonts w:ascii="Times New Roman" w:hAnsi="Times New Roman"/>
          <w:noProof/>
          <w:sz w:val="28"/>
          <w:szCs w:val="28"/>
        </w:rPr>
        <w:t xml:space="preserve"> К.: Видавничий Дім «Слово», 2009.</w:t>
      </w:r>
      <w:r w:rsidR="00575A4A" w:rsidRPr="00575A4A">
        <w:rPr>
          <w:rFonts w:ascii="Times New Roman" w:eastAsia="Times New Roman" w:hAnsi="Times New Roman"/>
          <w:sz w:val="28"/>
          <w:szCs w:val="28"/>
          <w:lang w:eastAsia="ru-RU"/>
        </w:rPr>
        <w:t xml:space="preserve"> </w:t>
      </w:r>
      <w:r w:rsidRPr="00575A4A">
        <w:rPr>
          <w:rFonts w:ascii="Times New Roman" w:hAnsi="Times New Roman"/>
          <w:noProof/>
          <w:sz w:val="28"/>
          <w:szCs w:val="28"/>
        </w:rPr>
        <w:t xml:space="preserve">172 с. </w:t>
      </w:r>
    </w:p>
    <w:p w:rsidR="003E695D" w:rsidRPr="00575A4A" w:rsidRDefault="003E695D" w:rsidP="00575A4A">
      <w:pPr>
        <w:pStyle w:val="a6"/>
        <w:tabs>
          <w:tab w:val="left" w:pos="284"/>
        </w:tabs>
        <w:spacing w:line="276" w:lineRule="auto"/>
        <w:ind w:left="-426" w:firstLine="0"/>
        <w:jc w:val="center"/>
        <w:rPr>
          <w:rFonts w:ascii="Times New Roman" w:hAnsi="Times New Roman"/>
          <w:b/>
          <w:sz w:val="28"/>
          <w:szCs w:val="28"/>
        </w:rPr>
      </w:pPr>
      <w:r w:rsidRPr="00575A4A">
        <w:rPr>
          <w:rFonts w:ascii="Times New Roman" w:hAnsi="Times New Roman"/>
          <w:b/>
          <w:sz w:val="28"/>
          <w:szCs w:val="28"/>
        </w:rPr>
        <w:t>Електронні ресурси</w:t>
      </w:r>
    </w:p>
    <w:p w:rsidR="003E695D" w:rsidRPr="00575A4A" w:rsidRDefault="003E695D" w:rsidP="00575A4A">
      <w:pPr>
        <w:spacing w:after="0"/>
        <w:ind w:left="-426"/>
        <w:rPr>
          <w:rFonts w:ascii="Times New Roman" w:hAnsi="Times New Roman"/>
          <w:sz w:val="28"/>
          <w:szCs w:val="28"/>
        </w:rPr>
      </w:pPr>
      <w:r w:rsidRPr="00575A4A">
        <w:rPr>
          <w:rFonts w:ascii="Times New Roman" w:hAnsi="Times New Roman"/>
          <w:sz w:val="28"/>
          <w:szCs w:val="28"/>
        </w:rPr>
        <w:t>Антонович Є.А.</w:t>
      </w:r>
      <w:r w:rsidR="00575A4A" w:rsidRPr="00575A4A">
        <w:rPr>
          <w:rFonts w:ascii="Times New Roman" w:hAnsi="Times New Roman"/>
          <w:sz w:val="28"/>
          <w:szCs w:val="28"/>
        </w:rPr>
        <w:t>,</w:t>
      </w:r>
      <w:r w:rsidRPr="00575A4A">
        <w:rPr>
          <w:rFonts w:ascii="Times New Roman" w:hAnsi="Times New Roman"/>
          <w:sz w:val="28"/>
          <w:szCs w:val="28"/>
        </w:rPr>
        <w:t xml:space="preserve"> </w:t>
      </w:r>
      <w:r w:rsidR="00575A4A" w:rsidRPr="00575A4A">
        <w:rPr>
          <w:rFonts w:ascii="Times New Roman" w:hAnsi="Times New Roman"/>
          <w:sz w:val="28"/>
          <w:szCs w:val="28"/>
        </w:rPr>
        <w:t xml:space="preserve">Захарчук-Чугай Р.В., Станкевич М.Є </w:t>
      </w:r>
      <w:r w:rsidRPr="00575A4A">
        <w:rPr>
          <w:rFonts w:ascii="Times New Roman" w:hAnsi="Times New Roman"/>
          <w:sz w:val="28"/>
          <w:szCs w:val="28"/>
        </w:rPr>
        <w:t xml:space="preserve">Декоративно-прикладне мистецтво: </w:t>
      </w:r>
      <w:r w:rsidR="00575A4A" w:rsidRPr="00575A4A">
        <w:rPr>
          <w:rFonts w:ascii="Times New Roman" w:hAnsi="Times New Roman"/>
          <w:sz w:val="28"/>
          <w:szCs w:val="28"/>
        </w:rPr>
        <w:t>н</w:t>
      </w:r>
      <w:r w:rsidRPr="00575A4A">
        <w:rPr>
          <w:rFonts w:ascii="Times New Roman" w:hAnsi="Times New Roman"/>
          <w:sz w:val="28"/>
          <w:szCs w:val="28"/>
        </w:rPr>
        <w:t>авч</w:t>
      </w:r>
      <w:r w:rsidR="00575A4A" w:rsidRPr="00575A4A">
        <w:rPr>
          <w:rFonts w:ascii="Times New Roman" w:hAnsi="Times New Roman"/>
          <w:sz w:val="28"/>
          <w:szCs w:val="28"/>
        </w:rPr>
        <w:t>.</w:t>
      </w:r>
      <w:r w:rsidRPr="00575A4A">
        <w:rPr>
          <w:rFonts w:ascii="Times New Roman" w:hAnsi="Times New Roman"/>
          <w:sz w:val="28"/>
          <w:szCs w:val="28"/>
        </w:rPr>
        <w:t xml:space="preserve"> посібник</w:t>
      </w:r>
      <w:r w:rsidR="00575A4A" w:rsidRPr="00575A4A">
        <w:rPr>
          <w:rFonts w:ascii="Times New Roman" w:hAnsi="Times New Roman"/>
          <w:sz w:val="28"/>
          <w:szCs w:val="28"/>
        </w:rPr>
        <w:t xml:space="preserve">. </w:t>
      </w:r>
      <w:r w:rsidRPr="00575A4A">
        <w:rPr>
          <w:rFonts w:ascii="Times New Roman" w:hAnsi="Times New Roman"/>
          <w:sz w:val="28"/>
          <w:szCs w:val="28"/>
        </w:rPr>
        <w:t xml:space="preserve"> Львів:</w:t>
      </w:r>
      <w:r w:rsidRPr="00575A4A">
        <w:rPr>
          <w:rFonts w:ascii="Times New Roman" w:hAnsi="Times New Roman"/>
          <w:sz w:val="28"/>
          <w:szCs w:val="28"/>
          <w:shd w:val="clear" w:color="auto" w:fill="FFFFFF"/>
        </w:rPr>
        <w:t xml:space="preserve"> Світ, 1993.</w:t>
      </w:r>
      <w:r w:rsidR="00575A4A" w:rsidRPr="00575A4A">
        <w:rPr>
          <w:rFonts w:ascii="Times New Roman" w:eastAsia="Times New Roman" w:hAnsi="Times New Roman"/>
          <w:sz w:val="28"/>
          <w:szCs w:val="28"/>
          <w:lang w:eastAsia="ru-RU"/>
        </w:rPr>
        <w:t xml:space="preserve"> </w:t>
      </w:r>
      <w:r w:rsidRPr="00575A4A">
        <w:rPr>
          <w:rFonts w:ascii="Times New Roman" w:eastAsia="Times New Roman" w:hAnsi="Times New Roman"/>
          <w:sz w:val="28"/>
          <w:szCs w:val="28"/>
          <w:lang w:eastAsia="ru-RU"/>
        </w:rPr>
        <w:t xml:space="preserve"> </w:t>
      </w:r>
      <w:r w:rsidRPr="00575A4A">
        <w:rPr>
          <w:rFonts w:ascii="Times New Roman" w:hAnsi="Times New Roman"/>
          <w:sz w:val="28"/>
          <w:szCs w:val="28"/>
          <w:shd w:val="clear" w:color="auto" w:fill="FFFFFF"/>
        </w:rPr>
        <w:t xml:space="preserve">272 с. </w:t>
      </w:r>
      <w:r w:rsidRPr="00575A4A">
        <w:rPr>
          <w:rFonts w:ascii="Times New Roman" w:hAnsi="Times New Roman"/>
          <w:sz w:val="28"/>
          <w:szCs w:val="28"/>
        </w:rPr>
        <w:t xml:space="preserve">URL: </w:t>
      </w:r>
      <w:r w:rsidRPr="00575A4A">
        <w:rPr>
          <w:rFonts w:ascii="Times New Roman" w:hAnsi="Times New Roman"/>
          <w:sz w:val="28"/>
          <w:szCs w:val="28"/>
          <w:shd w:val="clear" w:color="auto" w:fill="FFFFFF"/>
        </w:rPr>
        <w:t>http://www.studfiles.ru/preview/2412667/</w:t>
      </w:r>
    </w:p>
    <w:p w:rsidR="003E695D" w:rsidRPr="00575A4A" w:rsidRDefault="003E695D" w:rsidP="00575A4A">
      <w:pPr>
        <w:spacing w:after="0"/>
        <w:ind w:left="-426"/>
        <w:rPr>
          <w:rFonts w:ascii="Times New Roman" w:hAnsi="Times New Roman"/>
          <w:sz w:val="28"/>
          <w:szCs w:val="28"/>
        </w:rPr>
      </w:pPr>
    </w:p>
    <w:p w:rsidR="003E695D" w:rsidRPr="00575A4A" w:rsidRDefault="003E695D" w:rsidP="00575A4A">
      <w:pPr>
        <w:tabs>
          <w:tab w:val="left" w:pos="284"/>
          <w:tab w:val="left" w:pos="426"/>
        </w:tabs>
        <w:spacing w:after="0"/>
        <w:ind w:left="-426"/>
        <w:jc w:val="center"/>
        <w:rPr>
          <w:rFonts w:ascii="Times New Roman" w:hAnsi="Times New Roman"/>
          <w:b/>
          <w:bCs/>
          <w:spacing w:val="-1"/>
          <w:sz w:val="28"/>
          <w:szCs w:val="28"/>
        </w:rPr>
      </w:pPr>
      <w:r w:rsidRPr="00575A4A">
        <w:rPr>
          <w:rFonts w:ascii="Times New Roman" w:hAnsi="Times New Roman"/>
          <w:b/>
          <w:bCs/>
          <w:spacing w:val="-1"/>
          <w:sz w:val="28"/>
          <w:szCs w:val="28"/>
        </w:rPr>
        <w:t>ТРУДОВЕ  НАВЧАННЯ З ПРАКТИКУМОМ</w:t>
      </w:r>
    </w:p>
    <w:p w:rsidR="003E695D" w:rsidRPr="00575A4A" w:rsidRDefault="003E695D" w:rsidP="00575A4A">
      <w:pPr>
        <w:tabs>
          <w:tab w:val="left" w:pos="284"/>
          <w:tab w:val="left" w:pos="426"/>
        </w:tabs>
        <w:spacing w:after="0"/>
        <w:ind w:left="-426"/>
        <w:jc w:val="center"/>
        <w:rPr>
          <w:rFonts w:ascii="Times New Roman" w:hAnsi="Times New Roman"/>
          <w:b/>
          <w:sz w:val="28"/>
          <w:szCs w:val="28"/>
        </w:rPr>
      </w:pPr>
      <w:r w:rsidRPr="00575A4A">
        <w:rPr>
          <w:rFonts w:ascii="Times New Roman" w:hAnsi="Times New Roman"/>
          <w:b/>
          <w:sz w:val="28"/>
          <w:szCs w:val="28"/>
        </w:rPr>
        <w:t>Основна</w:t>
      </w:r>
    </w:p>
    <w:p w:rsidR="003E695D" w:rsidRPr="00575A4A" w:rsidRDefault="003E695D" w:rsidP="00F9751A">
      <w:pPr>
        <w:pStyle w:val="13"/>
        <w:numPr>
          <w:ilvl w:val="0"/>
          <w:numId w:val="7"/>
        </w:numPr>
        <w:spacing w:line="276" w:lineRule="auto"/>
        <w:ind w:left="-142"/>
        <w:rPr>
          <w:sz w:val="28"/>
          <w:szCs w:val="28"/>
        </w:rPr>
      </w:pPr>
      <w:r w:rsidRPr="00575A4A">
        <w:rPr>
          <w:sz w:val="28"/>
          <w:szCs w:val="28"/>
        </w:rPr>
        <w:t>Веремійчик І.М. Методика трудового навчання в початко</w:t>
      </w:r>
      <w:r w:rsidR="00575A4A" w:rsidRPr="00575A4A">
        <w:rPr>
          <w:sz w:val="28"/>
          <w:szCs w:val="28"/>
        </w:rPr>
        <w:t>вій школі: навч. посібник. Тернопіль: ОСО Мальва, 2004.</w:t>
      </w:r>
      <w:r w:rsidRPr="00575A4A">
        <w:rPr>
          <w:sz w:val="28"/>
          <w:szCs w:val="28"/>
        </w:rPr>
        <w:t xml:space="preserve"> 276 с.</w:t>
      </w:r>
    </w:p>
    <w:p w:rsidR="003E695D" w:rsidRPr="00575A4A" w:rsidRDefault="003E695D" w:rsidP="00F9751A">
      <w:pPr>
        <w:pStyle w:val="13"/>
        <w:numPr>
          <w:ilvl w:val="0"/>
          <w:numId w:val="7"/>
        </w:numPr>
        <w:spacing w:line="276" w:lineRule="auto"/>
        <w:ind w:left="-142"/>
        <w:rPr>
          <w:sz w:val="28"/>
          <w:szCs w:val="28"/>
        </w:rPr>
      </w:pPr>
      <w:r w:rsidRPr="00575A4A">
        <w:rPr>
          <w:sz w:val="28"/>
          <w:szCs w:val="28"/>
        </w:rPr>
        <w:lastRenderedPageBreak/>
        <w:t>Коппалова Н.М. Гурткова робота з аплікації та орігамі</w:t>
      </w:r>
      <w:r w:rsidR="00575A4A" w:rsidRPr="00575A4A">
        <w:rPr>
          <w:sz w:val="28"/>
          <w:szCs w:val="28"/>
        </w:rPr>
        <w:t>. Тернопіль: Мандрівець, 2008.</w:t>
      </w:r>
      <w:r w:rsidRPr="00575A4A">
        <w:rPr>
          <w:sz w:val="28"/>
          <w:szCs w:val="28"/>
        </w:rPr>
        <w:t xml:space="preserve"> 80 с.</w:t>
      </w:r>
    </w:p>
    <w:p w:rsidR="003E695D" w:rsidRPr="00575A4A" w:rsidRDefault="003E695D" w:rsidP="00F9751A">
      <w:pPr>
        <w:pStyle w:val="13"/>
        <w:numPr>
          <w:ilvl w:val="0"/>
          <w:numId w:val="7"/>
        </w:numPr>
        <w:spacing w:line="276" w:lineRule="auto"/>
        <w:ind w:left="-142"/>
        <w:rPr>
          <w:sz w:val="28"/>
          <w:szCs w:val="28"/>
        </w:rPr>
      </w:pPr>
      <w:r w:rsidRPr="00575A4A">
        <w:rPr>
          <w:sz w:val="28"/>
          <w:szCs w:val="28"/>
        </w:rPr>
        <w:t>Соколова С. Азбука орігамі</w:t>
      </w:r>
      <w:r w:rsidR="00575A4A" w:rsidRPr="00575A4A">
        <w:rPr>
          <w:sz w:val="28"/>
          <w:szCs w:val="28"/>
        </w:rPr>
        <w:t>. К.: Країна Мрій, 2006.</w:t>
      </w:r>
      <w:r w:rsidRPr="00575A4A">
        <w:rPr>
          <w:sz w:val="28"/>
          <w:szCs w:val="28"/>
        </w:rPr>
        <w:t xml:space="preserve"> 432 с.</w:t>
      </w:r>
    </w:p>
    <w:p w:rsidR="003E695D" w:rsidRPr="00575A4A" w:rsidRDefault="003E695D" w:rsidP="00F9751A">
      <w:pPr>
        <w:pStyle w:val="13"/>
        <w:numPr>
          <w:ilvl w:val="0"/>
          <w:numId w:val="7"/>
        </w:numPr>
        <w:spacing w:line="276" w:lineRule="auto"/>
        <w:ind w:left="-142"/>
        <w:rPr>
          <w:sz w:val="28"/>
          <w:szCs w:val="28"/>
        </w:rPr>
      </w:pPr>
      <w:r w:rsidRPr="00575A4A">
        <w:rPr>
          <w:sz w:val="28"/>
          <w:szCs w:val="28"/>
        </w:rPr>
        <w:t xml:space="preserve">Хорунжий В.І. Практикум в навчальних майстернях з методикою трудового навчання: </w:t>
      </w:r>
      <w:r w:rsidR="00575A4A" w:rsidRPr="00575A4A">
        <w:rPr>
          <w:sz w:val="28"/>
          <w:szCs w:val="28"/>
        </w:rPr>
        <w:t>н</w:t>
      </w:r>
      <w:r w:rsidRPr="00575A4A">
        <w:rPr>
          <w:sz w:val="28"/>
          <w:szCs w:val="28"/>
        </w:rPr>
        <w:t>авч</w:t>
      </w:r>
      <w:r w:rsidR="00575A4A" w:rsidRPr="00575A4A">
        <w:rPr>
          <w:sz w:val="28"/>
          <w:szCs w:val="28"/>
        </w:rPr>
        <w:t>.</w:t>
      </w:r>
      <w:r w:rsidRPr="00575A4A">
        <w:rPr>
          <w:sz w:val="28"/>
          <w:szCs w:val="28"/>
        </w:rPr>
        <w:t xml:space="preserve"> посібник</w:t>
      </w:r>
      <w:r w:rsidR="00575A4A" w:rsidRPr="00575A4A">
        <w:rPr>
          <w:sz w:val="28"/>
          <w:szCs w:val="28"/>
        </w:rPr>
        <w:t>. Тернопіль: СМП Астон, 2003.</w:t>
      </w:r>
      <w:r w:rsidRPr="00575A4A">
        <w:rPr>
          <w:sz w:val="28"/>
          <w:szCs w:val="28"/>
        </w:rPr>
        <w:t xml:space="preserve"> 220 с.</w:t>
      </w:r>
    </w:p>
    <w:p w:rsidR="00575A4A" w:rsidRPr="00575A4A" w:rsidRDefault="00575A4A" w:rsidP="00575A4A">
      <w:pPr>
        <w:pStyle w:val="13"/>
        <w:spacing w:line="276" w:lineRule="auto"/>
        <w:ind w:left="-426"/>
        <w:rPr>
          <w:sz w:val="28"/>
          <w:szCs w:val="28"/>
        </w:rPr>
      </w:pPr>
    </w:p>
    <w:p w:rsidR="003E695D" w:rsidRPr="00575A4A" w:rsidRDefault="003E695D" w:rsidP="00575A4A">
      <w:pPr>
        <w:pStyle w:val="a6"/>
        <w:tabs>
          <w:tab w:val="left" w:pos="284"/>
        </w:tabs>
        <w:spacing w:line="276" w:lineRule="auto"/>
        <w:ind w:left="-426" w:firstLine="0"/>
        <w:jc w:val="center"/>
        <w:rPr>
          <w:rFonts w:ascii="Times New Roman" w:hAnsi="Times New Roman"/>
          <w:b/>
          <w:sz w:val="28"/>
          <w:szCs w:val="28"/>
        </w:rPr>
      </w:pPr>
      <w:r w:rsidRPr="00575A4A">
        <w:rPr>
          <w:rFonts w:ascii="Times New Roman" w:hAnsi="Times New Roman"/>
          <w:b/>
          <w:sz w:val="28"/>
          <w:szCs w:val="28"/>
        </w:rPr>
        <w:t>Електронні ресурси</w:t>
      </w:r>
    </w:p>
    <w:p w:rsidR="003E695D" w:rsidRPr="00575A4A" w:rsidRDefault="003E695D" w:rsidP="00575A4A">
      <w:pPr>
        <w:spacing w:after="0"/>
        <w:ind w:left="-426"/>
        <w:rPr>
          <w:rStyle w:val="HTML"/>
          <w:rFonts w:ascii="Times New Roman" w:hAnsi="Times New Roman"/>
          <w:i w:val="0"/>
          <w:iCs w:val="0"/>
          <w:sz w:val="28"/>
          <w:szCs w:val="28"/>
        </w:rPr>
      </w:pPr>
      <w:r w:rsidRPr="00575A4A">
        <w:rPr>
          <w:rFonts w:ascii="Times New Roman" w:hAnsi="Times New Roman"/>
          <w:bCs/>
          <w:iCs/>
          <w:sz w:val="28"/>
          <w:szCs w:val="28"/>
          <w:lang w:eastAsia="ru-RU"/>
        </w:rPr>
        <w:t>1. Уроки трудового навчання в початковій школі</w:t>
      </w:r>
      <w:r w:rsidR="00575A4A" w:rsidRPr="00575A4A">
        <w:rPr>
          <w:rFonts w:ascii="Times New Roman" w:hAnsi="Times New Roman"/>
          <w:bCs/>
          <w:iCs/>
          <w:sz w:val="28"/>
          <w:szCs w:val="28"/>
          <w:lang w:eastAsia="ru-RU"/>
        </w:rPr>
        <w:t>.</w:t>
      </w:r>
      <w:r w:rsidRPr="00575A4A">
        <w:rPr>
          <w:rFonts w:ascii="Times New Roman" w:hAnsi="Times New Roman"/>
          <w:bCs/>
          <w:iCs/>
          <w:sz w:val="28"/>
          <w:szCs w:val="28"/>
          <w:lang w:eastAsia="ru-RU"/>
        </w:rPr>
        <w:t xml:space="preserve">  </w:t>
      </w:r>
      <w:r w:rsidRPr="00575A4A">
        <w:rPr>
          <w:rFonts w:ascii="Times New Roman" w:hAnsi="Times New Roman"/>
          <w:sz w:val="28"/>
          <w:szCs w:val="28"/>
        </w:rPr>
        <w:t xml:space="preserve">URL: </w:t>
      </w:r>
      <w:r w:rsidRPr="00575A4A">
        <w:rPr>
          <w:rStyle w:val="HTML"/>
          <w:rFonts w:ascii="Times New Roman" w:hAnsi="Times New Roman"/>
          <w:sz w:val="28"/>
          <w:szCs w:val="28"/>
        </w:rPr>
        <w:t>pedkopilka.com.ua/vospitateljam/.../index.htm</w:t>
      </w:r>
    </w:p>
    <w:p w:rsidR="003E695D" w:rsidRPr="00EF3DCC" w:rsidRDefault="003E695D" w:rsidP="001B31C2">
      <w:pPr>
        <w:pStyle w:val="a3"/>
        <w:tabs>
          <w:tab w:val="left" w:pos="851"/>
        </w:tabs>
        <w:spacing w:line="276" w:lineRule="auto"/>
        <w:ind w:left="-426"/>
        <w:jc w:val="center"/>
        <w:rPr>
          <w:rFonts w:eastAsia="Calibri"/>
          <w:b/>
          <w:sz w:val="28"/>
          <w:szCs w:val="28"/>
          <w:lang w:val="uk-UA" w:eastAsia="en-US"/>
        </w:rPr>
      </w:pPr>
    </w:p>
    <w:p w:rsidR="00CF176E" w:rsidRDefault="00CF176E" w:rsidP="001B31C2">
      <w:pPr>
        <w:spacing w:after="0"/>
      </w:pPr>
    </w:p>
    <w:sectPr w:rsidR="00CF176E" w:rsidSect="008B0967">
      <w:footerReference w:type="default" r:id="rId23"/>
      <w:type w:val="continuous"/>
      <w:pgSz w:w="11906" w:h="16838"/>
      <w:pgMar w:top="851" w:right="851" w:bottom="851" w:left="1418" w:header="0" w:footer="0"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5B3A" w:rsidRDefault="001F5B3A">
      <w:pPr>
        <w:spacing w:after="0" w:line="240" w:lineRule="auto"/>
      </w:pPr>
      <w:r>
        <w:separator/>
      </w:r>
    </w:p>
  </w:endnote>
  <w:endnote w:type="continuationSeparator" w:id="0">
    <w:p w:rsidR="001F5B3A" w:rsidRDefault="001F5B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2020603050405020304"/>
    <w:charset w:val="01"/>
    <w:family w:val="roman"/>
    <w:pitch w:val="variable"/>
    <w:sig w:usb0="E0000AFF" w:usb1="500078FF" w:usb2="00000021" w:usb3="00000000" w:csb0="000001B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3790908"/>
      <w:docPartObj>
        <w:docPartGallery w:val="Page Numbers (Bottom of Page)"/>
        <w:docPartUnique/>
      </w:docPartObj>
    </w:sdtPr>
    <w:sdtEndPr/>
    <w:sdtContent>
      <w:p w:rsidR="00066996" w:rsidRDefault="00066996">
        <w:pPr>
          <w:pStyle w:val="af1"/>
          <w:jc w:val="right"/>
        </w:pPr>
        <w:r>
          <w:t>2</w:t>
        </w:r>
      </w:p>
    </w:sdtContent>
  </w:sdt>
  <w:p w:rsidR="00066996" w:rsidRDefault="00066996">
    <w:pPr>
      <w:pStyle w:val="af1"/>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1469876"/>
      <w:docPartObj>
        <w:docPartGallery w:val="Page Numbers (Bottom of Page)"/>
        <w:docPartUnique/>
      </w:docPartObj>
    </w:sdtPr>
    <w:sdtEndPr/>
    <w:sdtContent>
      <w:p w:rsidR="00066996" w:rsidRDefault="00066996">
        <w:pPr>
          <w:pStyle w:val="af1"/>
          <w:jc w:val="center"/>
        </w:pPr>
        <w:r>
          <w:fldChar w:fldCharType="begin"/>
        </w:r>
        <w:r>
          <w:instrText xml:space="preserve"> PAGE   \* MERGEFORMAT </w:instrText>
        </w:r>
        <w:r>
          <w:fldChar w:fldCharType="separate"/>
        </w:r>
        <w:r w:rsidR="00A8725E">
          <w:rPr>
            <w:noProof/>
          </w:rPr>
          <w:t>29</w:t>
        </w:r>
        <w:r>
          <w:rPr>
            <w:noProof/>
          </w:rPr>
          <w:fldChar w:fldCharType="end"/>
        </w:r>
      </w:p>
    </w:sdtContent>
  </w:sdt>
  <w:p w:rsidR="00066996" w:rsidRDefault="00066996">
    <w:pPr>
      <w:pStyle w:val="af1"/>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5B3A" w:rsidRDefault="001F5B3A">
      <w:pPr>
        <w:spacing w:after="0" w:line="240" w:lineRule="auto"/>
      </w:pPr>
      <w:r>
        <w:separator/>
      </w:r>
    </w:p>
  </w:footnote>
  <w:footnote w:type="continuationSeparator" w:id="0">
    <w:p w:rsidR="001F5B3A" w:rsidRDefault="001F5B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BB3A51F8"/>
    <w:lvl w:ilvl="0">
      <w:start w:val="1"/>
      <w:numFmt w:val="decimal"/>
      <w:lvlText w:val="%1."/>
      <w:lvlJc w:val="left"/>
      <w:pPr>
        <w:tabs>
          <w:tab w:val="num" w:pos="0"/>
        </w:tabs>
        <w:ind w:left="360" w:hanging="360"/>
      </w:pPr>
      <w:rPr>
        <w:b/>
        <w:i/>
      </w:rPr>
    </w:lvl>
  </w:abstractNum>
  <w:abstractNum w:abstractNumId="1" w15:restartNumberingAfterBreak="0">
    <w:nsid w:val="0DD606FF"/>
    <w:multiLevelType w:val="hybridMultilevel"/>
    <w:tmpl w:val="F03EFB62"/>
    <w:lvl w:ilvl="0" w:tplc="CDD4F22E">
      <w:start w:val="1"/>
      <w:numFmt w:val="bullet"/>
      <w:pStyle w:val="1"/>
      <w:lvlText w:val=""/>
      <w:lvlJc w:val="left"/>
      <w:pPr>
        <w:tabs>
          <w:tab w:val="num" w:pos="1440"/>
        </w:tabs>
        <w:ind w:left="1440" w:hanging="360"/>
      </w:pPr>
      <w:rPr>
        <w:rFonts w:ascii="Wingdings" w:hAnsi="Wingdings" w:hint="default"/>
      </w:rPr>
    </w:lvl>
    <w:lvl w:ilvl="1" w:tplc="BFBE79A0">
      <w:start w:val="1"/>
      <w:numFmt w:val="bullet"/>
      <w:lvlText w:val=""/>
      <w:lvlJc w:val="left"/>
      <w:pPr>
        <w:tabs>
          <w:tab w:val="num" w:pos="-680"/>
        </w:tabs>
        <w:ind w:left="-680" w:hanging="360"/>
      </w:pPr>
      <w:rPr>
        <w:rFonts w:ascii="Wingdings" w:hAnsi="Wingdings" w:hint="default"/>
      </w:rPr>
    </w:lvl>
    <w:lvl w:ilvl="2" w:tplc="9D1E2718">
      <w:start w:val="1"/>
      <w:numFmt w:val="decimal"/>
      <w:lvlText w:val="%3."/>
      <w:lvlJc w:val="left"/>
      <w:pPr>
        <w:tabs>
          <w:tab w:val="num" w:pos="865"/>
        </w:tabs>
        <w:ind w:left="865" w:hanging="1005"/>
      </w:pPr>
      <w:rPr>
        <w:rFonts w:hint="default"/>
      </w:rPr>
    </w:lvl>
    <w:lvl w:ilvl="3" w:tplc="0422000F" w:tentative="1">
      <w:start w:val="1"/>
      <w:numFmt w:val="decimal"/>
      <w:lvlText w:val="%4."/>
      <w:lvlJc w:val="left"/>
      <w:pPr>
        <w:tabs>
          <w:tab w:val="num" w:pos="760"/>
        </w:tabs>
        <w:ind w:left="760" w:hanging="360"/>
      </w:pPr>
    </w:lvl>
    <w:lvl w:ilvl="4" w:tplc="04220019" w:tentative="1">
      <w:start w:val="1"/>
      <w:numFmt w:val="lowerLetter"/>
      <w:lvlText w:val="%5."/>
      <w:lvlJc w:val="left"/>
      <w:pPr>
        <w:tabs>
          <w:tab w:val="num" w:pos="1480"/>
        </w:tabs>
        <w:ind w:left="1480" w:hanging="360"/>
      </w:pPr>
    </w:lvl>
    <w:lvl w:ilvl="5" w:tplc="0422001B" w:tentative="1">
      <w:start w:val="1"/>
      <w:numFmt w:val="lowerRoman"/>
      <w:lvlText w:val="%6."/>
      <w:lvlJc w:val="right"/>
      <w:pPr>
        <w:tabs>
          <w:tab w:val="num" w:pos="2200"/>
        </w:tabs>
        <w:ind w:left="2200" w:hanging="180"/>
      </w:pPr>
    </w:lvl>
    <w:lvl w:ilvl="6" w:tplc="0422000F" w:tentative="1">
      <w:start w:val="1"/>
      <w:numFmt w:val="decimal"/>
      <w:lvlText w:val="%7."/>
      <w:lvlJc w:val="left"/>
      <w:pPr>
        <w:tabs>
          <w:tab w:val="num" w:pos="2920"/>
        </w:tabs>
        <w:ind w:left="2920" w:hanging="360"/>
      </w:pPr>
    </w:lvl>
    <w:lvl w:ilvl="7" w:tplc="04220019" w:tentative="1">
      <w:start w:val="1"/>
      <w:numFmt w:val="lowerLetter"/>
      <w:lvlText w:val="%8."/>
      <w:lvlJc w:val="left"/>
      <w:pPr>
        <w:tabs>
          <w:tab w:val="num" w:pos="3640"/>
        </w:tabs>
        <w:ind w:left="3640" w:hanging="360"/>
      </w:pPr>
    </w:lvl>
    <w:lvl w:ilvl="8" w:tplc="0422001B" w:tentative="1">
      <w:start w:val="1"/>
      <w:numFmt w:val="lowerRoman"/>
      <w:lvlText w:val="%9."/>
      <w:lvlJc w:val="right"/>
      <w:pPr>
        <w:tabs>
          <w:tab w:val="num" w:pos="4360"/>
        </w:tabs>
        <w:ind w:left="4360" w:hanging="180"/>
      </w:pPr>
    </w:lvl>
  </w:abstractNum>
  <w:abstractNum w:abstractNumId="2" w15:restartNumberingAfterBreak="0">
    <w:nsid w:val="0E0F792E"/>
    <w:multiLevelType w:val="hybridMultilevel"/>
    <w:tmpl w:val="7AC2FF00"/>
    <w:lvl w:ilvl="0" w:tplc="0422000D">
      <w:start w:val="1"/>
      <w:numFmt w:val="bullet"/>
      <w:lvlText w:val=""/>
      <w:lvlJc w:val="left"/>
      <w:pPr>
        <w:ind w:left="1287" w:hanging="360"/>
      </w:pPr>
      <w:rPr>
        <w:rFonts w:ascii="Wingdings" w:hAnsi="Wingdings"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 w15:restartNumberingAfterBreak="0">
    <w:nsid w:val="128B1CF2"/>
    <w:multiLevelType w:val="hybridMultilevel"/>
    <w:tmpl w:val="5140532A"/>
    <w:lvl w:ilvl="0" w:tplc="40A6A0DC">
      <w:start w:val="3"/>
      <w:numFmt w:val="decimal"/>
      <w:lvlText w:val="%1."/>
      <w:lvlJc w:val="left"/>
      <w:pPr>
        <w:ind w:left="36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15:restartNumberingAfterBreak="0">
    <w:nsid w:val="1D987F83"/>
    <w:multiLevelType w:val="hybridMultilevel"/>
    <w:tmpl w:val="0CFED2DA"/>
    <w:lvl w:ilvl="0" w:tplc="0422000F">
      <w:start w:val="1"/>
      <w:numFmt w:val="decimal"/>
      <w:lvlText w:val="%1."/>
      <w:lvlJc w:val="left"/>
      <w:pPr>
        <w:ind w:left="753" w:hanging="360"/>
      </w:pPr>
    </w:lvl>
    <w:lvl w:ilvl="1" w:tplc="04220019" w:tentative="1">
      <w:start w:val="1"/>
      <w:numFmt w:val="lowerLetter"/>
      <w:lvlText w:val="%2."/>
      <w:lvlJc w:val="left"/>
      <w:pPr>
        <w:ind w:left="1473" w:hanging="360"/>
      </w:pPr>
    </w:lvl>
    <w:lvl w:ilvl="2" w:tplc="0422001B" w:tentative="1">
      <w:start w:val="1"/>
      <w:numFmt w:val="lowerRoman"/>
      <w:lvlText w:val="%3."/>
      <w:lvlJc w:val="right"/>
      <w:pPr>
        <w:ind w:left="2193" w:hanging="180"/>
      </w:pPr>
    </w:lvl>
    <w:lvl w:ilvl="3" w:tplc="0422000F" w:tentative="1">
      <w:start w:val="1"/>
      <w:numFmt w:val="decimal"/>
      <w:lvlText w:val="%4."/>
      <w:lvlJc w:val="left"/>
      <w:pPr>
        <w:ind w:left="2913" w:hanging="360"/>
      </w:pPr>
    </w:lvl>
    <w:lvl w:ilvl="4" w:tplc="04220019" w:tentative="1">
      <w:start w:val="1"/>
      <w:numFmt w:val="lowerLetter"/>
      <w:lvlText w:val="%5."/>
      <w:lvlJc w:val="left"/>
      <w:pPr>
        <w:ind w:left="3633" w:hanging="360"/>
      </w:pPr>
    </w:lvl>
    <w:lvl w:ilvl="5" w:tplc="0422001B" w:tentative="1">
      <w:start w:val="1"/>
      <w:numFmt w:val="lowerRoman"/>
      <w:lvlText w:val="%6."/>
      <w:lvlJc w:val="right"/>
      <w:pPr>
        <w:ind w:left="4353" w:hanging="180"/>
      </w:pPr>
    </w:lvl>
    <w:lvl w:ilvl="6" w:tplc="0422000F" w:tentative="1">
      <w:start w:val="1"/>
      <w:numFmt w:val="decimal"/>
      <w:lvlText w:val="%7."/>
      <w:lvlJc w:val="left"/>
      <w:pPr>
        <w:ind w:left="5073" w:hanging="360"/>
      </w:pPr>
    </w:lvl>
    <w:lvl w:ilvl="7" w:tplc="04220019" w:tentative="1">
      <w:start w:val="1"/>
      <w:numFmt w:val="lowerLetter"/>
      <w:lvlText w:val="%8."/>
      <w:lvlJc w:val="left"/>
      <w:pPr>
        <w:ind w:left="5793" w:hanging="360"/>
      </w:pPr>
    </w:lvl>
    <w:lvl w:ilvl="8" w:tplc="0422001B" w:tentative="1">
      <w:start w:val="1"/>
      <w:numFmt w:val="lowerRoman"/>
      <w:lvlText w:val="%9."/>
      <w:lvlJc w:val="right"/>
      <w:pPr>
        <w:ind w:left="6513" w:hanging="180"/>
      </w:pPr>
    </w:lvl>
  </w:abstractNum>
  <w:abstractNum w:abstractNumId="5" w15:restartNumberingAfterBreak="0">
    <w:nsid w:val="204771D6"/>
    <w:multiLevelType w:val="singleLevel"/>
    <w:tmpl w:val="95568AAE"/>
    <w:lvl w:ilvl="0">
      <w:start w:val="1"/>
      <w:numFmt w:val="decimal"/>
      <w:lvlText w:val="%1."/>
      <w:legacy w:legacy="1" w:legacySpace="0" w:legacyIndent="365"/>
      <w:lvlJc w:val="left"/>
      <w:rPr>
        <w:rFonts w:ascii="Times New Roman" w:hAnsi="Times New Roman" w:cs="Times New Roman" w:hint="default"/>
      </w:rPr>
    </w:lvl>
  </w:abstractNum>
  <w:abstractNum w:abstractNumId="6" w15:restartNumberingAfterBreak="0">
    <w:nsid w:val="215C09BB"/>
    <w:multiLevelType w:val="hybridMultilevel"/>
    <w:tmpl w:val="09E4C1B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24E21BA1"/>
    <w:multiLevelType w:val="hybridMultilevel"/>
    <w:tmpl w:val="5D1C674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2F436983"/>
    <w:multiLevelType w:val="hybridMultilevel"/>
    <w:tmpl w:val="2AC8C1FE"/>
    <w:lvl w:ilvl="0" w:tplc="A0240F4E">
      <w:start w:val="1"/>
      <w:numFmt w:val="decimal"/>
      <w:lvlText w:val="%1."/>
      <w:lvlJc w:val="left"/>
      <w:pPr>
        <w:ind w:left="720" w:hanging="360"/>
      </w:pPr>
      <w:rPr>
        <w:b w:val="0"/>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31B353F4"/>
    <w:multiLevelType w:val="hybridMultilevel"/>
    <w:tmpl w:val="773A7CCE"/>
    <w:lvl w:ilvl="0" w:tplc="6F4E8C26">
      <w:start w:val="1"/>
      <w:numFmt w:val="decimal"/>
      <w:lvlText w:val="%1."/>
      <w:lvlJc w:val="left"/>
      <w:pPr>
        <w:ind w:left="5322" w:hanging="360"/>
      </w:pPr>
      <w:rPr>
        <w:color w:val="auto"/>
        <w:sz w:val="28"/>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32787033"/>
    <w:multiLevelType w:val="hybridMultilevel"/>
    <w:tmpl w:val="370C401A"/>
    <w:lvl w:ilvl="0" w:tplc="810E90FC">
      <w:start w:val="1"/>
      <w:numFmt w:val="decimal"/>
      <w:lvlText w:val="%1."/>
      <w:lvlJc w:val="left"/>
      <w:pPr>
        <w:ind w:left="927"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3963557E"/>
    <w:multiLevelType w:val="hybridMultilevel"/>
    <w:tmpl w:val="E6FCD1C6"/>
    <w:lvl w:ilvl="0" w:tplc="EED4FF76">
      <w:start w:val="1"/>
      <w:numFmt w:val="decimal"/>
      <w:lvlText w:val="%1."/>
      <w:lvlJc w:val="left"/>
      <w:pPr>
        <w:ind w:left="360" w:hanging="360"/>
      </w:pPr>
      <w:rPr>
        <w:rFonts w:eastAsia="Times New Roman"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3ACE3C34"/>
    <w:multiLevelType w:val="hybridMultilevel"/>
    <w:tmpl w:val="C9660CA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3C9D0FC9"/>
    <w:multiLevelType w:val="hybridMultilevel"/>
    <w:tmpl w:val="8132E38C"/>
    <w:lvl w:ilvl="0" w:tplc="E88AB8C0">
      <w:start w:val="1"/>
      <w:numFmt w:val="decimal"/>
      <w:lvlText w:val="%1."/>
      <w:lvlJc w:val="left"/>
      <w:pPr>
        <w:ind w:left="-66" w:hanging="360"/>
      </w:pPr>
      <w:rPr>
        <w:rFonts w:ascii="Times New Roman" w:eastAsia="Times New Roman" w:hAnsi="Times New Roman" w:hint="default"/>
        <w:sz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3F212266"/>
    <w:multiLevelType w:val="hybridMultilevel"/>
    <w:tmpl w:val="9FBA44A0"/>
    <w:lvl w:ilvl="0" w:tplc="810E90FC">
      <w:start w:val="1"/>
      <w:numFmt w:val="decimal"/>
      <w:lvlText w:val="%1."/>
      <w:lvlJc w:val="left"/>
      <w:pPr>
        <w:ind w:left="927"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3FB42ADC"/>
    <w:multiLevelType w:val="hybridMultilevel"/>
    <w:tmpl w:val="69B8398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4F5A6734"/>
    <w:multiLevelType w:val="hybridMultilevel"/>
    <w:tmpl w:val="E0B05B9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50BA41F9"/>
    <w:multiLevelType w:val="hybridMultilevel"/>
    <w:tmpl w:val="7C7E4DD0"/>
    <w:lvl w:ilvl="0" w:tplc="85C67FC2">
      <w:start w:val="1"/>
      <w:numFmt w:val="decimal"/>
      <w:lvlText w:val="%1."/>
      <w:lvlJc w:val="left"/>
      <w:pPr>
        <w:ind w:left="6740" w:hanging="360"/>
      </w:pPr>
      <w:rPr>
        <w:b w:val="0"/>
        <w:i w:val="0"/>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561A5F4F"/>
    <w:multiLevelType w:val="hybridMultilevel"/>
    <w:tmpl w:val="69623116"/>
    <w:lvl w:ilvl="0" w:tplc="6366CB4A">
      <w:start w:val="1"/>
      <w:numFmt w:val="decimal"/>
      <w:lvlText w:val="%1."/>
      <w:lvlJc w:val="left"/>
      <w:pPr>
        <w:ind w:left="294"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5A6805AB"/>
    <w:multiLevelType w:val="hybridMultilevel"/>
    <w:tmpl w:val="AF1EB8E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5F836D92"/>
    <w:multiLevelType w:val="hybridMultilevel"/>
    <w:tmpl w:val="A12ED0C8"/>
    <w:lvl w:ilvl="0" w:tplc="0584E714">
      <w:start w:val="1"/>
      <w:numFmt w:val="decimal"/>
      <w:lvlText w:val="%1."/>
      <w:lvlJc w:val="left"/>
      <w:pPr>
        <w:ind w:left="720" w:hanging="360"/>
      </w:pPr>
      <w:rPr>
        <w:b/>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1" w15:restartNumberingAfterBreak="0">
    <w:nsid w:val="61A53DD0"/>
    <w:multiLevelType w:val="hybridMultilevel"/>
    <w:tmpl w:val="C05AE60E"/>
    <w:lvl w:ilvl="0" w:tplc="6366CB4A">
      <w:start w:val="1"/>
      <w:numFmt w:val="decimal"/>
      <w:lvlText w:val="%1."/>
      <w:lvlJc w:val="left"/>
      <w:pPr>
        <w:ind w:left="294" w:hanging="360"/>
      </w:pPr>
      <w:rPr>
        <w:b w:val="0"/>
      </w:rPr>
    </w:lvl>
    <w:lvl w:ilvl="1" w:tplc="04220019" w:tentative="1">
      <w:start w:val="1"/>
      <w:numFmt w:val="lowerLetter"/>
      <w:lvlText w:val="%2."/>
      <w:lvlJc w:val="left"/>
      <w:pPr>
        <w:ind w:left="1014" w:hanging="360"/>
      </w:pPr>
    </w:lvl>
    <w:lvl w:ilvl="2" w:tplc="0422001B" w:tentative="1">
      <w:start w:val="1"/>
      <w:numFmt w:val="lowerRoman"/>
      <w:lvlText w:val="%3."/>
      <w:lvlJc w:val="right"/>
      <w:pPr>
        <w:ind w:left="1734" w:hanging="180"/>
      </w:pPr>
    </w:lvl>
    <w:lvl w:ilvl="3" w:tplc="0422000F" w:tentative="1">
      <w:start w:val="1"/>
      <w:numFmt w:val="decimal"/>
      <w:lvlText w:val="%4."/>
      <w:lvlJc w:val="left"/>
      <w:pPr>
        <w:ind w:left="2454" w:hanging="360"/>
      </w:pPr>
    </w:lvl>
    <w:lvl w:ilvl="4" w:tplc="04220019" w:tentative="1">
      <w:start w:val="1"/>
      <w:numFmt w:val="lowerLetter"/>
      <w:lvlText w:val="%5."/>
      <w:lvlJc w:val="left"/>
      <w:pPr>
        <w:ind w:left="3174" w:hanging="360"/>
      </w:pPr>
    </w:lvl>
    <w:lvl w:ilvl="5" w:tplc="0422001B" w:tentative="1">
      <w:start w:val="1"/>
      <w:numFmt w:val="lowerRoman"/>
      <w:lvlText w:val="%6."/>
      <w:lvlJc w:val="right"/>
      <w:pPr>
        <w:ind w:left="3894" w:hanging="180"/>
      </w:pPr>
    </w:lvl>
    <w:lvl w:ilvl="6" w:tplc="0422000F" w:tentative="1">
      <w:start w:val="1"/>
      <w:numFmt w:val="decimal"/>
      <w:lvlText w:val="%7."/>
      <w:lvlJc w:val="left"/>
      <w:pPr>
        <w:ind w:left="4614" w:hanging="360"/>
      </w:pPr>
    </w:lvl>
    <w:lvl w:ilvl="7" w:tplc="04220019" w:tentative="1">
      <w:start w:val="1"/>
      <w:numFmt w:val="lowerLetter"/>
      <w:lvlText w:val="%8."/>
      <w:lvlJc w:val="left"/>
      <w:pPr>
        <w:ind w:left="5334" w:hanging="360"/>
      </w:pPr>
    </w:lvl>
    <w:lvl w:ilvl="8" w:tplc="0422001B" w:tentative="1">
      <w:start w:val="1"/>
      <w:numFmt w:val="lowerRoman"/>
      <w:lvlText w:val="%9."/>
      <w:lvlJc w:val="right"/>
      <w:pPr>
        <w:ind w:left="6054" w:hanging="180"/>
      </w:pPr>
    </w:lvl>
  </w:abstractNum>
  <w:abstractNum w:abstractNumId="22" w15:restartNumberingAfterBreak="0">
    <w:nsid w:val="668F3E4D"/>
    <w:multiLevelType w:val="hybridMultilevel"/>
    <w:tmpl w:val="9300EA06"/>
    <w:lvl w:ilvl="0" w:tplc="D8DAE6FC">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15:restartNumberingAfterBreak="0">
    <w:nsid w:val="71B75C2C"/>
    <w:multiLevelType w:val="hybridMultilevel"/>
    <w:tmpl w:val="69B8398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8583"/>
        </w:tabs>
        <w:ind w:left="8583"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7D2A0628"/>
    <w:multiLevelType w:val="hybridMultilevel"/>
    <w:tmpl w:val="A68A8E28"/>
    <w:lvl w:ilvl="0" w:tplc="810E90F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15:restartNumberingAfterBreak="0">
    <w:nsid w:val="7E3171D7"/>
    <w:multiLevelType w:val="hybridMultilevel"/>
    <w:tmpl w:val="5644CF16"/>
    <w:lvl w:ilvl="0" w:tplc="F3DC040A">
      <w:start w:val="1"/>
      <w:numFmt w:val="decimal"/>
      <w:lvlText w:val="%1."/>
      <w:lvlJc w:val="left"/>
      <w:pPr>
        <w:ind w:left="360" w:hanging="360"/>
      </w:pPr>
      <w:rPr>
        <w:b/>
        <w:i/>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3"/>
  </w:num>
  <w:num w:numId="2">
    <w:abstractNumId w:val="15"/>
  </w:num>
  <w:num w:numId="3">
    <w:abstractNumId w:val="3"/>
  </w:num>
  <w:num w:numId="4">
    <w:abstractNumId w:val="11"/>
  </w:num>
  <w:num w:numId="5">
    <w:abstractNumId w:val="5"/>
  </w:num>
  <w:num w:numId="6">
    <w:abstractNumId w:val="0"/>
  </w:num>
  <w:num w:numId="7">
    <w:abstractNumId w:val="16"/>
  </w:num>
  <w:num w:numId="8">
    <w:abstractNumId w:val="1"/>
  </w:num>
  <w:num w:numId="9">
    <w:abstractNumId w:val="7"/>
  </w:num>
  <w:num w:numId="10">
    <w:abstractNumId w:val="9"/>
  </w:num>
  <w:num w:numId="11">
    <w:abstractNumId w:val="25"/>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17"/>
  </w:num>
  <w:num w:numId="15">
    <w:abstractNumId w:val="19"/>
  </w:num>
  <w:num w:numId="16">
    <w:abstractNumId w:val="4"/>
  </w:num>
  <w:num w:numId="17">
    <w:abstractNumId w:val="22"/>
  </w:num>
  <w:num w:numId="18">
    <w:abstractNumId w:val="24"/>
  </w:num>
  <w:num w:numId="19">
    <w:abstractNumId w:val="10"/>
  </w:num>
  <w:num w:numId="20">
    <w:abstractNumId w:val="6"/>
  </w:num>
  <w:num w:numId="21">
    <w:abstractNumId w:val="12"/>
  </w:num>
  <w:num w:numId="22">
    <w:abstractNumId w:val="13"/>
  </w:num>
  <w:num w:numId="23">
    <w:abstractNumId w:val="2"/>
  </w:num>
  <w:num w:numId="24">
    <w:abstractNumId w:val="21"/>
  </w:num>
  <w:num w:numId="25">
    <w:abstractNumId w:val="18"/>
  </w:num>
  <w:num w:numId="26">
    <w:abstractNumId w:val="1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95D"/>
    <w:rsid w:val="00066996"/>
    <w:rsid w:val="00083E2A"/>
    <w:rsid w:val="00111636"/>
    <w:rsid w:val="00146A1D"/>
    <w:rsid w:val="001B31C2"/>
    <w:rsid w:val="001F5B3A"/>
    <w:rsid w:val="00366699"/>
    <w:rsid w:val="003E695D"/>
    <w:rsid w:val="00445DEB"/>
    <w:rsid w:val="004E5C5A"/>
    <w:rsid w:val="00575A4A"/>
    <w:rsid w:val="005F06CD"/>
    <w:rsid w:val="00625091"/>
    <w:rsid w:val="00634C64"/>
    <w:rsid w:val="00643D85"/>
    <w:rsid w:val="006A3EA2"/>
    <w:rsid w:val="006A7439"/>
    <w:rsid w:val="0073652A"/>
    <w:rsid w:val="00786637"/>
    <w:rsid w:val="0079093D"/>
    <w:rsid w:val="007A4BEE"/>
    <w:rsid w:val="007F6ED9"/>
    <w:rsid w:val="008B0967"/>
    <w:rsid w:val="008F0A69"/>
    <w:rsid w:val="00961009"/>
    <w:rsid w:val="009E22C4"/>
    <w:rsid w:val="009E24D8"/>
    <w:rsid w:val="00A73457"/>
    <w:rsid w:val="00A8725E"/>
    <w:rsid w:val="00AB1398"/>
    <w:rsid w:val="00AC666F"/>
    <w:rsid w:val="00BB034A"/>
    <w:rsid w:val="00C82EB1"/>
    <w:rsid w:val="00C85CB6"/>
    <w:rsid w:val="00CF176E"/>
    <w:rsid w:val="00D24DE7"/>
    <w:rsid w:val="00D254AD"/>
    <w:rsid w:val="00F21A9C"/>
    <w:rsid w:val="00F9751A"/>
    <w:rsid w:val="00FA2F3E"/>
    <w:rsid w:val="00FA459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8345F7"/>
  <w15:docId w15:val="{116C19B5-4C87-4AAA-AD87-A3E94F9B0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695D"/>
    <w:rPr>
      <w:rFonts w:ascii="Calibri" w:eastAsia="Calibri" w:hAnsi="Calibri" w:cs="Times New Roman"/>
    </w:rPr>
  </w:style>
  <w:style w:type="paragraph" w:styleId="10">
    <w:name w:val="heading 1"/>
    <w:basedOn w:val="a"/>
    <w:link w:val="11"/>
    <w:uiPriority w:val="99"/>
    <w:qFormat/>
    <w:rsid w:val="003E695D"/>
    <w:pPr>
      <w:spacing w:before="100" w:beforeAutospacing="1" w:after="100" w:afterAutospacing="1" w:line="240" w:lineRule="auto"/>
      <w:outlineLvl w:val="0"/>
    </w:pPr>
    <w:rPr>
      <w:rFonts w:ascii="Times New Roman" w:hAnsi="Times New Roman"/>
      <w:b/>
      <w:bCs/>
      <w:kern w:val="36"/>
      <w:sz w:val="48"/>
      <w:szCs w:val="48"/>
      <w:lang w:eastAsia="uk-UA"/>
    </w:rPr>
  </w:style>
  <w:style w:type="paragraph" w:styleId="4">
    <w:name w:val="heading 4"/>
    <w:basedOn w:val="a"/>
    <w:next w:val="a"/>
    <w:link w:val="40"/>
    <w:uiPriority w:val="9"/>
    <w:unhideWhenUsed/>
    <w:qFormat/>
    <w:rsid w:val="003E695D"/>
    <w:pPr>
      <w:keepNext/>
      <w:keepLines/>
      <w:widowControl w:val="0"/>
      <w:autoSpaceDE w:val="0"/>
      <w:autoSpaceDN w:val="0"/>
      <w:adjustRightInd w:val="0"/>
      <w:spacing w:before="200" w:after="0" w:line="240" w:lineRule="auto"/>
      <w:outlineLvl w:val="3"/>
    </w:pPr>
    <w:rPr>
      <w:rFonts w:ascii="Cambria" w:eastAsia="Times New Roman" w:hAnsi="Cambria"/>
      <w:b/>
      <w:bCs/>
      <w:i/>
      <w:iCs/>
      <w:color w:val="4F81BD"/>
      <w:sz w:val="20"/>
      <w:szCs w:val="20"/>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rsid w:val="003E695D"/>
    <w:rPr>
      <w:rFonts w:ascii="Times New Roman" w:eastAsia="Calibri" w:hAnsi="Times New Roman" w:cs="Times New Roman"/>
      <w:b/>
      <w:bCs/>
      <w:kern w:val="36"/>
      <w:sz w:val="48"/>
      <w:szCs w:val="48"/>
      <w:lang w:eastAsia="uk-UA"/>
    </w:rPr>
  </w:style>
  <w:style w:type="character" w:customStyle="1" w:styleId="40">
    <w:name w:val="Заголовок 4 Знак"/>
    <w:basedOn w:val="a0"/>
    <w:link w:val="4"/>
    <w:uiPriority w:val="9"/>
    <w:rsid w:val="003E695D"/>
    <w:rPr>
      <w:rFonts w:ascii="Cambria" w:eastAsia="Times New Roman" w:hAnsi="Cambria" w:cs="Times New Roman"/>
      <w:b/>
      <w:bCs/>
      <w:i/>
      <w:iCs/>
      <w:color w:val="4F81BD"/>
      <w:sz w:val="20"/>
      <w:szCs w:val="20"/>
      <w:lang w:eastAsia="uk-UA"/>
    </w:rPr>
  </w:style>
  <w:style w:type="paragraph" w:customStyle="1" w:styleId="12">
    <w:name w:val="Звичайний1"/>
    <w:rsid w:val="003E695D"/>
    <w:pPr>
      <w:widowControl w:val="0"/>
      <w:snapToGrid w:val="0"/>
      <w:spacing w:after="0" w:line="240" w:lineRule="auto"/>
    </w:pPr>
    <w:rPr>
      <w:rFonts w:ascii="Times New Roman" w:eastAsia="Times New Roman" w:hAnsi="Times New Roman" w:cs="Times New Roman"/>
      <w:sz w:val="20"/>
      <w:szCs w:val="20"/>
      <w:lang w:val="ru-RU" w:eastAsia="ru-RU"/>
    </w:rPr>
  </w:style>
  <w:style w:type="paragraph" w:styleId="a3">
    <w:name w:val="List Paragraph"/>
    <w:basedOn w:val="a"/>
    <w:uiPriority w:val="34"/>
    <w:qFormat/>
    <w:rsid w:val="003E695D"/>
    <w:pPr>
      <w:spacing w:after="0" w:line="240" w:lineRule="auto"/>
      <w:ind w:left="720"/>
      <w:contextualSpacing/>
    </w:pPr>
    <w:rPr>
      <w:rFonts w:ascii="Times New Roman" w:eastAsia="Times New Roman" w:hAnsi="Times New Roman"/>
      <w:sz w:val="20"/>
      <w:szCs w:val="20"/>
      <w:lang w:val="ru-RU" w:eastAsia="ru-RU"/>
    </w:rPr>
  </w:style>
  <w:style w:type="paragraph" w:styleId="a4">
    <w:name w:val="Body Text Indent"/>
    <w:basedOn w:val="a"/>
    <w:link w:val="a5"/>
    <w:semiHidden/>
    <w:rsid w:val="003E695D"/>
    <w:pPr>
      <w:spacing w:after="0" w:line="240" w:lineRule="auto"/>
      <w:ind w:firstLine="900"/>
      <w:jc w:val="both"/>
    </w:pPr>
    <w:rPr>
      <w:rFonts w:ascii="Times New Roman" w:eastAsia="Times New Roman" w:hAnsi="Times New Roman"/>
      <w:sz w:val="28"/>
      <w:szCs w:val="24"/>
      <w:lang w:eastAsia="ru-RU"/>
    </w:rPr>
  </w:style>
  <w:style w:type="character" w:customStyle="1" w:styleId="a5">
    <w:name w:val="Основний текст з відступом Знак"/>
    <w:basedOn w:val="a0"/>
    <w:link w:val="a4"/>
    <w:semiHidden/>
    <w:rsid w:val="003E695D"/>
    <w:rPr>
      <w:rFonts w:ascii="Times New Roman" w:eastAsia="Times New Roman" w:hAnsi="Times New Roman" w:cs="Times New Roman"/>
      <w:sz w:val="28"/>
      <w:szCs w:val="24"/>
      <w:lang w:eastAsia="ru-RU"/>
    </w:rPr>
  </w:style>
  <w:style w:type="paragraph" w:styleId="a6">
    <w:name w:val="No Spacing"/>
    <w:uiPriority w:val="1"/>
    <w:qFormat/>
    <w:rsid w:val="003E695D"/>
    <w:pPr>
      <w:spacing w:after="0" w:line="240" w:lineRule="auto"/>
      <w:ind w:left="1259" w:hanging="357"/>
      <w:jc w:val="both"/>
    </w:pPr>
    <w:rPr>
      <w:rFonts w:ascii="Calibri" w:eastAsia="Calibri" w:hAnsi="Calibri" w:cs="Times New Roman"/>
      <w:noProof/>
    </w:rPr>
  </w:style>
  <w:style w:type="character" w:styleId="a7">
    <w:name w:val="Hyperlink"/>
    <w:uiPriority w:val="99"/>
    <w:rsid w:val="003E695D"/>
    <w:rPr>
      <w:color w:val="0000FF"/>
      <w:u w:val="single"/>
    </w:rPr>
  </w:style>
  <w:style w:type="paragraph" w:customStyle="1" w:styleId="13">
    <w:name w:val="Абзац списку1"/>
    <w:basedOn w:val="a"/>
    <w:rsid w:val="003E695D"/>
    <w:pPr>
      <w:widowControl w:val="0"/>
      <w:autoSpaceDE w:val="0"/>
      <w:autoSpaceDN w:val="0"/>
      <w:adjustRightInd w:val="0"/>
      <w:spacing w:after="0" w:line="240" w:lineRule="auto"/>
      <w:ind w:left="720"/>
    </w:pPr>
    <w:rPr>
      <w:rFonts w:ascii="Times New Roman" w:eastAsia="Times New Roman" w:hAnsi="Times New Roman"/>
      <w:sz w:val="20"/>
      <w:szCs w:val="20"/>
      <w:lang w:eastAsia="uk-UA"/>
    </w:rPr>
  </w:style>
  <w:style w:type="character" w:styleId="HTML">
    <w:name w:val="HTML Cite"/>
    <w:uiPriority w:val="99"/>
    <w:semiHidden/>
    <w:unhideWhenUsed/>
    <w:rsid w:val="003E695D"/>
    <w:rPr>
      <w:i/>
      <w:iCs/>
    </w:rPr>
  </w:style>
  <w:style w:type="paragraph" w:customStyle="1" w:styleId="1">
    <w:name w:val="С1"/>
    <w:basedOn w:val="a"/>
    <w:rsid w:val="003E695D"/>
    <w:pPr>
      <w:widowControl w:val="0"/>
      <w:numPr>
        <w:numId w:val="8"/>
      </w:numPr>
      <w:autoSpaceDE w:val="0"/>
      <w:autoSpaceDN w:val="0"/>
      <w:adjustRightInd w:val="0"/>
      <w:spacing w:after="0" w:line="240" w:lineRule="auto"/>
    </w:pPr>
    <w:rPr>
      <w:rFonts w:ascii="Times New Roman" w:eastAsia="Times New Roman" w:hAnsi="Times New Roman"/>
      <w:sz w:val="28"/>
      <w:szCs w:val="28"/>
      <w:lang w:eastAsia="uk-UA"/>
    </w:rPr>
  </w:style>
  <w:style w:type="paragraph" w:customStyle="1" w:styleId="14">
    <w:name w:val="Без інтервалів1"/>
    <w:uiPriority w:val="99"/>
    <w:rsid w:val="003E695D"/>
    <w:pPr>
      <w:spacing w:after="0" w:line="240" w:lineRule="auto"/>
      <w:ind w:left="1259" w:hanging="357"/>
      <w:jc w:val="both"/>
    </w:pPr>
    <w:rPr>
      <w:rFonts w:ascii="Calibri" w:eastAsia="Times New Roman" w:hAnsi="Calibri" w:cs="Times New Roman"/>
      <w:noProof/>
    </w:rPr>
  </w:style>
  <w:style w:type="paragraph" w:styleId="a8">
    <w:name w:val="Subtitle"/>
    <w:basedOn w:val="a"/>
    <w:link w:val="a9"/>
    <w:uiPriority w:val="99"/>
    <w:qFormat/>
    <w:rsid w:val="003E695D"/>
    <w:pPr>
      <w:spacing w:after="0" w:line="240" w:lineRule="auto"/>
      <w:jc w:val="center"/>
    </w:pPr>
    <w:rPr>
      <w:rFonts w:ascii="Times New Roman" w:hAnsi="Times New Roman"/>
      <w:b/>
      <w:bCs/>
      <w:sz w:val="28"/>
      <w:szCs w:val="24"/>
      <w:lang w:eastAsia="ru-RU"/>
    </w:rPr>
  </w:style>
  <w:style w:type="character" w:customStyle="1" w:styleId="a9">
    <w:name w:val="Підзаголовок Знак"/>
    <w:basedOn w:val="a0"/>
    <w:link w:val="a8"/>
    <w:uiPriority w:val="99"/>
    <w:rsid w:val="003E695D"/>
    <w:rPr>
      <w:rFonts w:ascii="Times New Roman" w:eastAsia="Calibri" w:hAnsi="Times New Roman" w:cs="Times New Roman"/>
      <w:b/>
      <w:bCs/>
      <w:sz w:val="28"/>
      <w:szCs w:val="24"/>
      <w:lang w:eastAsia="ru-RU"/>
    </w:rPr>
  </w:style>
  <w:style w:type="character" w:customStyle="1" w:styleId="apple-converted-space">
    <w:name w:val="apple-converted-space"/>
    <w:rsid w:val="003E695D"/>
  </w:style>
  <w:style w:type="paragraph" w:styleId="aa">
    <w:name w:val="Normal (Web)"/>
    <w:basedOn w:val="a"/>
    <w:uiPriority w:val="99"/>
    <w:rsid w:val="003E695D"/>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15">
    <w:name w:val="Без интервала1"/>
    <w:uiPriority w:val="1"/>
    <w:qFormat/>
    <w:rsid w:val="003E695D"/>
    <w:pPr>
      <w:spacing w:after="0" w:line="240" w:lineRule="auto"/>
      <w:ind w:left="1259" w:hanging="357"/>
      <w:jc w:val="both"/>
    </w:pPr>
    <w:rPr>
      <w:rFonts w:ascii="Calibri" w:eastAsia="Calibri" w:hAnsi="Calibri" w:cs="Times New Roman"/>
      <w:noProof/>
    </w:rPr>
  </w:style>
  <w:style w:type="character" w:customStyle="1" w:styleId="FontStyle156">
    <w:name w:val="Font Style156"/>
    <w:uiPriority w:val="99"/>
    <w:rsid w:val="003E695D"/>
    <w:rPr>
      <w:rFonts w:ascii="Times New Roman" w:hAnsi="Times New Roman" w:cs="Times New Roman"/>
      <w:sz w:val="20"/>
      <w:szCs w:val="20"/>
    </w:rPr>
  </w:style>
  <w:style w:type="character" w:styleId="ab">
    <w:name w:val="Emphasis"/>
    <w:uiPriority w:val="20"/>
    <w:qFormat/>
    <w:rsid w:val="003E695D"/>
    <w:rPr>
      <w:i/>
      <w:iCs/>
    </w:rPr>
  </w:style>
  <w:style w:type="paragraph" w:styleId="ac">
    <w:name w:val="Body Text"/>
    <w:basedOn w:val="a"/>
    <w:link w:val="ad"/>
    <w:uiPriority w:val="99"/>
    <w:semiHidden/>
    <w:unhideWhenUsed/>
    <w:rsid w:val="003E695D"/>
    <w:pPr>
      <w:spacing w:after="120"/>
    </w:pPr>
  </w:style>
  <w:style w:type="character" w:customStyle="1" w:styleId="ad">
    <w:name w:val="Основний текст Знак"/>
    <w:basedOn w:val="a0"/>
    <w:link w:val="ac"/>
    <w:uiPriority w:val="99"/>
    <w:semiHidden/>
    <w:rsid w:val="003E695D"/>
    <w:rPr>
      <w:rFonts w:ascii="Calibri" w:eastAsia="Calibri" w:hAnsi="Calibri" w:cs="Times New Roman"/>
    </w:rPr>
  </w:style>
  <w:style w:type="paragraph" w:customStyle="1" w:styleId="2">
    <w:name w:val="Звичайний2"/>
    <w:rsid w:val="003E695D"/>
    <w:pPr>
      <w:widowControl w:val="0"/>
      <w:spacing w:after="0" w:line="240" w:lineRule="auto"/>
    </w:pPr>
    <w:rPr>
      <w:rFonts w:ascii="Times New Roman" w:eastAsia="Times New Roman" w:hAnsi="Times New Roman" w:cs="Times New Roman"/>
      <w:snapToGrid w:val="0"/>
      <w:sz w:val="20"/>
      <w:szCs w:val="20"/>
      <w:lang w:val="ru-RU" w:eastAsia="ru-RU"/>
    </w:rPr>
  </w:style>
  <w:style w:type="character" w:customStyle="1" w:styleId="fontstyle12">
    <w:name w:val="fontstyle12"/>
    <w:rsid w:val="003E695D"/>
  </w:style>
  <w:style w:type="character" w:customStyle="1" w:styleId="fontstyle13">
    <w:name w:val="fontstyle13"/>
    <w:rsid w:val="003E695D"/>
  </w:style>
  <w:style w:type="paragraph" w:styleId="20">
    <w:name w:val="Body Text Indent 2"/>
    <w:basedOn w:val="a"/>
    <w:link w:val="21"/>
    <w:uiPriority w:val="99"/>
    <w:semiHidden/>
    <w:unhideWhenUsed/>
    <w:rsid w:val="003E695D"/>
    <w:pPr>
      <w:spacing w:after="120" w:line="480" w:lineRule="auto"/>
      <w:ind w:left="283"/>
    </w:pPr>
  </w:style>
  <w:style w:type="character" w:customStyle="1" w:styleId="21">
    <w:name w:val="Основний текст з відступом 2 Знак"/>
    <w:basedOn w:val="a0"/>
    <w:link w:val="20"/>
    <w:uiPriority w:val="99"/>
    <w:semiHidden/>
    <w:rsid w:val="003E695D"/>
    <w:rPr>
      <w:rFonts w:ascii="Calibri" w:eastAsia="Calibri" w:hAnsi="Calibri" w:cs="Times New Roman"/>
    </w:rPr>
  </w:style>
  <w:style w:type="character" w:customStyle="1" w:styleId="FontStyle48">
    <w:name w:val="Font Style48"/>
    <w:basedOn w:val="a0"/>
    <w:rsid w:val="003E695D"/>
    <w:rPr>
      <w:rFonts w:ascii="Times New Roman" w:hAnsi="Times New Roman" w:cs="Times New Roman" w:hint="default"/>
      <w:b/>
      <w:bCs/>
      <w:sz w:val="26"/>
      <w:szCs w:val="26"/>
    </w:rPr>
  </w:style>
  <w:style w:type="paragraph" w:customStyle="1" w:styleId="Style29">
    <w:name w:val="Style29"/>
    <w:basedOn w:val="a"/>
    <w:rsid w:val="003E695D"/>
    <w:pPr>
      <w:widowControl w:val="0"/>
      <w:autoSpaceDE w:val="0"/>
      <w:autoSpaceDN w:val="0"/>
      <w:adjustRightInd w:val="0"/>
      <w:spacing w:after="0" w:line="490" w:lineRule="exact"/>
      <w:ind w:firstLine="1008"/>
    </w:pPr>
    <w:rPr>
      <w:rFonts w:ascii="Times New Roman" w:eastAsia="Times New Roman" w:hAnsi="Times New Roman"/>
      <w:sz w:val="24"/>
      <w:szCs w:val="24"/>
      <w:lang w:val="ru-RU" w:eastAsia="ru-RU"/>
    </w:rPr>
  </w:style>
  <w:style w:type="character" w:styleId="ae">
    <w:name w:val="Strong"/>
    <w:basedOn w:val="a0"/>
    <w:qFormat/>
    <w:rsid w:val="003E695D"/>
    <w:rPr>
      <w:b/>
      <w:bCs/>
    </w:rPr>
  </w:style>
  <w:style w:type="paragraph" w:styleId="af">
    <w:name w:val="header"/>
    <w:basedOn w:val="a"/>
    <w:link w:val="af0"/>
    <w:uiPriority w:val="99"/>
    <w:unhideWhenUsed/>
    <w:rsid w:val="003E695D"/>
    <w:pPr>
      <w:tabs>
        <w:tab w:val="center" w:pos="4677"/>
        <w:tab w:val="right" w:pos="9355"/>
      </w:tabs>
      <w:spacing w:after="0" w:line="240" w:lineRule="auto"/>
    </w:pPr>
  </w:style>
  <w:style w:type="character" w:customStyle="1" w:styleId="af0">
    <w:name w:val="Верхній колонтитул Знак"/>
    <w:basedOn w:val="a0"/>
    <w:link w:val="af"/>
    <w:uiPriority w:val="99"/>
    <w:rsid w:val="003E695D"/>
    <w:rPr>
      <w:rFonts w:ascii="Calibri" w:eastAsia="Calibri" w:hAnsi="Calibri" w:cs="Times New Roman"/>
    </w:rPr>
  </w:style>
  <w:style w:type="paragraph" w:styleId="af1">
    <w:name w:val="footer"/>
    <w:basedOn w:val="a"/>
    <w:link w:val="af2"/>
    <w:uiPriority w:val="99"/>
    <w:unhideWhenUsed/>
    <w:rsid w:val="003E695D"/>
    <w:pPr>
      <w:tabs>
        <w:tab w:val="center" w:pos="4677"/>
        <w:tab w:val="right" w:pos="9355"/>
      </w:tabs>
      <w:spacing w:after="0" w:line="240" w:lineRule="auto"/>
    </w:pPr>
  </w:style>
  <w:style w:type="character" w:customStyle="1" w:styleId="af2">
    <w:name w:val="Нижній колонтитул Знак"/>
    <w:basedOn w:val="a0"/>
    <w:link w:val="af1"/>
    <w:uiPriority w:val="99"/>
    <w:rsid w:val="003E695D"/>
    <w:rPr>
      <w:rFonts w:ascii="Calibri" w:eastAsia="Calibri" w:hAnsi="Calibri" w:cs="Times New Roman"/>
    </w:rPr>
  </w:style>
  <w:style w:type="paragraph" w:customStyle="1" w:styleId="22">
    <w:name w:val="стиль2"/>
    <w:basedOn w:val="a"/>
    <w:rsid w:val="003E695D"/>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af3">
    <w:name w:val="FollowedHyperlink"/>
    <w:basedOn w:val="a0"/>
    <w:uiPriority w:val="99"/>
    <w:semiHidden/>
    <w:unhideWhenUsed/>
    <w:rsid w:val="003E695D"/>
    <w:rPr>
      <w:color w:val="800080" w:themeColor="followedHyperlink"/>
      <w:u w:val="single"/>
    </w:rPr>
  </w:style>
  <w:style w:type="paragraph" w:customStyle="1" w:styleId="af4">
    <w:name w:val="Без интервала"/>
    <w:uiPriority w:val="1"/>
    <w:qFormat/>
    <w:rsid w:val="00146A1D"/>
    <w:pPr>
      <w:spacing w:after="0" w:line="240" w:lineRule="auto"/>
      <w:ind w:left="1259" w:hanging="357"/>
      <w:jc w:val="both"/>
    </w:pPr>
    <w:rPr>
      <w:rFonts w:ascii="Calibri" w:eastAsia="Calibri" w:hAnsi="Calibri" w:cs="Times New Roman"/>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ta.prots@lnu.edu.ua" TargetMode="External"/><Relationship Id="rId13" Type="http://schemas.openxmlformats.org/officeDocument/2006/relationships/hyperlink" Target="https://osvita.ua/doc/files/news/520/52062/new-school.pdf" TargetMode="External"/><Relationship Id="rId18" Type="http://schemas.openxmlformats.org/officeDocument/2006/relationships/hyperlink" Target="https://www.msp.gov.ua/files/News/20180815/20180815.pdf" TargetMode="External"/><Relationship Id="rId3" Type="http://schemas.openxmlformats.org/officeDocument/2006/relationships/settings" Target="settings.xml"/><Relationship Id="rId21" Type="http://schemas.openxmlformats.org/officeDocument/2006/relationships/hyperlink" Target="https://znayshov.com/FR/5696/125.pdf" TargetMode="External"/><Relationship Id="rId7" Type="http://schemas.openxmlformats.org/officeDocument/2006/relationships/footer" Target="footer1.xml"/><Relationship Id="rId12" Type="http://schemas.openxmlformats.org/officeDocument/2006/relationships/hyperlink" Target="http://osvita.ua/legislation/Ser_osv/47154/" TargetMode="External"/><Relationship Id="rId17" Type="http://schemas.openxmlformats.org/officeDocument/2006/relationships/hyperlink" Target="https://www.msp.gov.ua/files/News/20180815/20180815.pdf"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zakon3.rada.gov.ua/laws/show/z0659-00" TargetMode="External"/><Relationship Id="rId20" Type="http://schemas.openxmlformats.org/officeDocument/2006/relationships/hyperlink" Target="https://lira-k.com.ua/preview/12628.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osvita.ua/legislation/law/2231/"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mon.gov.ua/ua/osvita/zagalna-serednya-osvita/navchalni-programi/navchalni-programi-dlya-pochatkovoyi-shkoli" TargetMode="External"/><Relationship Id="rId23" Type="http://schemas.openxmlformats.org/officeDocument/2006/relationships/footer" Target="footer2.xml"/><Relationship Id="rId10" Type="http://schemas.openxmlformats.org/officeDocument/2006/relationships/hyperlink" Target="https://www.kmu.gov.ua/ua/npas/pro-zatverdzhennya-derzhavnogo-standartu-pochatkovoyi-osviti" TargetMode="External"/><Relationship Id="rId19" Type="http://schemas.openxmlformats.org/officeDocument/2006/relationships/hyperlink" Target="https://pedcollege.lnu.edu.ua/wp-content/uploads/2021/03/pidruchnyk-2018-kolobych-R7.pdf" TargetMode="External"/><Relationship Id="rId4" Type="http://schemas.openxmlformats.org/officeDocument/2006/relationships/webSettings" Target="webSettings.xml"/><Relationship Id="rId9" Type="http://schemas.openxmlformats.org/officeDocument/2006/relationships/hyperlink" Target="https://www.kmu.gov.ua/ua/npas/pro-zatverdzhennya-derzhavnogo-standartu-pochatkovoyi-osviti" TargetMode="External"/><Relationship Id="rId14" Type="http://schemas.openxmlformats.org/officeDocument/2006/relationships/hyperlink" Target="https://osvita.ua/doc/files/news/520/52062/new-school.pdf" TargetMode="External"/><Relationship Id="rId22" Type="http://schemas.openxmlformats.org/officeDocument/2006/relationships/hyperlink" Target="http://pidruchnyk.com.ua" TargetMode="Externa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329</TotalTime>
  <Pages>1</Pages>
  <Words>46709</Words>
  <Characters>26625</Characters>
  <Application>Microsoft Office Word</Application>
  <DocSecurity>0</DocSecurity>
  <Lines>221</Lines>
  <Paragraphs>146</Paragraphs>
  <ScaleCrop>false</ScaleCrop>
  <HeadingPairs>
    <vt:vector size="2" baseType="variant">
      <vt:variant>
        <vt:lpstr>Назва</vt:lpstr>
      </vt:variant>
      <vt:variant>
        <vt:i4>1</vt:i4>
      </vt:variant>
    </vt:vector>
  </HeadingPairs>
  <TitlesOfParts>
    <vt:vector size="1" baseType="lpstr">
      <vt:lpstr/>
    </vt:vector>
  </TitlesOfParts>
  <Company>diakov.net</Company>
  <LinksUpToDate>false</LinksUpToDate>
  <CharactersWithSpaces>73188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LNU</cp:lastModifiedBy>
  <cp:revision>18</cp:revision>
  <dcterms:created xsi:type="dcterms:W3CDTF">2022-03-16T23:19:00Z</dcterms:created>
  <dcterms:modified xsi:type="dcterms:W3CDTF">2022-04-22T11:59:00Z</dcterms:modified>
</cp:coreProperties>
</file>