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14B" w14:textId="77777777" w:rsidR="008F2699" w:rsidRPr="003D08E8" w:rsidRDefault="00757582" w:rsidP="003D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E8">
        <w:rPr>
          <w:rFonts w:ascii="Times New Roman" w:hAnsi="Times New Roman" w:cs="Times New Roman"/>
          <w:b/>
          <w:sz w:val="28"/>
          <w:szCs w:val="28"/>
        </w:rPr>
        <w:t>Тематика магістерських робіт</w:t>
      </w:r>
    </w:p>
    <w:p w14:paraId="4DE7E8A8" w14:textId="597B6041" w:rsidR="00757582" w:rsidRDefault="008C17BD" w:rsidP="003D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E8">
        <w:rPr>
          <w:rFonts w:ascii="Times New Roman" w:hAnsi="Times New Roman" w:cs="Times New Roman"/>
          <w:b/>
          <w:sz w:val="28"/>
          <w:szCs w:val="28"/>
        </w:rPr>
        <w:t>Група</w:t>
      </w:r>
      <w:r w:rsidRPr="003D08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D08E8">
        <w:rPr>
          <w:rFonts w:ascii="Times New Roman" w:hAnsi="Times New Roman" w:cs="Times New Roman"/>
          <w:b/>
          <w:sz w:val="28"/>
          <w:szCs w:val="28"/>
        </w:rPr>
        <w:t>ФПДм</w:t>
      </w:r>
      <w:proofErr w:type="spellEnd"/>
      <w:r w:rsidRPr="003D08E8">
        <w:rPr>
          <w:rFonts w:ascii="Times New Roman" w:hAnsi="Times New Roman" w:cs="Times New Roman"/>
          <w:b/>
          <w:sz w:val="28"/>
          <w:szCs w:val="28"/>
        </w:rPr>
        <w:t xml:space="preserve"> – 11з</w:t>
      </w:r>
    </w:p>
    <w:p w14:paraId="6D2885B0" w14:textId="015A78D9" w:rsidR="00D62376" w:rsidRPr="003D08E8" w:rsidRDefault="00D62376" w:rsidP="003D0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704"/>
        <w:gridCol w:w="2696"/>
        <w:gridCol w:w="3821"/>
        <w:gridCol w:w="8"/>
        <w:gridCol w:w="2400"/>
        <w:gridCol w:w="11"/>
      </w:tblGrid>
      <w:tr w:rsidR="00757582" w14:paraId="25DC36AB" w14:textId="77777777" w:rsidTr="008C17BD">
        <w:trPr>
          <w:trHeight w:val="990"/>
        </w:trPr>
        <w:tc>
          <w:tcPr>
            <w:tcW w:w="704" w:type="dxa"/>
          </w:tcPr>
          <w:p w14:paraId="54D549C6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696" w:type="dxa"/>
          </w:tcPr>
          <w:p w14:paraId="157C1B7B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студента </w:t>
            </w:r>
          </w:p>
        </w:tc>
        <w:tc>
          <w:tcPr>
            <w:tcW w:w="3829" w:type="dxa"/>
            <w:gridSpan w:val="2"/>
          </w:tcPr>
          <w:p w14:paraId="5536FC66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роботи</w:t>
            </w:r>
          </w:p>
        </w:tc>
        <w:tc>
          <w:tcPr>
            <w:tcW w:w="2411" w:type="dxa"/>
            <w:gridSpan w:val="2"/>
          </w:tcPr>
          <w:p w14:paraId="397DB02B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 (посада, науковий ступінь)</w:t>
            </w:r>
          </w:p>
        </w:tc>
      </w:tr>
      <w:tr w:rsidR="00757582" w14:paraId="51DD98A1" w14:textId="77777777" w:rsidTr="008C17BD">
        <w:trPr>
          <w:trHeight w:val="990"/>
        </w:trPr>
        <w:tc>
          <w:tcPr>
            <w:tcW w:w="704" w:type="dxa"/>
          </w:tcPr>
          <w:p w14:paraId="0C29F7D2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  <w:p w14:paraId="4114E185" w14:textId="77777777" w:rsidR="008C17BD" w:rsidRDefault="008C17BD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  <w:p w14:paraId="591C87ED" w14:textId="77777777" w:rsidR="008C17BD" w:rsidRPr="00757582" w:rsidRDefault="008C17BD" w:rsidP="008C17BD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2696" w:type="dxa"/>
          </w:tcPr>
          <w:p w14:paraId="36977C6B" w14:textId="77777777" w:rsidR="00757582" w:rsidRPr="00757582" w:rsidRDefault="008C17BD" w:rsidP="008C1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Бабленюк Олена Миколаївна</w:t>
            </w:r>
          </w:p>
        </w:tc>
        <w:tc>
          <w:tcPr>
            <w:tcW w:w="3829" w:type="dxa"/>
            <w:gridSpan w:val="2"/>
          </w:tcPr>
          <w:p w14:paraId="6C8CEF3B" w14:textId="77777777" w:rsidR="00757582" w:rsidRDefault="008C17BD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Активізація пізнавал</w:t>
            </w:r>
            <w:r w:rsidR="001F48AB">
              <w:rPr>
                <w:rFonts w:ascii="Times New Roman" w:hAnsi="Times New Roman" w:cs="Times New Roman"/>
                <w:sz w:val="28"/>
                <w:szCs w:val="28"/>
              </w:rPr>
              <w:t>ьної діяльності дітей з особливими освітніми потребами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засобами дидактичних ігор.</w:t>
            </w:r>
          </w:p>
        </w:tc>
        <w:tc>
          <w:tcPr>
            <w:tcW w:w="2411" w:type="dxa"/>
            <w:gridSpan w:val="2"/>
          </w:tcPr>
          <w:p w14:paraId="6E872684" w14:textId="486AB77C" w:rsidR="008C17BD" w:rsidRDefault="008C17BD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Кость С.П.</w:t>
            </w:r>
            <w:r w:rsidR="00552B3A">
              <w:rPr>
                <w:rFonts w:ascii="Times New Roman" w:hAnsi="Times New Roman" w:cs="Times New Roman"/>
                <w:sz w:val="28"/>
                <w:szCs w:val="28"/>
              </w:rPr>
              <w:t>, кандидат наук з соціальних комунікацій, доцент кафедри ПДО</w:t>
            </w:r>
          </w:p>
        </w:tc>
      </w:tr>
      <w:tr w:rsidR="008C17BD" w14:paraId="74EBF73F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3D3529F0" w14:textId="77777777" w:rsidR="008C17BD" w:rsidRDefault="008C17BD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6" w:type="dxa"/>
          </w:tcPr>
          <w:p w14:paraId="3B96A0AC" w14:textId="77777777" w:rsidR="008C17BD" w:rsidRDefault="008C17BD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Бічан Катерина Григорівна</w:t>
            </w:r>
          </w:p>
        </w:tc>
        <w:tc>
          <w:tcPr>
            <w:tcW w:w="3821" w:type="dxa"/>
          </w:tcPr>
          <w:p w14:paraId="1C9EC113" w14:textId="77777777" w:rsidR="008C17BD" w:rsidRDefault="008C17BD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сучасних методів навчання на занятті англійської мови дітей старшого дошкільного віку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</w:tcPr>
          <w:p w14:paraId="1161C089" w14:textId="77777777" w:rsidR="008C17BD" w:rsidRDefault="007978C4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Г.О.</w:t>
            </w:r>
            <w:r w:rsidR="00514519">
              <w:rPr>
                <w:rFonts w:ascii="Times New Roman" w:hAnsi="Times New Roman" w:cs="Times New Roman"/>
                <w:sz w:val="28"/>
                <w:szCs w:val="28"/>
              </w:rPr>
              <w:t>, кандидат педагогічних наук,</w:t>
            </w:r>
          </w:p>
          <w:p w14:paraId="6E23F7F2" w14:textId="77777777" w:rsidR="00514519" w:rsidRDefault="00514519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ПДО</w:t>
            </w:r>
          </w:p>
        </w:tc>
      </w:tr>
      <w:tr w:rsidR="008C17BD" w14:paraId="4E31B98B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1B79214D" w14:textId="77777777" w:rsidR="008C17BD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6" w:type="dxa"/>
          </w:tcPr>
          <w:p w14:paraId="10FF52BA" w14:textId="77777777" w:rsidR="008C17BD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Вантух Наталія Іванівна</w:t>
            </w:r>
          </w:p>
        </w:tc>
        <w:tc>
          <w:tcPr>
            <w:tcW w:w="3821" w:type="dxa"/>
          </w:tcPr>
          <w:p w14:paraId="2E15758D" w14:textId="77777777" w:rsidR="008C17BD" w:rsidRDefault="008E58C5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художньо-мовленнєвої компетентності дітей дошкільного віку засобами усної народної творчості.</w:t>
            </w:r>
          </w:p>
        </w:tc>
        <w:tc>
          <w:tcPr>
            <w:tcW w:w="2408" w:type="dxa"/>
            <w:gridSpan w:val="2"/>
          </w:tcPr>
          <w:p w14:paraId="084B5CBF" w14:textId="77777777" w:rsidR="008C17BD" w:rsidRDefault="00552B3A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Кобилецька Л.В., кандидат філологічних наук, доцент кафедри ПДО</w:t>
            </w:r>
          </w:p>
        </w:tc>
      </w:tr>
      <w:tr w:rsidR="008C17BD" w14:paraId="0C6D6540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64A7DF23" w14:textId="77777777" w:rsidR="008C17BD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6" w:type="dxa"/>
          </w:tcPr>
          <w:p w14:paraId="17283329" w14:textId="77777777" w:rsidR="008C17BD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 Ольга Володимирівна</w:t>
            </w:r>
          </w:p>
        </w:tc>
        <w:tc>
          <w:tcPr>
            <w:tcW w:w="3821" w:type="dxa"/>
          </w:tcPr>
          <w:p w14:paraId="7C3F5F84" w14:textId="77777777" w:rsidR="008C17BD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формування рефлексивних умінь вихователів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</w:tcPr>
          <w:p w14:paraId="264050ED" w14:textId="77777777" w:rsidR="008C17BD" w:rsidRDefault="00552B3A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Галян О.І., доктор педагогічних наук, професор кафедри ПДО </w:t>
            </w:r>
          </w:p>
        </w:tc>
      </w:tr>
      <w:tr w:rsidR="008C17BD" w14:paraId="1630AB1F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5BD1F0DC" w14:textId="77777777" w:rsidR="008C17BD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6" w:type="dxa"/>
          </w:tcPr>
          <w:p w14:paraId="201212FF" w14:textId="77777777" w:rsidR="008C17BD" w:rsidRPr="00366339" w:rsidRDefault="007978C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66339">
              <w:rPr>
                <w:rFonts w:ascii="Times New Roman" w:hAnsi="Times New Roman" w:cs="Times New Roman"/>
                <w:sz w:val="28"/>
                <w:szCs w:val="28"/>
              </w:rPr>
              <w:t>ачевська Уляна Євгенівна</w:t>
            </w:r>
          </w:p>
        </w:tc>
        <w:tc>
          <w:tcPr>
            <w:tcW w:w="3821" w:type="dxa"/>
          </w:tcPr>
          <w:p w14:paraId="706F89C4" w14:textId="5CBCB522" w:rsidR="008C17BD" w:rsidRDefault="00D92C9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9E">
              <w:rPr>
                <w:rFonts w:ascii="Times New Roman" w:hAnsi="Times New Roman" w:cs="Times New Roman"/>
                <w:sz w:val="28"/>
                <w:szCs w:val="28"/>
              </w:rPr>
              <w:t>Педагогічні умови використання засобів народної педагогіки у вихованні дітей дошкільного віку</w:t>
            </w:r>
          </w:p>
        </w:tc>
        <w:tc>
          <w:tcPr>
            <w:tcW w:w="2408" w:type="dxa"/>
            <w:gridSpan w:val="2"/>
          </w:tcPr>
          <w:p w14:paraId="020508D6" w14:textId="77777777" w:rsidR="008C17BD" w:rsidRDefault="00366339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Ростикус Н.П.</w:t>
            </w:r>
            <w:r w:rsidR="00552B3A">
              <w:rPr>
                <w:rFonts w:ascii="Times New Roman" w:hAnsi="Times New Roman" w:cs="Times New Roman"/>
                <w:sz w:val="28"/>
                <w:szCs w:val="28"/>
              </w:rPr>
              <w:t>, кандидат педагогічних освіти, доцент кафедри ПДО</w:t>
            </w:r>
          </w:p>
        </w:tc>
      </w:tr>
      <w:tr w:rsidR="008C17BD" w14:paraId="25092E97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642192A3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</w:tcPr>
          <w:p w14:paraId="770367E7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Головач Олена Романівна</w:t>
            </w:r>
          </w:p>
        </w:tc>
        <w:tc>
          <w:tcPr>
            <w:tcW w:w="3821" w:type="dxa"/>
          </w:tcPr>
          <w:p w14:paraId="58B61050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умови використання дидактичної гри у сенсорному вихованні дітей дошкільного віку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8" w:type="dxa"/>
            <w:gridSpan w:val="2"/>
          </w:tcPr>
          <w:p w14:paraId="5B9CAF98" w14:textId="04FF209A" w:rsidR="008C17BD" w:rsidRDefault="00552B3A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Сіренко Р.Р., доктор наук з державного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управління, професор, завідувач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</w:tr>
      <w:tr w:rsidR="008C17BD" w14:paraId="2AEB422E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6C4D1E8F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6" w:type="dxa"/>
          </w:tcPr>
          <w:p w14:paraId="659A4DA1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Горельчик Христина Володимирівна</w:t>
            </w:r>
          </w:p>
        </w:tc>
        <w:tc>
          <w:tcPr>
            <w:tcW w:w="3821" w:type="dxa"/>
          </w:tcPr>
          <w:p w14:paraId="6BA11917" w14:textId="77777777" w:rsidR="008C17BD" w:rsidRDefault="001F48AB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мовленнєвої компетентності дітей старшого дошкільного віку</w:t>
            </w:r>
          </w:p>
        </w:tc>
        <w:tc>
          <w:tcPr>
            <w:tcW w:w="2408" w:type="dxa"/>
            <w:gridSpan w:val="2"/>
          </w:tcPr>
          <w:p w14:paraId="1E4C6E02" w14:textId="77777777" w:rsidR="00552B3A" w:rsidRPr="00552B3A" w:rsidRDefault="00552B3A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A">
              <w:rPr>
                <w:rFonts w:ascii="Times New Roman" w:hAnsi="Times New Roman" w:cs="Times New Roman"/>
                <w:sz w:val="28"/>
                <w:szCs w:val="28"/>
              </w:rPr>
              <w:t xml:space="preserve">Кость С.П., кандидат наук з соціальних комунікацій, </w:t>
            </w:r>
            <w:r w:rsidRPr="0055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 кафедри ПДО</w:t>
            </w:r>
          </w:p>
          <w:p w14:paraId="752516DE" w14:textId="77777777" w:rsidR="008C17BD" w:rsidRDefault="008C17BD" w:rsidP="00552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BD" w14:paraId="2A192547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1E56982F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6" w:type="dxa"/>
          </w:tcPr>
          <w:p w14:paraId="7B1902C3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Зінчук Христина Василівна</w:t>
            </w:r>
          </w:p>
        </w:tc>
        <w:tc>
          <w:tcPr>
            <w:tcW w:w="3821" w:type="dxa"/>
          </w:tcPr>
          <w:p w14:paraId="098BDBD1" w14:textId="77777777" w:rsidR="008C17BD" w:rsidRPr="001F48AB" w:rsidRDefault="00366339" w:rsidP="001F4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</w:t>
            </w:r>
            <w:r w:rsidR="001F48AB">
              <w:rPr>
                <w:rFonts w:ascii="Times New Roman" w:hAnsi="Times New Roman" w:cs="Times New Roman"/>
                <w:sz w:val="28"/>
                <w:szCs w:val="28"/>
              </w:rPr>
              <w:t>і народні рухливі ігри як засіб</w:t>
            </w:r>
            <w:r w:rsidR="001F48AB" w:rsidRPr="001F4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8AB">
              <w:rPr>
                <w:rFonts w:ascii="Times New Roman" w:hAnsi="Times New Roman" w:cs="Times New Roman"/>
                <w:sz w:val="28"/>
                <w:szCs w:val="28"/>
              </w:rPr>
              <w:t>фізиного виховання дітей</w:t>
            </w:r>
          </w:p>
        </w:tc>
        <w:tc>
          <w:tcPr>
            <w:tcW w:w="2408" w:type="dxa"/>
            <w:gridSpan w:val="2"/>
          </w:tcPr>
          <w:p w14:paraId="557CA6D5" w14:textId="2EBD3F59" w:rsidR="008C17BD" w:rsidRPr="003D08E8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Собчук А.А., асистент кафедри ПДО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 xml:space="preserve">, доктор </w:t>
            </w:r>
            <w:r w:rsidR="003D08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</w:p>
        </w:tc>
      </w:tr>
      <w:tr w:rsidR="008C17BD" w14:paraId="3104DC4D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21B7DDDA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6" w:type="dxa"/>
          </w:tcPr>
          <w:p w14:paraId="25C6AB7F" w14:textId="77777777" w:rsidR="008C17BD" w:rsidRDefault="0036633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Іванчишин Катерина Петрівна</w:t>
            </w:r>
          </w:p>
        </w:tc>
        <w:tc>
          <w:tcPr>
            <w:tcW w:w="3821" w:type="dxa"/>
          </w:tcPr>
          <w:p w14:paraId="51ADDC8F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екологічної компетентності у дітей дошкільного віку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</w:tcPr>
          <w:p w14:paraId="15F34759" w14:textId="77777777" w:rsidR="008C17BD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Білан О.І., кандидат педагогічних наук, доцент кафедри ПДО, доцент кафедри педагогіки ЛОІППО</w:t>
            </w:r>
          </w:p>
        </w:tc>
      </w:tr>
      <w:tr w:rsidR="008C17BD" w14:paraId="46C11F5C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22844DF1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6" w:type="dxa"/>
          </w:tcPr>
          <w:p w14:paraId="48AED378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Кісіль Лідія Віталіївна</w:t>
            </w:r>
          </w:p>
        </w:tc>
        <w:tc>
          <w:tcPr>
            <w:tcW w:w="3821" w:type="dxa"/>
          </w:tcPr>
          <w:p w14:paraId="75F36FEB" w14:textId="4BAA93F8" w:rsidR="008C17BD" w:rsidRDefault="004842B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готовності</w:t>
            </w:r>
            <w:r w:rsidR="008846C2"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вихователів до роботи з дітьми дошкільного віку в умовах інклюзивного освітнього простору.</w:t>
            </w:r>
          </w:p>
        </w:tc>
        <w:tc>
          <w:tcPr>
            <w:tcW w:w="2408" w:type="dxa"/>
            <w:gridSpan w:val="2"/>
          </w:tcPr>
          <w:p w14:paraId="17197599" w14:textId="77777777" w:rsidR="008C17BD" w:rsidRDefault="00514519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Мачинська Н.І., доктор педагогічних наук, професор, завідувач каф. поч. та дош. </w:t>
            </w:r>
            <w:r w:rsidR="00010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</w:p>
        </w:tc>
      </w:tr>
      <w:tr w:rsidR="008C17BD" w14:paraId="68428226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79DCEFC6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6" w:type="dxa"/>
          </w:tcPr>
          <w:p w14:paraId="2BE77997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Ковалів Марта Романівна</w:t>
            </w:r>
          </w:p>
        </w:tc>
        <w:tc>
          <w:tcPr>
            <w:tcW w:w="3821" w:type="dxa"/>
          </w:tcPr>
          <w:p w14:paraId="6A3056AB" w14:textId="446EECBF" w:rsidR="008C17BD" w:rsidRDefault="005B52BB" w:rsidP="005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Ритміко-хореографічні засоби як чинник всебічного розвитку</w:t>
            </w:r>
            <w:r w:rsidR="008846C2">
              <w:rPr>
                <w:rFonts w:ascii="Times New Roman" w:hAnsi="Times New Roman" w:cs="Times New Roman"/>
                <w:sz w:val="28"/>
                <w:szCs w:val="28"/>
              </w:rPr>
              <w:t xml:space="preserve"> дітей дошкільного віку</w:t>
            </w:r>
          </w:p>
        </w:tc>
        <w:tc>
          <w:tcPr>
            <w:tcW w:w="2408" w:type="dxa"/>
            <w:gridSpan w:val="2"/>
          </w:tcPr>
          <w:p w14:paraId="5B79BC88" w14:textId="415D55D4" w:rsidR="000106D0" w:rsidRDefault="003D08E8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Зубрицька-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І.В., кандидат</w:t>
            </w:r>
            <w:r w:rsidR="000106D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психологічних наук, доцент кафедри соц. педагогіки та соц. роботи</w:t>
            </w:r>
          </w:p>
        </w:tc>
      </w:tr>
      <w:tr w:rsidR="008C17BD" w14:paraId="6EEDA8B0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5A87D65A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6" w:type="dxa"/>
          </w:tcPr>
          <w:p w14:paraId="28371FC6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Колпакова Анастасія Олександрівна</w:t>
            </w:r>
          </w:p>
        </w:tc>
        <w:tc>
          <w:tcPr>
            <w:tcW w:w="3821" w:type="dxa"/>
          </w:tcPr>
          <w:p w14:paraId="65CACA0A" w14:textId="69FB5C18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цілей сталого розвитку в освітній процес</w:t>
            </w:r>
            <w:r w:rsidR="00484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закладів дошкільної освіти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</w:tcPr>
          <w:p w14:paraId="2FB5DD0B" w14:textId="77777777" w:rsidR="008C17BD" w:rsidRDefault="000106D0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Джура Н.М., кандидат біологічних наук, </w:t>
            </w:r>
            <w:r w:rsidR="00FD238A">
              <w:rPr>
                <w:rFonts w:ascii="Times New Roman" w:hAnsi="Times New Roman" w:cs="Times New Roman"/>
                <w:sz w:val="28"/>
                <w:szCs w:val="28"/>
              </w:rPr>
              <w:t>доцент кафедри ПДО, доцент кафедри екології біологічного факультету</w:t>
            </w:r>
          </w:p>
        </w:tc>
      </w:tr>
      <w:tr w:rsidR="008C17BD" w14:paraId="365E3C76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2E6D62E5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6" w:type="dxa"/>
          </w:tcPr>
          <w:p w14:paraId="3577C7E1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Лесько Світлана Олегівна</w:t>
            </w:r>
          </w:p>
        </w:tc>
        <w:tc>
          <w:tcPr>
            <w:tcW w:w="3821" w:type="dxa"/>
          </w:tcPr>
          <w:p w14:paraId="4F3BD0AA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Тенденції розвитку сучасної системи дошкільної освіти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8" w:type="dxa"/>
            <w:gridSpan w:val="2"/>
          </w:tcPr>
          <w:p w14:paraId="44C0E000" w14:textId="77777777" w:rsidR="008C17BD" w:rsidRDefault="00514519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9">
              <w:rPr>
                <w:rFonts w:ascii="Times New Roman" w:hAnsi="Times New Roman" w:cs="Times New Roman"/>
                <w:sz w:val="28"/>
                <w:szCs w:val="28"/>
              </w:rPr>
              <w:t xml:space="preserve">Мачинська Н.І., доктор педагогічних наук, професор, завідувач каф. поч. та дош. </w:t>
            </w:r>
            <w:r w:rsidR="00FD23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519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</w:p>
        </w:tc>
      </w:tr>
      <w:tr w:rsidR="008C17BD" w14:paraId="3E8EA3A6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58425A40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6" w:type="dxa"/>
          </w:tcPr>
          <w:p w14:paraId="048D2BDC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Ліпчаківська Зоряна Євгенівна</w:t>
            </w:r>
          </w:p>
        </w:tc>
        <w:tc>
          <w:tcPr>
            <w:tcW w:w="3821" w:type="dxa"/>
          </w:tcPr>
          <w:p w14:paraId="36D84BE6" w14:textId="40883C84" w:rsidR="008C17BD" w:rsidRDefault="001F48AB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Національно-</w:t>
            </w:r>
            <w:r w:rsidR="005B52BB">
              <w:rPr>
                <w:rFonts w:ascii="Times New Roman" w:hAnsi="Times New Roman" w:cs="Times New Roman"/>
                <w:sz w:val="28"/>
                <w:szCs w:val="28"/>
              </w:rPr>
              <w:t xml:space="preserve">патріотичне виховання дітей дошкільного </w:t>
            </w:r>
            <w:r w:rsidR="005B5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заняттях із художньої літератури</w:t>
            </w:r>
          </w:p>
        </w:tc>
        <w:tc>
          <w:tcPr>
            <w:tcW w:w="2408" w:type="dxa"/>
            <w:gridSpan w:val="2"/>
          </w:tcPr>
          <w:p w14:paraId="22E47A24" w14:textId="77777777" w:rsidR="00552B3A" w:rsidRPr="00552B3A" w:rsidRDefault="00552B3A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Бойко Г.О., кандидат </w:t>
            </w:r>
            <w:r w:rsidRPr="00552B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педагогічних наук,</w:t>
            </w:r>
          </w:p>
          <w:p w14:paraId="322E8AC6" w14:textId="77777777" w:rsidR="008C17BD" w:rsidRDefault="00552B3A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A">
              <w:rPr>
                <w:rFonts w:ascii="Times New Roman" w:hAnsi="Times New Roman" w:cs="Times New Roman"/>
                <w:sz w:val="28"/>
                <w:szCs w:val="28"/>
              </w:rPr>
              <w:t>доцент кафедри ПДО</w:t>
            </w:r>
          </w:p>
        </w:tc>
      </w:tr>
      <w:tr w:rsidR="008C17BD" w14:paraId="0B48CEA5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0128E95B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6" w:type="dxa"/>
          </w:tcPr>
          <w:p w14:paraId="198CF791" w14:textId="77777777" w:rsidR="008C17BD" w:rsidRDefault="008846C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Мануйлова Ольга Олегівна</w:t>
            </w:r>
          </w:p>
        </w:tc>
        <w:tc>
          <w:tcPr>
            <w:tcW w:w="3821" w:type="dxa"/>
          </w:tcPr>
          <w:p w14:paraId="50022F4C" w14:textId="6B9911A0" w:rsidR="008C17BD" w:rsidRDefault="008846C2" w:rsidP="00484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Наступність роботи </w:t>
            </w:r>
            <w:r w:rsidR="004842BE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 xml:space="preserve">та початкової </w:t>
            </w:r>
            <w:r w:rsidR="004842BE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r w:rsidR="009B2E1E">
              <w:rPr>
                <w:rFonts w:ascii="Times New Roman" w:hAnsi="Times New Roman" w:cs="Times New Roman"/>
                <w:sz w:val="28"/>
                <w:szCs w:val="28"/>
              </w:rPr>
              <w:t xml:space="preserve"> у мовленнєвому розвитку дітей.</w:t>
            </w:r>
          </w:p>
        </w:tc>
        <w:tc>
          <w:tcPr>
            <w:tcW w:w="2408" w:type="dxa"/>
            <w:gridSpan w:val="2"/>
          </w:tcPr>
          <w:p w14:paraId="7EDD4FBC" w14:textId="0B4C03CB" w:rsidR="008C17BD" w:rsidRDefault="00FD238A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Корнят В.С., завідувач кафедри соц. педагогіки та соц. 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оботи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08E8"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spellEnd"/>
            <w:r w:rsidR="003D08E8">
              <w:rPr>
                <w:rFonts w:ascii="Times New Roman" w:hAnsi="Times New Roman" w:cs="Times New Roman"/>
                <w:sz w:val="28"/>
                <w:szCs w:val="28"/>
              </w:rPr>
              <w:t>. пед. наук, доцент</w:t>
            </w:r>
          </w:p>
        </w:tc>
      </w:tr>
      <w:tr w:rsidR="008C17BD" w14:paraId="3B097B3D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032C406D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6" w:type="dxa"/>
          </w:tcPr>
          <w:p w14:paraId="53B036B7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Марценковська Олана Василівна</w:t>
            </w:r>
          </w:p>
        </w:tc>
        <w:tc>
          <w:tcPr>
            <w:tcW w:w="3821" w:type="dxa"/>
          </w:tcPr>
          <w:p w14:paraId="2A2FEF43" w14:textId="77777777" w:rsidR="008C17BD" w:rsidRPr="003E28F1" w:rsidRDefault="003E28F1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відеоматеріалів у навчанні англійської мови в закладі дошкільної освіти.</w:t>
            </w:r>
          </w:p>
        </w:tc>
        <w:tc>
          <w:tcPr>
            <w:tcW w:w="2408" w:type="dxa"/>
            <w:gridSpan w:val="2"/>
          </w:tcPr>
          <w:p w14:paraId="0BFAB396" w14:textId="77777777" w:rsidR="00552B3A" w:rsidRPr="00552B3A" w:rsidRDefault="00552B3A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A">
              <w:rPr>
                <w:rFonts w:ascii="Times New Roman" w:hAnsi="Times New Roman" w:cs="Times New Roman"/>
                <w:sz w:val="28"/>
                <w:szCs w:val="28"/>
              </w:rPr>
              <w:t>Бойко Г.О., кандидат педагогічних наук,</w:t>
            </w:r>
          </w:p>
          <w:p w14:paraId="2BC83798" w14:textId="77777777" w:rsidR="008C17BD" w:rsidRDefault="00552B3A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A">
              <w:rPr>
                <w:rFonts w:ascii="Times New Roman" w:hAnsi="Times New Roman" w:cs="Times New Roman"/>
                <w:sz w:val="28"/>
                <w:szCs w:val="28"/>
              </w:rPr>
              <w:t>доцент кафедри ПДО</w:t>
            </w:r>
          </w:p>
        </w:tc>
      </w:tr>
      <w:tr w:rsidR="008C17BD" w14:paraId="045E63C4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75C9B5C3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6" w:type="dxa"/>
          </w:tcPr>
          <w:p w14:paraId="564EFB8A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 Маріанна Михайлівна</w:t>
            </w:r>
          </w:p>
        </w:tc>
        <w:tc>
          <w:tcPr>
            <w:tcW w:w="3821" w:type="dxa"/>
          </w:tcPr>
          <w:p w14:paraId="2F14C728" w14:textId="5322D6CA" w:rsidR="00747200" w:rsidRDefault="00747200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00">
              <w:rPr>
                <w:rFonts w:ascii="Times New Roman" w:hAnsi="Times New Roman" w:cs="Times New Roman"/>
                <w:sz w:val="28"/>
                <w:szCs w:val="28"/>
              </w:rPr>
              <w:t>Вплив спілкування з тваринами на особистісний розвиток дітей дошкільного віку.</w:t>
            </w:r>
          </w:p>
        </w:tc>
        <w:tc>
          <w:tcPr>
            <w:tcW w:w="2408" w:type="dxa"/>
            <w:gridSpan w:val="2"/>
          </w:tcPr>
          <w:p w14:paraId="4B292432" w14:textId="18143357" w:rsidR="008C17BD" w:rsidRDefault="003D08E8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Зубрицька-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І.В., кандидат</w:t>
            </w:r>
            <w:r w:rsidR="000106D0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психологічних наук, доцент кафедри соц. педагогіки та соц. роботи</w:t>
            </w:r>
          </w:p>
        </w:tc>
      </w:tr>
      <w:tr w:rsidR="008C17BD" w14:paraId="4DD3EE39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34260243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6" w:type="dxa"/>
          </w:tcPr>
          <w:p w14:paraId="313196B0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Обаль Оксана Юріївна</w:t>
            </w:r>
          </w:p>
        </w:tc>
        <w:tc>
          <w:tcPr>
            <w:tcW w:w="3821" w:type="dxa"/>
          </w:tcPr>
          <w:p w14:paraId="566EA950" w14:textId="77777777" w:rsidR="008C17BD" w:rsidRDefault="009B2E1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технології організації самостійної діяльності дітей старшого дошкільного віку в закладах дошкільної освіти.</w:t>
            </w:r>
          </w:p>
        </w:tc>
        <w:tc>
          <w:tcPr>
            <w:tcW w:w="2408" w:type="dxa"/>
            <w:gridSpan w:val="2"/>
          </w:tcPr>
          <w:p w14:paraId="6E6257EC" w14:textId="77777777" w:rsidR="008C17BD" w:rsidRDefault="009B2E1E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  <w:r w:rsidR="00FD238A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 педагогічних наук, доцент кафедри ПДО </w:t>
            </w:r>
          </w:p>
        </w:tc>
      </w:tr>
      <w:tr w:rsidR="000106D0" w14:paraId="476A4B92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5666D35A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6" w:type="dxa"/>
          </w:tcPr>
          <w:p w14:paraId="41C70AF2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Оприск Оксана Володимирівна</w:t>
            </w:r>
          </w:p>
        </w:tc>
        <w:tc>
          <w:tcPr>
            <w:tcW w:w="3821" w:type="dxa"/>
          </w:tcPr>
          <w:p w14:paraId="0BFBCB4C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соціальної компетентності дітей старшого дошкільного віку засобами казки в умовах закладу дошкільної освіти.</w:t>
            </w:r>
          </w:p>
        </w:tc>
        <w:tc>
          <w:tcPr>
            <w:tcW w:w="2408" w:type="dxa"/>
            <w:gridSpan w:val="2"/>
          </w:tcPr>
          <w:p w14:paraId="55B2CCDE" w14:textId="08D4A647" w:rsidR="000106D0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Собчук А.А., асистент кафедри ПДО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08E8" w:rsidRPr="003D08E8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="003D08E8" w:rsidRPr="003D08E8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</w:p>
        </w:tc>
      </w:tr>
      <w:tr w:rsidR="000106D0" w14:paraId="76B17D65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53E20198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6" w:type="dxa"/>
          </w:tcPr>
          <w:p w14:paraId="20641118" w14:textId="2C6DB260" w:rsidR="000106D0" w:rsidRDefault="00524F2F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Струс</w:t>
            </w:r>
            <w:r w:rsidR="000106D0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Йосипівна</w:t>
            </w:r>
          </w:p>
        </w:tc>
        <w:tc>
          <w:tcPr>
            <w:tcW w:w="3821" w:type="dxa"/>
          </w:tcPr>
          <w:p w14:paraId="39F07646" w14:textId="4B8CACCE" w:rsidR="000106D0" w:rsidRDefault="00524F2F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«Управління закладом дошкільної освіти на основі здоров’язбережувальних технологій»</w:t>
            </w:r>
          </w:p>
        </w:tc>
        <w:tc>
          <w:tcPr>
            <w:tcW w:w="2408" w:type="dxa"/>
            <w:gridSpan w:val="2"/>
          </w:tcPr>
          <w:p w14:paraId="58F629E1" w14:textId="60FBA591" w:rsidR="000106D0" w:rsidRDefault="00FD238A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Мартіросян Л.А., кандидат педагогічних наук, доцент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педагогіки та соц. роботи</w:t>
            </w:r>
          </w:p>
        </w:tc>
      </w:tr>
      <w:tr w:rsidR="000106D0" w14:paraId="7EF984B5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122471AC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6" w:type="dxa"/>
          </w:tcPr>
          <w:p w14:paraId="1B298F34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Рапко Галина Володимирівна</w:t>
            </w:r>
          </w:p>
        </w:tc>
        <w:tc>
          <w:tcPr>
            <w:tcW w:w="3821" w:type="dxa"/>
          </w:tcPr>
          <w:p w14:paraId="24678ED1" w14:textId="5775F211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Праця в природі як засіб виховання у дітей гуман</w:t>
            </w:r>
            <w:r w:rsidR="005B52BB">
              <w:rPr>
                <w:rFonts w:ascii="Times New Roman" w:hAnsi="Times New Roman" w:cs="Times New Roman"/>
                <w:sz w:val="28"/>
                <w:szCs w:val="28"/>
              </w:rPr>
              <w:t>ного ставлення до довкілля</w:t>
            </w:r>
          </w:p>
        </w:tc>
        <w:tc>
          <w:tcPr>
            <w:tcW w:w="2408" w:type="dxa"/>
            <w:gridSpan w:val="2"/>
          </w:tcPr>
          <w:p w14:paraId="33DEA1FF" w14:textId="2501E89D" w:rsidR="000106D0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Сіренко Р.Р., доктор наук з державного управління, професор, 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фіз.виховання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</w:tr>
      <w:tr w:rsidR="000106D0" w14:paraId="3DC5431A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45650220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6" w:type="dxa"/>
          </w:tcPr>
          <w:p w14:paraId="4F0F4E88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Снігур Тетяна Федорівна</w:t>
            </w:r>
          </w:p>
        </w:tc>
        <w:tc>
          <w:tcPr>
            <w:tcW w:w="3821" w:type="dxa"/>
          </w:tcPr>
          <w:p w14:paraId="19448722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Естетичне виховання дітей дошкільного віку засобами театрального мистецтва</w:t>
            </w:r>
          </w:p>
        </w:tc>
        <w:tc>
          <w:tcPr>
            <w:tcW w:w="2408" w:type="dxa"/>
            <w:gridSpan w:val="2"/>
          </w:tcPr>
          <w:p w14:paraId="7500E104" w14:textId="77777777" w:rsidR="000106D0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B3A">
              <w:rPr>
                <w:rFonts w:ascii="Times New Roman" w:hAnsi="Times New Roman" w:cs="Times New Roman"/>
                <w:sz w:val="28"/>
                <w:szCs w:val="28"/>
              </w:rPr>
              <w:t>Кобилецька Л.В., кандидат філологічних наук, доцент кафедри ПДО</w:t>
            </w:r>
          </w:p>
        </w:tc>
      </w:tr>
      <w:tr w:rsidR="000106D0" w14:paraId="43E006B2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53ABFE9B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6" w:type="dxa"/>
          </w:tcPr>
          <w:p w14:paraId="08536910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Хланта Євгенія Михайлівна</w:t>
            </w:r>
          </w:p>
        </w:tc>
        <w:tc>
          <w:tcPr>
            <w:tcW w:w="3821" w:type="dxa"/>
          </w:tcPr>
          <w:p w14:paraId="02F23BBF" w14:textId="694D9997" w:rsidR="000106D0" w:rsidRDefault="000106D0" w:rsidP="005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Тенденції розвитку жіночої освіти в Галичині </w:t>
            </w:r>
          </w:p>
        </w:tc>
        <w:tc>
          <w:tcPr>
            <w:tcW w:w="2408" w:type="dxa"/>
            <w:gridSpan w:val="2"/>
          </w:tcPr>
          <w:p w14:paraId="21EAB2F4" w14:textId="6AE85C81" w:rsidR="000106D0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19">
              <w:rPr>
                <w:rFonts w:ascii="Times New Roman" w:hAnsi="Times New Roman" w:cs="Times New Roman"/>
                <w:sz w:val="28"/>
                <w:szCs w:val="28"/>
              </w:rPr>
              <w:t xml:space="preserve">Мачинська Н.І., доктор педагогічних наук, професор, завідувач каф. поч. та дош. 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4519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</w:p>
        </w:tc>
      </w:tr>
      <w:tr w:rsidR="000106D0" w14:paraId="52D84E3E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046DB329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6" w:type="dxa"/>
          </w:tcPr>
          <w:p w14:paraId="7F7ECCDC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Юлія Ігорівна</w:t>
            </w:r>
          </w:p>
        </w:tc>
        <w:tc>
          <w:tcPr>
            <w:tcW w:w="3821" w:type="dxa"/>
          </w:tcPr>
          <w:p w14:paraId="3E861121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творчих здібностей у дітей старшого дошкільного віку засобами образотворчого мистецтва.</w:t>
            </w:r>
          </w:p>
        </w:tc>
        <w:tc>
          <w:tcPr>
            <w:tcW w:w="2408" w:type="dxa"/>
            <w:gridSpan w:val="2"/>
          </w:tcPr>
          <w:p w14:paraId="384BE68C" w14:textId="77777777" w:rsidR="000106D0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Білан О.І., кандидат педагогічних наук, доцент кафедри ПДО, доцент кафедри педагогіки ЛОІППО</w:t>
            </w:r>
          </w:p>
        </w:tc>
      </w:tr>
      <w:tr w:rsidR="000106D0" w14:paraId="4BC76F43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4F3E8201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6" w:type="dxa"/>
          </w:tcPr>
          <w:p w14:paraId="2C0E4644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Червінська Юліана Ярославівна</w:t>
            </w:r>
          </w:p>
        </w:tc>
        <w:tc>
          <w:tcPr>
            <w:tcW w:w="3821" w:type="dxa"/>
          </w:tcPr>
          <w:p w14:paraId="3AAA79BE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у дошкільників толерантного ставлення до дітей з особливими освітніми потребами засобами медіаосвітніх технологій.</w:t>
            </w:r>
          </w:p>
        </w:tc>
        <w:tc>
          <w:tcPr>
            <w:tcW w:w="2408" w:type="dxa"/>
            <w:gridSpan w:val="2"/>
          </w:tcPr>
          <w:p w14:paraId="390D3C19" w14:textId="77777777" w:rsidR="000106D0" w:rsidRDefault="00FD238A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Субашкевич І.Р., кандидат психологічних наук, дцент кафедри  соц. педагогіки та соц. роботи</w:t>
            </w:r>
          </w:p>
        </w:tc>
      </w:tr>
      <w:tr w:rsidR="000106D0" w14:paraId="7E99C493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3D04318F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6" w:type="dxa"/>
          </w:tcPr>
          <w:p w14:paraId="64EE1B15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Шкоропад Вікторія Володимирівна</w:t>
            </w:r>
          </w:p>
        </w:tc>
        <w:tc>
          <w:tcPr>
            <w:tcW w:w="3821" w:type="dxa"/>
          </w:tcPr>
          <w:p w14:paraId="1D91D032" w14:textId="38F5A6F4" w:rsidR="000106D0" w:rsidRDefault="000106D0" w:rsidP="000B1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Патріотичне в</w:t>
            </w:r>
            <w:r w:rsidR="000B16D6">
              <w:rPr>
                <w:rFonts w:ascii="Times New Roman" w:hAnsi="Times New Roman" w:cs="Times New Roman"/>
                <w:sz w:val="28"/>
                <w:szCs w:val="28"/>
              </w:rPr>
              <w:t>иховання дітей дошкільного віку засобами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художнього слова</w:t>
            </w:r>
          </w:p>
        </w:tc>
        <w:tc>
          <w:tcPr>
            <w:tcW w:w="2408" w:type="dxa"/>
            <w:gridSpan w:val="2"/>
          </w:tcPr>
          <w:p w14:paraId="7DECC04A" w14:textId="773649FF" w:rsidR="000106D0" w:rsidRDefault="000106D0" w:rsidP="000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Собчук А.А., асистент кафедри ПДО</w:t>
            </w:r>
            <w:r w:rsidR="003D08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08E8" w:rsidRPr="003D08E8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="003D08E8" w:rsidRPr="003D08E8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</w:p>
        </w:tc>
      </w:tr>
      <w:tr w:rsidR="000106D0" w14:paraId="69986892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6C17389B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6" w:type="dxa"/>
          </w:tcPr>
          <w:p w14:paraId="51E3803A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Юзефів Яна Любомирівна</w:t>
            </w:r>
          </w:p>
        </w:tc>
        <w:tc>
          <w:tcPr>
            <w:tcW w:w="3821" w:type="dxa"/>
          </w:tcPr>
          <w:p w14:paraId="1FBB1CE5" w14:textId="77777777" w:rsidR="000106D0" w:rsidRDefault="00F61061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інтерактивної панелі на заняттях у закладі дошкільної освіти</w:t>
            </w:r>
          </w:p>
        </w:tc>
        <w:tc>
          <w:tcPr>
            <w:tcW w:w="2408" w:type="dxa"/>
            <w:gridSpan w:val="2"/>
          </w:tcPr>
          <w:p w14:paraId="68503F47" w14:textId="77777777" w:rsidR="000106D0" w:rsidRDefault="00FD238A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Лущинська О.В., кандидат педагогічних наук, доцент кафедри ПДО</w:t>
            </w:r>
          </w:p>
        </w:tc>
      </w:tr>
      <w:tr w:rsidR="000106D0" w14:paraId="50D81710" w14:textId="77777777" w:rsidTr="008C17BD">
        <w:trPr>
          <w:gridAfter w:val="1"/>
          <w:wAfter w:w="11" w:type="dxa"/>
        </w:trPr>
        <w:tc>
          <w:tcPr>
            <w:tcW w:w="704" w:type="dxa"/>
          </w:tcPr>
          <w:p w14:paraId="16F0AAD1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6" w:type="dxa"/>
          </w:tcPr>
          <w:p w14:paraId="29D5DE7B" w14:textId="77777777" w:rsidR="000106D0" w:rsidRDefault="000106D0" w:rsidP="0001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Якубянець Ірина Зіновіївна</w:t>
            </w:r>
          </w:p>
        </w:tc>
        <w:tc>
          <w:tcPr>
            <w:tcW w:w="3821" w:type="dxa"/>
          </w:tcPr>
          <w:p w14:paraId="0CC4E443" w14:textId="77777777" w:rsidR="000106D0" w:rsidRPr="00F61061" w:rsidRDefault="00F61061" w:rsidP="00F6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пізнавальної діяльності дітей раннього віку</w:t>
            </w:r>
          </w:p>
        </w:tc>
        <w:tc>
          <w:tcPr>
            <w:tcW w:w="2408" w:type="dxa"/>
            <w:gridSpan w:val="2"/>
          </w:tcPr>
          <w:p w14:paraId="78758E11" w14:textId="77777777" w:rsidR="000106D0" w:rsidRDefault="00FD238A" w:rsidP="00FD2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Джура Н.М., кандидат біологічних наук, доцент кафедри ПДО, доцент кафедри екології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біологічного факультету</w:t>
            </w:r>
          </w:p>
        </w:tc>
      </w:tr>
    </w:tbl>
    <w:p w14:paraId="60BFB28B" w14:textId="77777777" w:rsidR="00757582" w:rsidRDefault="00757582" w:rsidP="003D08E8"/>
    <w:sectPr w:rsidR="00757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A6"/>
    <w:rsid w:val="000106D0"/>
    <w:rsid w:val="000A4690"/>
    <w:rsid w:val="000B16D6"/>
    <w:rsid w:val="001D4106"/>
    <w:rsid w:val="001F48AB"/>
    <w:rsid w:val="00366339"/>
    <w:rsid w:val="003855BA"/>
    <w:rsid w:val="003D08E8"/>
    <w:rsid w:val="003E28F1"/>
    <w:rsid w:val="004842BE"/>
    <w:rsid w:val="00514519"/>
    <w:rsid w:val="00524F2F"/>
    <w:rsid w:val="00552B3A"/>
    <w:rsid w:val="00554F39"/>
    <w:rsid w:val="005B52BB"/>
    <w:rsid w:val="00747200"/>
    <w:rsid w:val="00757582"/>
    <w:rsid w:val="007978C4"/>
    <w:rsid w:val="008846C2"/>
    <w:rsid w:val="008C17BD"/>
    <w:rsid w:val="008E58C5"/>
    <w:rsid w:val="008F2699"/>
    <w:rsid w:val="0092344C"/>
    <w:rsid w:val="009B2E1E"/>
    <w:rsid w:val="00AD66A6"/>
    <w:rsid w:val="00D62376"/>
    <w:rsid w:val="00D92C9E"/>
    <w:rsid w:val="00F61061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8DEF"/>
  <w15:chartTrackingRefBased/>
  <w15:docId w15:val="{E951452D-7D68-412E-A0DF-B8060ED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3521</Words>
  <Characters>2008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Галина  Крохмальна</cp:lastModifiedBy>
  <cp:revision>2</cp:revision>
  <dcterms:created xsi:type="dcterms:W3CDTF">2022-12-28T15:55:00Z</dcterms:created>
  <dcterms:modified xsi:type="dcterms:W3CDTF">2022-12-28T15:55:00Z</dcterms:modified>
</cp:coreProperties>
</file>