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B96F7D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DC706E" w14:paraId="227E2E88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B96F7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E87DD7" w14:paraId="1E7E2912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A70E" w14:textId="77777777" w:rsidR="00DC706E" w:rsidRPr="005D1719" w:rsidRDefault="00DC706E" w:rsidP="00DC706E">
            <w:pPr>
              <w:ind w:left="3600" w:hanging="3600"/>
              <w:rPr>
                <w:b/>
                <w:lang w:val="uk-UA"/>
              </w:rPr>
            </w:pPr>
            <w:r w:rsidRPr="005D1719">
              <w:rPr>
                <w:b/>
                <w:lang w:val="uk-UA"/>
              </w:rPr>
              <w:t xml:space="preserve">05 Соціальні та </w:t>
            </w:r>
            <w:proofErr w:type="spellStart"/>
            <w:r w:rsidRPr="005D1719">
              <w:rPr>
                <w:b/>
                <w:lang w:val="uk-UA"/>
              </w:rPr>
              <w:t>повіденкові</w:t>
            </w:r>
            <w:proofErr w:type="spellEnd"/>
            <w:r w:rsidRPr="005D1719">
              <w:rPr>
                <w:b/>
                <w:lang w:val="uk-UA"/>
              </w:rPr>
              <w:t xml:space="preserve"> науки,</w:t>
            </w:r>
          </w:p>
          <w:p w14:paraId="072A89A0" w14:textId="77777777" w:rsidR="00DC706E" w:rsidRPr="005D1719" w:rsidRDefault="00DC706E" w:rsidP="00DC706E">
            <w:pPr>
              <w:ind w:left="3600" w:hanging="3600"/>
              <w:rPr>
                <w:lang w:val="uk-UA"/>
              </w:rPr>
            </w:pPr>
            <w:r w:rsidRPr="005D171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</w:t>
            </w:r>
            <w:r w:rsidRPr="005D1719">
              <w:rPr>
                <w:lang w:val="uk-UA"/>
              </w:rPr>
              <w:t xml:space="preserve"> 051 </w:t>
            </w:r>
            <w:r w:rsidRPr="005D1719">
              <w:rPr>
                <w:lang w:val="uk-UA" w:eastAsia="uk-UA"/>
              </w:rPr>
              <w:t>Економіка</w:t>
            </w:r>
          </w:p>
          <w:p w14:paraId="05EE61D2" w14:textId="77777777" w:rsidR="00DC706E" w:rsidRPr="005D1719" w:rsidRDefault="00DC706E" w:rsidP="00DC706E">
            <w:pPr>
              <w:ind w:left="3600" w:hanging="3600"/>
              <w:rPr>
                <w:b/>
                <w:lang w:val="uk-UA"/>
              </w:rPr>
            </w:pPr>
            <w:r w:rsidRPr="005D1719">
              <w:rPr>
                <w:b/>
                <w:lang w:val="uk-UA"/>
              </w:rPr>
              <w:t>07 Управління та адміністрування,</w:t>
            </w:r>
          </w:p>
          <w:p w14:paraId="252B6C97" w14:textId="77777777" w:rsidR="00DC706E" w:rsidRPr="00C562B5" w:rsidRDefault="00DC706E" w:rsidP="00DC706E">
            <w:pPr>
              <w:numPr>
                <w:ilvl w:val="0"/>
                <w:numId w:val="9"/>
              </w:numPr>
              <w:ind w:left="317" w:hanging="677"/>
              <w:rPr>
                <w:color w:val="auto"/>
                <w:lang w:val="uk-UA"/>
              </w:rPr>
            </w:pPr>
            <w:r w:rsidRPr="00C562B5">
              <w:rPr>
                <w:color w:val="auto"/>
                <w:lang w:val="uk-UA"/>
              </w:rPr>
              <w:t xml:space="preserve">071 </w:t>
            </w:r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uk-UA"/>
              </w:rPr>
              <w:t xml:space="preserve">Облік і оподаткування </w:t>
            </w:r>
          </w:p>
          <w:p w14:paraId="0DF19248" w14:textId="77777777" w:rsidR="00DC706E" w:rsidRPr="00C562B5" w:rsidRDefault="00DC706E" w:rsidP="00DC706E">
            <w:pPr>
              <w:numPr>
                <w:ilvl w:val="0"/>
                <w:numId w:val="9"/>
              </w:numPr>
              <w:ind w:left="317" w:hanging="677"/>
              <w:rPr>
                <w:color w:val="auto"/>
                <w:lang w:val="ru-RU"/>
              </w:rPr>
            </w:pPr>
            <w:r w:rsidRPr="00C562B5">
              <w:rPr>
                <w:color w:val="auto"/>
                <w:lang w:val="uk-UA"/>
              </w:rPr>
              <w:t xml:space="preserve">072 </w:t>
            </w:r>
            <w:proofErr w:type="spellStart"/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>Фінанси</w:t>
            </w:r>
            <w:proofErr w:type="spellEnd"/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>банківська</w:t>
            </w:r>
            <w:proofErr w:type="spellEnd"/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 xml:space="preserve"> справа та </w:t>
            </w:r>
            <w:proofErr w:type="spellStart"/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>страхування</w:t>
            </w:r>
            <w:proofErr w:type="spellEnd"/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 xml:space="preserve"> </w:t>
            </w:r>
          </w:p>
          <w:p w14:paraId="07859B31" w14:textId="77777777" w:rsidR="00DC706E" w:rsidRPr="00C562B5" w:rsidRDefault="00DC706E" w:rsidP="00DC706E">
            <w:pPr>
              <w:numPr>
                <w:ilvl w:val="0"/>
                <w:numId w:val="9"/>
              </w:numPr>
              <w:ind w:left="317" w:hanging="677"/>
              <w:rPr>
                <w:color w:val="auto"/>
                <w:lang w:val="ru-RU"/>
              </w:rPr>
            </w:pPr>
            <w:r w:rsidRPr="00C562B5">
              <w:rPr>
                <w:color w:val="auto"/>
                <w:lang w:val="ru-RU"/>
              </w:rPr>
              <w:t xml:space="preserve">073 </w:t>
            </w:r>
            <w:r w:rsidRPr="00C562B5">
              <w:rPr>
                <w:rStyle w:val="aa"/>
                <w:color w:val="auto"/>
                <w:u w:val="none"/>
                <w:bdr w:val="none" w:sz="0" w:space="0" w:color="auto" w:frame="1"/>
                <w:lang w:val="ru-RU"/>
              </w:rPr>
              <w:t xml:space="preserve">Менеджмент </w:t>
            </w:r>
          </w:p>
          <w:p w14:paraId="2B9F61C5" w14:textId="77777777" w:rsidR="00DC706E" w:rsidRDefault="00DC706E" w:rsidP="00DC706E">
            <w:pPr>
              <w:ind w:left="1026" w:hanging="70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075 </w:t>
            </w:r>
            <w:r w:rsidRPr="00C562B5">
              <w:rPr>
                <w:color w:val="auto"/>
                <w:lang w:val="ru-RU"/>
              </w:rPr>
              <w:t>Маркетинг</w:t>
            </w:r>
          </w:p>
          <w:p w14:paraId="1C769A89" w14:textId="77777777" w:rsidR="00DC706E" w:rsidRDefault="00DC706E" w:rsidP="00DC706E">
            <w:pPr>
              <w:ind w:left="1026" w:hanging="70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076 </w:t>
            </w:r>
            <w:proofErr w:type="spellStart"/>
            <w:r w:rsidRPr="00C562B5">
              <w:rPr>
                <w:color w:val="auto"/>
                <w:lang w:val="ru-RU"/>
              </w:rPr>
              <w:t>Підприємництво</w:t>
            </w:r>
            <w:proofErr w:type="spellEnd"/>
            <w:r w:rsidRPr="00C562B5">
              <w:rPr>
                <w:color w:val="auto"/>
                <w:lang w:val="ru-RU"/>
              </w:rPr>
              <w:t xml:space="preserve">, </w:t>
            </w:r>
            <w:proofErr w:type="spellStart"/>
            <w:r w:rsidRPr="00C562B5">
              <w:rPr>
                <w:color w:val="auto"/>
                <w:lang w:val="ru-RU"/>
              </w:rPr>
              <w:t>торгівля</w:t>
            </w:r>
            <w:proofErr w:type="spellEnd"/>
            <w:r w:rsidRPr="00C562B5">
              <w:rPr>
                <w:color w:val="auto"/>
                <w:lang w:val="ru-RU"/>
              </w:rPr>
              <w:t xml:space="preserve"> та </w:t>
            </w:r>
            <w:proofErr w:type="spellStart"/>
            <w:r w:rsidRPr="00C562B5">
              <w:rPr>
                <w:color w:val="auto"/>
                <w:lang w:val="ru-RU"/>
              </w:rPr>
              <w:t>біржова</w:t>
            </w:r>
            <w:proofErr w:type="spellEnd"/>
            <w:r w:rsidRPr="00C562B5">
              <w:rPr>
                <w:color w:val="auto"/>
                <w:lang w:val="ru-RU"/>
              </w:rPr>
              <w:t xml:space="preserve"> </w:t>
            </w:r>
            <w:proofErr w:type="spellStart"/>
            <w:r w:rsidRPr="00C562B5">
              <w:rPr>
                <w:color w:val="auto"/>
                <w:lang w:val="ru-RU"/>
              </w:rPr>
              <w:t>діяльність</w:t>
            </w:r>
            <w:proofErr w:type="spellEnd"/>
          </w:p>
          <w:p w14:paraId="0D1336B1" w14:textId="77777777" w:rsidR="00DC706E" w:rsidRPr="00B4706E" w:rsidRDefault="00DC706E" w:rsidP="00DC706E">
            <w:pPr>
              <w:rPr>
                <w:b/>
                <w:color w:val="auto"/>
                <w:lang w:val="ru-RU"/>
              </w:rPr>
            </w:pPr>
            <w:r w:rsidRPr="00B4706E">
              <w:rPr>
                <w:b/>
                <w:color w:val="auto"/>
                <w:lang w:val="ru-RU"/>
              </w:rPr>
              <w:t xml:space="preserve">23 </w:t>
            </w:r>
            <w:proofErr w:type="spellStart"/>
            <w:r w:rsidRPr="00B4706E">
              <w:rPr>
                <w:b/>
                <w:color w:val="auto"/>
                <w:lang w:val="ru-RU"/>
              </w:rPr>
              <w:t>Соціальна</w:t>
            </w:r>
            <w:proofErr w:type="spellEnd"/>
            <w:r w:rsidRPr="00B4706E">
              <w:rPr>
                <w:b/>
                <w:color w:val="auto"/>
                <w:lang w:val="ru-RU"/>
              </w:rPr>
              <w:t xml:space="preserve"> робота,</w:t>
            </w:r>
          </w:p>
          <w:p w14:paraId="3525CB44" w14:textId="77777777" w:rsidR="00DC706E" w:rsidRDefault="00DC706E" w:rsidP="00DC706E">
            <w:pPr>
              <w:ind w:left="1026" w:hanging="70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232 </w:t>
            </w:r>
            <w:proofErr w:type="spellStart"/>
            <w:r>
              <w:rPr>
                <w:color w:val="auto"/>
                <w:lang w:val="ru-RU"/>
              </w:rPr>
              <w:t>Соціальне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забезпечення</w:t>
            </w:r>
            <w:proofErr w:type="spellEnd"/>
          </w:p>
          <w:p w14:paraId="4A5E4B5E" w14:textId="28356969" w:rsidR="00B85A24" w:rsidRPr="00EC2D3A" w:rsidRDefault="00B85A24" w:rsidP="00B96F7D">
            <w:pPr>
              <w:ind w:left="3600" w:hanging="3600"/>
              <w:rPr>
                <w:color w:val="auto"/>
                <w:lang w:val="uk-UA"/>
              </w:rPr>
            </w:pPr>
          </w:p>
        </w:tc>
      </w:tr>
      <w:tr w:rsidR="00B96F7D" w:rsidRPr="00B96F7D" w14:paraId="5140EC51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96F7D" w:rsidRPr="00E87DD7" w:rsidRDefault="00B96F7D" w:rsidP="00B96F7D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CCB4" w14:textId="77777777" w:rsidR="00B96F7D" w:rsidRDefault="00B96F7D" w:rsidP="00B96F7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Горлова Лариса Михайлівна, старший викладач</w:t>
            </w:r>
          </w:p>
          <w:p w14:paraId="01E3EF4F" w14:textId="77777777" w:rsidR="00B96F7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Шукатка</w:t>
            </w:r>
            <w:proofErr w:type="spellEnd"/>
            <w:r>
              <w:rPr>
                <w:color w:val="auto"/>
                <w:lang w:val="uk-UA"/>
              </w:rPr>
              <w:t xml:space="preserve"> Оксана Василівна, професор, в.о. зав. каф. </w:t>
            </w:r>
            <w:proofErr w:type="spellStart"/>
            <w:r>
              <w:rPr>
                <w:color w:val="auto"/>
                <w:lang w:val="uk-UA"/>
              </w:rPr>
              <w:t>фізвиховання</w:t>
            </w:r>
            <w:proofErr w:type="spellEnd"/>
            <w:r>
              <w:rPr>
                <w:color w:val="auto"/>
                <w:lang w:val="uk-UA"/>
              </w:rPr>
              <w:t>. та спорту</w:t>
            </w:r>
          </w:p>
          <w:p w14:paraId="20605BFA" w14:textId="77777777" w:rsidR="00B96F7D" w:rsidRDefault="00B96F7D" w:rsidP="00B96F7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Мартинів Олег Михайлович, доцент</w:t>
            </w:r>
          </w:p>
          <w:p w14:paraId="2BB55B18" w14:textId="77777777" w:rsidR="00B96F7D" w:rsidRPr="00F745BF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Туваков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Аразнепес</w:t>
            </w:r>
            <w:proofErr w:type="spellEnd"/>
            <w:r>
              <w:rPr>
                <w:color w:val="auto"/>
                <w:lang w:val="uk-UA"/>
              </w:rPr>
              <w:t>, доцент</w:t>
            </w:r>
          </w:p>
          <w:p w14:paraId="677466F5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r w:rsidRPr="001F28DD">
              <w:rPr>
                <w:color w:val="auto"/>
                <w:lang w:val="uk-UA"/>
              </w:rPr>
              <w:t>Левків Лілія Володимирівна, старший викладач</w:t>
            </w:r>
          </w:p>
          <w:p w14:paraId="779EAA87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F28DD">
              <w:rPr>
                <w:color w:val="auto"/>
                <w:lang w:val="uk-UA"/>
              </w:rPr>
              <w:t>Павлишин</w:t>
            </w:r>
            <w:proofErr w:type="spellEnd"/>
            <w:r w:rsidRPr="001F28DD">
              <w:rPr>
                <w:color w:val="auto"/>
                <w:lang w:val="uk-UA"/>
              </w:rPr>
              <w:t xml:space="preserve"> Оксана Федорівна, старший викладач</w:t>
            </w:r>
          </w:p>
          <w:p w14:paraId="1D0101F8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F28DD">
              <w:rPr>
                <w:color w:val="auto"/>
                <w:lang w:val="uk-UA"/>
              </w:rPr>
              <w:t>Бенцак</w:t>
            </w:r>
            <w:proofErr w:type="spellEnd"/>
            <w:r w:rsidRPr="001F28DD">
              <w:rPr>
                <w:color w:val="auto"/>
                <w:lang w:val="uk-UA"/>
              </w:rPr>
              <w:t xml:space="preserve"> Любов Іванівна, старший викладач</w:t>
            </w:r>
          </w:p>
          <w:p w14:paraId="4AB54390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F28DD">
              <w:rPr>
                <w:color w:val="auto"/>
                <w:lang w:val="uk-UA"/>
              </w:rPr>
              <w:t>Бенцак</w:t>
            </w:r>
            <w:proofErr w:type="spellEnd"/>
            <w:r w:rsidRPr="001F28DD">
              <w:rPr>
                <w:color w:val="auto"/>
                <w:lang w:val="uk-UA"/>
              </w:rPr>
              <w:t xml:space="preserve"> Роман Несторович, старший викладач</w:t>
            </w:r>
          </w:p>
          <w:p w14:paraId="0B9508CA" w14:textId="77777777" w:rsidR="00B96F7D" w:rsidRDefault="00B96F7D" w:rsidP="00B96F7D">
            <w:pPr>
              <w:jc w:val="both"/>
              <w:rPr>
                <w:color w:val="auto"/>
                <w:lang w:val="uk-UA"/>
              </w:rPr>
            </w:pPr>
            <w:r w:rsidRPr="001F28DD">
              <w:rPr>
                <w:color w:val="auto"/>
                <w:lang w:val="uk-UA"/>
              </w:rPr>
              <w:t xml:space="preserve">Савка Ірина </w:t>
            </w:r>
            <w:proofErr w:type="spellStart"/>
            <w:r w:rsidRPr="001F28DD">
              <w:rPr>
                <w:color w:val="auto"/>
                <w:lang w:val="uk-UA"/>
              </w:rPr>
              <w:t>Вячеславівна</w:t>
            </w:r>
            <w:proofErr w:type="spellEnd"/>
            <w:r w:rsidRPr="001F28DD">
              <w:rPr>
                <w:color w:val="auto"/>
                <w:lang w:val="uk-UA"/>
              </w:rPr>
              <w:t>, старший викладач</w:t>
            </w:r>
          </w:p>
          <w:p w14:paraId="6F7ED22C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Попович Святослав Ігорович, </w:t>
            </w:r>
            <w:r w:rsidRPr="001F28DD">
              <w:rPr>
                <w:color w:val="auto"/>
                <w:lang w:val="uk-UA"/>
              </w:rPr>
              <w:t>старший викладач</w:t>
            </w:r>
          </w:p>
          <w:p w14:paraId="6F51C2F0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F28DD">
              <w:rPr>
                <w:color w:val="auto"/>
                <w:lang w:val="uk-UA"/>
              </w:rPr>
              <w:t>Лібович</w:t>
            </w:r>
            <w:proofErr w:type="spellEnd"/>
            <w:r w:rsidRPr="001F28DD">
              <w:rPr>
                <w:color w:val="auto"/>
                <w:lang w:val="uk-UA"/>
              </w:rPr>
              <w:t xml:space="preserve"> Христина Володимирівна, викладач</w:t>
            </w:r>
          </w:p>
          <w:p w14:paraId="2EB07331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Кушнір Ірина Степанівна</w:t>
            </w:r>
            <w:r w:rsidRPr="001F28DD">
              <w:rPr>
                <w:color w:val="auto"/>
                <w:lang w:val="uk-UA"/>
              </w:rPr>
              <w:t>, викладач</w:t>
            </w:r>
          </w:p>
          <w:p w14:paraId="423FD7F9" w14:textId="77777777" w:rsidR="00B96F7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F28DD">
              <w:rPr>
                <w:color w:val="auto"/>
                <w:lang w:val="uk-UA"/>
              </w:rPr>
              <w:t>Кроншталь</w:t>
            </w:r>
            <w:proofErr w:type="spellEnd"/>
            <w:r w:rsidRPr="001F28DD">
              <w:rPr>
                <w:color w:val="auto"/>
                <w:lang w:val="uk-UA"/>
              </w:rPr>
              <w:t xml:space="preserve"> Галина Степанівна, викладач</w:t>
            </w:r>
          </w:p>
          <w:p w14:paraId="264D35A3" w14:textId="77777777" w:rsidR="00B96F7D" w:rsidRDefault="00B96F7D" w:rsidP="00B96F7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3070B4">
              <w:rPr>
                <w:color w:val="auto"/>
                <w:lang w:val="uk-UA"/>
              </w:rPr>
              <w:t>Бітківська</w:t>
            </w:r>
            <w:proofErr w:type="spellEnd"/>
            <w:r w:rsidRPr="003070B4">
              <w:rPr>
                <w:color w:val="auto"/>
                <w:lang w:val="uk-UA"/>
              </w:rPr>
              <w:t xml:space="preserve"> Лідія Іванівна, викладач</w:t>
            </w:r>
          </w:p>
          <w:p w14:paraId="6470DF32" w14:textId="77777777" w:rsidR="00B96F7D" w:rsidRDefault="00B96F7D" w:rsidP="00B96F7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B96F7D">
              <w:rPr>
                <w:rFonts w:ascii="Times New Roman" w:hAnsi="Times New Roman" w:cs="Times New Roman"/>
                <w:color w:val="auto"/>
                <w:lang w:val="uk-UA"/>
              </w:rPr>
              <w:t>Лядик</w:t>
            </w:r>
            <w:proofErr w:type="spellEnd"/>
            <w:r w:rsidRPr="00B96F7D">
              <w:rPr>
                <w:rFonts w:ascii="Times New Roman" w:hAnsi="Times New Roman" w:cs="Times New Roman"/>
                <w:color w:val="auto"/>
                <w:lang w:val="uk-UA"/>
              </w:rPr>
              <w:t xml:space="preserve"> Олег Ігорович, старший викладач</w:t>
            </w:r>
          </w:p>
          <w:p w14:paraId="5B651E1C" w14:textId="77E9AE15" w:rsidR="001901EC" w:rsidRPr="00B96F7D" w:rsidRDefault="001901EC" w:rsidP="00B96F7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Яремчук Юрій Ярославович</w:t>
            </w:r>
          </w:p>
        </w:tc>
      </w:tr>
      <w:tr w:rsidR="00B96F7D" w:rsidRPr="00DC706E" w14:paraId="08D25661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96F7D" w:rsidRPr="00E87DD7" w:rsidRDefault="00B96F7D" w:rsidP="00B96F7D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BB4" w14:textId="77777777" w:rsidR="00B96F7D" w:rsidRPr="00377398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hyperlink r:id="rId6" w:history="1">
              <w:r w:rsidRPr="00A371D1">
                <w:rPr>
                  <w:rStyle w:val="aa"/>
                  <w:color w:val="auto"/>
                </w:rPr>
                <w:t>larysa</w:t>
              </w:r>
              <w:r w:rsidRPr="00A371D1">
                <w:rPr>
                  <w:rStyle w:val="aa"/>
                  <w:color w:val="auto"/>
                  <w:lang w:val="uk-UA"/>
                </w:rPr>
                <w:t>.</w:t>
              </w:r>
              <w:r w:rsidRPr="00A371D1">
                <w:rPr>
                  <w:rStyle w:val="aa"/>
                  <w:color w:val="auto"/>
                </w:rPr>
                <w:t>horlova</w:t>
              </w:r>
              <w:r w:rsidRPr="00A371D1">
                <w:rPr>
                  <w:rStyle w:val="aa"/>
                  <w:color w:val="auto"/>
                  <w:lang w:val="uk-UA"/>
                </w:rPr>
                <w:t>@</w:t>
              </w:r>
              <w:r w:rsidRPr="00A371D1">
                <w:rPr>
                  <w:rStyle w:val="aa"/>
                  <w:color w:val="auto"/>
                </w:rPr>
                <w:t>lnu</w:t>
              </w:r>
              <w:r w:rsidRPr="00A371D1">
                <w:rPr>
                  <w:rStyle w:val="aa"/>
                  <w:color w:val="auto"/>
                  <w:lang w:val="uk-UA"/>
                </w:rPr>
                <w:t>.</w:t>
              </w:r>
              <w:r w:rsidRPr="00A371D1">
                <w:rPr>
                  <w:rStyle w:val="aa"/>
                  <w:color w:val="auto"/>
                </w:rPr>
                <w:t>edu</w:t>
              </w:r>
              <w:r w:rsidRPr="00A371D1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A371D1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027BA1A1" w14:textId="77777777" w:rsidR="00B96F7D" w:rsidRPr="00650564" w:rsidRDefault="00B96F7D" w:rsidP="00B96F7D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Pr="00650564">
                <w:rPr>
                  <w:rStyle w:val="aa"/>
                  <w:color w:val="auto"/>
                  <w:lang w:val="uk-UA"/>
                </w:rPr>
                <w:t>oksana.shukatka@lnu.edu.ua</w:t>
              </w:r>
            </w:hyperlink>
          </w:p>
          <w:p w14:paraId="5BF44D11" w14:textId="77777777" w:rsidR="00B96F7D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hyperlink r:id="rId8" w:history="1">
              <w:r w:rsidRPr="00650564">
                <w:rPr>
                  <w:rStyle w:val="aa"/>
                  <w:color w:val="auto"/>
                  <w:lang w:val="uk-UA"/>
                </w:rPr>
                <w:t>oleh.martyniv@lnu.edu.ua</w:t>
              </w:r>
            </w:hyperlink>
          </w:p>
          <w:p w14:paraId="463D6C21" w14:textId="77777777" w:rsidR="00B96F7D" w:rsidRPr="00987D6E" w:rsidRDefault="00B96F7D" w:rsidP="00B96F7D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Pr="00987D6E">
                <w:rPr>
                  <w:rStyle w:val="aa"/>
                  <w:color w:val="auto"/>
                </w:rPr>
                <w:t>araznepes</w:t>
              </w:r>
              <w:r w:rsidRPr="00987D6E">
                <w:rPr>
                  <w:rStyle w:val="aa"/>
                  <w:color w:val="auto"/>
                  <w:lang w:val="uk-UA"/>
                </w:rPr>
                <w:t>.</w:t>
              </w:r>
              <w:r w:rsidRPr="00987D6E">
                <w:rPr>
                  <w:rStyle w:val="aa"/>
                  <w:color w:val="auto"/>
                </w:rPr>
                <w:t>tuvakov</w:t>
              </w:r>
              <w:r w:rsidRPr="00987D6E">
                <w:rPr>
                  <w:rStyle w:val="aa"/>
                  <w:color w:val="auto"/>
                  <w:lang w:val="uk-UA"/>
                </w:rPr>
                <w:t>@</w:t>
              </w:r>
              <w:r w:rsidRPr="00987D6E">
                <w:rPr>
                  <w:rStyle w:val="aa"/>
                  <w:color w:val="auto"/>
                </w:rPr>
                <w:t>lnu</w:t>
              </w:r>
              <w:r w:rsidRPr="00987D6E">
                <w:rPr>
                  <w:rStyle w:val="aa"/>
                  <w:color w:val="auto"/>
                  <w:lang w:val="uk-UA"/>
                </w:rPr>
                <w:t>.</w:t>
              </w:r>
              <w:r w:rsidRPr="00987D6E">
                <w:rPr>
                  <w:rStyle w:val="aa"/>
                  <w:color w:val="auto"/>
                </w:rPr>
                <w:t>edu</w:t>
              </w:r>
              <w:r w:rsidRPr="00987D6E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987D6E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3D6A0E7F" w14:textId="77777777" w:rsidR="00B96F7D" w:rsidRPr="001F28DD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hyperlink r:id="rId10" w:history="1">
              <w:r w:rsidRPr="001F28DD">
                <w:rPr>
                  <w:rStyle w:val="aa"/>
                  <w:color w:val="auto"/>
                </w:rPr>
                <w:t>liliya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levkiv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28BAF62E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hyperlink r:id="rId11" w:history="1">
              <w:r w:rsidRPr="001F28DD">
                <w:rPr>
                  <w:rStyle w:val="aa"/>
                  <w:color w:val="auto"/>
                </w:rPr>
                <w:t>oksana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pavlyshyn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27830699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hyperlink r:id="rId12" w:history="1">
              <w:r w:rsidRPr="001F28DD">
                <w:rPr>
                  <w:rStyle w:val="aa"/>
                  <w:color w:val="auto"/>
                </w:rPr>
                <w:t>lubov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bentsak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67EA26F1" w14:textId="5189625E" w:rsidR="00B96F7D" w:rsidRPr="001F28DD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hyperlink r:id="rId13" w:history="1">
              <w:r w:rsidRPr="001F28DD">
                <w:rPr>
                  <w:rStyle w:val="aa"/>
                  <w:color w:val="auto"/>
                </w:rPr>
                <w:t>roman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bentsak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1CE4D9C6" w14:textId="77777777" w:rsidR="00B96F7D" w:rsidRPr="005D59D3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hyperlink r:id="rId14" w:history="1">
              <w:r w:rsidRPr="001F28DD">
                <w:rPr>
                  <w:rStyle w:val="aa"/>
                  <w:color w:val="auto"/>
                </w:rPr>
                <w:t>iryna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savka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12833BD4" w14:textId="77777777" w:rsidR="00B96F7D" w:rsidRPr="00344B21" w:rsidRDefault="00B96F7D" w:rsidP="00B96F7D">
            <w:pPr>
              <w:jc w:val="both"/>
              <w:rPr>
                <w:color w:val="auto"/>
                <w:lang w:val="uk-UA"/>
              </w:rPr>
            </w:pPr>
            <w:hyperlink r:id="rId15" w:history="1">
              <w:r w:rsidRPr="00344B21">
                <w:rPr>
                  <w:rStyle w:val="aa"/>
                  <w:color w:val="auto"/>
                  <w:lang w:val="uk-UA"/>
                </w:rPr>
                <w:t>svyatoslav.popovych@lnu.edu.ua</w:t>
              </w:r>
            </w:hyperlink>
          </w:p>
          <w:p w14:paraId="4F9ADEA6" w14:textId="77777777" w:rsidR="00B96F7D" w:rsidRPr="001F28DD" w:rsidRDefault="00B96F7D" w:rsidP="00B96F7D">
            <w:pPr>
              <w:jc w:val="both"/>
              <w:rPr>
                <w:color w:val="auto"/>
                <w:lang w:val="uk-UA"/>
              </w:rPr>
            </w:pPr>
            <w:hyperlink r:id="rId16" w:history="1">
              <w:r w:rsidRPr="001F28DD">
                <w:rPr>
                  <w:rStyle w:val="aa"/>
                  <w:color w:val="auto"/>
                </w:rPr>
                <w:t>khrystyna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libovych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035C6DB6" w14:textId="77777777" w:rsidR="00B96F7D" w:rsidRPr="001F28DD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iryna</w:t>
            </w:r>
            <w:proofErr w:type="spellEnd"/>
            <w:r w:rsidRPr="005816C9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kushnir</w:t>
            </w:r>
            <w:proofErr w:type="spellEnd"/>
            <w:r w:rsidRPr="005816C9">
              <w:rPr>
                <w:color w:val="auto"/>
                <w:lang w:val="uk-UA"/>
              </w:rPr>
              <w:t>1@</w:t>
            </w:r>
            <w:proofErr w:type="spellStart"/>
            <w:r w:rsidRPr="005816C9">
              <w:rPr>
                <w:color w:val="auto"/>
              </w:rPr>
              <w:t>lnu</w:t>
            </w:r>
            <w:proofErr w:type="spellEnd"/>
            <w:r w:rsidRPr="005816C9">
              <w:rPr>
                <w:color w:val="auto"/>
                <w:lang w:val="uk-UA"/>
              </w:rPr>
              <w:t>.</w:t>
            </w:r>
            <w:proofErr w:type="spellStart"/>
            <w:r w:rsidRPr="005816C9">
              <w:rPr>
                <w:color w:val="auto"/>
              </w:rPr>
              <w:t>edu</w:t>
            </w:r>
            <w:proofErr w:type="spellEnd"/>
            <w:r w:rsidRPr="005816C9">
              <w:rPr>
                <w:color w:val="auto"/>
                <w:lang w:val="uk-UA"/>
              </w:rPr>
              <w:t>.</w:t>
            </w:r>
            <w:proofErr w:type="spellStart"/>
            <w:r w:rsidRPr="005816C9">
              <w:rPr>
                <w:color w:val="auto"/>
              </w:rPr>
              <w:t>ua</w:t>
            </w:r>
            <w:proofErr w:type="spellEnd"/>
          </w:p>
          <w:p w14:paraId="0BE985B5" w14:textId="77777777" w:rsidR="00B96F7D" w:rsidRPr="00377398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hyperlink r:id="rId17" w:history="1">
              <w:r w:rsidRPr="001F28DD">
                <w:rPr>
                  <w:rStyle w:val="aa"/>
                  <w:color w:val="auto"/>
                </w:rPr>
                <w:t>halyna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kronshtal</w:t>
              </w:r>
              <w:r w:rsidRPr="001F28DD">
                <w:rPr>
                  <w:rStyle w:val="aa"/>
                  <w:color w:val="auto"/>
                  <w:lang w:val="uk-UA"/>
                </w:rPr>
                <w:t>@</w:t>
              </w:r>
              <w:r w:rsidRPr="001F28DD">
                <w:rPr>
                  <w:rStyle w:val="aa"/>
                  <w:color w:val="auto"/>
                </w:rPr>
                <w:t>lnu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r w:rsidRPr="001F28DD">
                <w:rPr>
                  <w:rStyle w:val="aa"/>
                  <w:color w:val="auto"/>
                </w:rPr>
                <w:t>edu</w:t>
              </w:r>
              <w:r w:rsidRPr="001F28DD">
                <w:rPr>
                  <w:rStyle w:val="aa"/>
                  <w:color w:val="auto"/>
                  <w:lang w:val="uk-UA"/>
                </w:rPr>
                <w:t>.</w:t>
              </w:r>
              <w:proofErr w:type="spellStart"/>
              <w:r w:rsidRPr="001F28DD">
                <w:rPr>
                  <w:rStyle w:val="aa"/>
                  <w:color w:val="auto"/>
                </w:rPr>
                <w:t>ua</w:t>
              </w:r>
              <w:proofErr w:type="spellEnd"/>
            </w:hyperlink>
          </w:p>
          <w:p w14:paraId="18BB3923" w14:textId="77777777" w:rsidR="00B96F7D" w:rsidRDefault="00B96F7D" w:rsidP="00B96F7D">
            <w:pPr>
              <w:jc w:val="both"/>
              <w:rPr>
                <w:rStyle w:val="aa"/>
                <w:color w:val="auto"/>
                <w:lang w:val="uk-UA"/>
              </w:rPr>
            </w:pPr>
            <w:r w:rsidRPr="00382C71">
              <w:rPr>
                <w:color w:val="auto"/>
                <w:lang w:val="uk-UA"/>
              </w:rPr>
              <w:t>oleh.liadyk@lnu.edu.u</w:t>
            </w:r>
            <w:r>
              <w:rPr>
                <w:color w:val="auto"/>
                <w:lang w:val="uk-UA"/>
              </w:rPr>
              <w:t>a</w:t>
            </w:r>
            <w:r>
              <w:rPr>
                <w:rStyle w:val="aa"/>
                <w:color w:val="auto"/>
                <w:lang w:val="uk-UA"/>
              </w:rPr>
              <w:t xml:space="preserve"> </w:t>
            </w:r>
          </w:p>
          <w:p w14:paraId="1E8FA2CB" w14:textId="0C2AAEA1" w:rsidR="00B96F7D" w:rsidRPr="008D627F" w:rsidRDefault="001901EC" w:rsidP="00B96F7D">
            <w:pPr>
              <w:rPr>
                <w:color w:val="000000" w:themeColor="text1"/>
                <w:lang w:val="uk-UA"/>
              </w:rPr>
            </w:pPr>
            <w:hyperlink r:id="rId18" w:history="1">
              <w:r w:rsidRPr="008D627F">
                <w:rPr>
                  <w:rStyle w:val="aa"/>
                  <w:color w:val="000000" w:themeColor="text1"/>
                  <w:lang w:val="uk-UA"/>
                </w:rPr>
                <w:t>lidiya.bitkivska@lnu.edu.ua</w:t>
              </w:r>
            </w:hyperlink>
          </w:p>
          <w:p w14:paraId="1C2D16D9" w14:textId="711B0351" w:rsidR="001901EC" w:rsidRPr="001901EC" w:rsidRDefault="001901EC" w:rsidP="00B96F7D">
            <w:pPr>
              <w:rPr>
                <w:lang w:val="uk-UA"/>
              </w:rPr>
            </w:pPr>
            <w:proofErr w:type="spellStart"/>
            <w:r>
              <w:rPr>
                <w:color w:val="auto"/>
              </w:rPr>
              <w:t>yuriy</w:t>
            </w:r>
            <w:proofErr w:type="spellEnd"/>
            <w:r w:rsidRPr="001901EC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yaremchuk</w:t>
            </w:r>
            <w:proofErr w:type="spellEnd"/>
            <w:r w:rsidRPr="001901EC">
              <w:rPr>
                <w:color w:val="auto"/>
                <w:lang w:val="uk-UA"/>
              </w:rPr>
              <w:t>@</w:t>
            </w:r>
            <w:proofErr w:type="spellStart"/>
            <w:r w:rsidRPr="001901EC">
              <w:rPr>
                <w:color w:val="auto"/>
              </w:rPr>
              <w:t>lnu</w:t>
            </w:r>
            <w:proofErr w:type="spellEnd"/>
            <w:r w:rsidRPr="001901EC">
              <w:rPr>
                <w:color w:val="auto"/>
                <w:lang w:val="uk-UA"/>
              </w:rPr>
              <w:t>.</w:t>
            </w:r>
            <w:proofErr w:type="spellStart"/>
            <w:r w:rsidRPr="001901EC">
              <w:rPr>
                <w:color w:val="auto"/>
              </w:rPr>
              <w:t>edu</w:t>
            </w:r>
            <w:proofErr w:type="spellEnd"/>
            <w:r w:rsidRPr="001901EC">
              <w:rPr>
                <w:color w:val="auto"/>
                <w:lang w:val="uk-UA"/>
              </w:rPr>
              <w:t>.</w:t>
            </w:r>
            <w:proofErr w:type="spellStart"/>
            <w:r w:rsidRPr="001901EC">
              <w:rPr>
                <w:color w:val="auto"/>
              </w:rPr>
              <w:t>ua</w:t>
            </w:r>
            <w:proofErr w:type="spellEnd"/>
          </w:p>
        </w:tc>
      </w:tr>
      <w:tr w:rsidR="00B85A24" w:rsidRPr="00DC706E" w14:paraId="376919EE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B96F7D">
              <w:rPr>
                <w:color w:val="auto"/>
                <w:lang w:val="uk-UA"/>
              </w:rPr>
              <w:t>Понеділок-п’ятниця 17:20-18:20 год</w:t>
            </w:r>
            <w:r w:rsidRPr="00E87DD7">
              <w:rPr>
                <w:color w:val="FF0000"/>
                <w:lang w:val="uk-UA"/>
              </w:rPr>
              <w:t>.</w:t>
            </w:r>
            <w:r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DC706E" w14:paraId="4636C811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B96F7D" w:rsidP="00B96F7D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19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DC706E" w14:paraId="5667069E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B96F7D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DC706E" w14:paraId="10DA47B1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DC706E" w14:paraId="586E7A5E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B96F7D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B96F7D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target-groups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DC706E" w14:paraId="600C78F7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DC706E" w14:paraId="6059F16D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B96F7D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B96F7D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  <w:bookmarkStart w:id="0" w:name="_GoBack"/>
        <w:bookmarkEnd w:id="0"/>
      </w:tr>
      <w:tr w:rsidR="00B85A24" w:rsidRPr="00DC706E" w14:paraId="524A8A7E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B96F7D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DC706E" w14:paraId="0E7CC790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DC706E" w14:paraId="0F1BA42D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B96F7D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B96F7D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B96F7D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B96F7D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B96F7D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B96F7D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B96F7D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B96F7D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B96F7D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B96F7D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B96F7D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B96F7D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B96F7D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B96F7D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B96F7D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B96F7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B96F7D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B96F7D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B96F7D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B96F7D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B96F7D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B96F7D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DC706E" w14:paraId="51252364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B96F7D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B96F7D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B96F7D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DC706E" w14:paraId="1E9CD27D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B96F7D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DC706E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B96F7D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DC706E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B96F7D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B96F7D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DC706E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01DA550F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B96F7D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DC706E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DC706E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DC706E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B96F7D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B96F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B96F7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DC706E" w14:paraId="38FF7606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1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B96F7D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DC706E" w14:paraId="0D9FAAFE" w14:textId="77777777" w:rsidTr="00B96F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B96F7D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B96F7D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DC706E" w:rsidRDefault="00B85A24" w:rsidP="00B85A24">
      <w:pPr>
        <w:rPr>
          <w:b/>
          <w:bCs/>
          <w:lang w:val="ru-RU"/>
        </w:rPr>
      </w:pPr>
    </w:p>
    <w:p w14:paraId="0018F5B7" w14:textId="25069F97" w:rsidR="00B85A24" w:rsidRPr="00DC706E" w:rsidRDefault="00B85A24" w:rsidP="00B85A24">
      <w:pPr>
        <w:rPr>
          <w:b/>
          <w:bCs/>
          <w:lang w:val="ru-RU"/>
        </w:rPr>
      </w:pPr>
    </w:p>
    <w:p w14:paraId="0A253A40" w14:textId="51386D49" w:rsidR="00E460D2" w:rsidRPr="00DC706E" w:rsidRDefault="00E460D2" w:rsidP="00B85A24">
      <w:pPr>
        <w:rPr>
          <w:b/>
          <w:bCs/>
          <w:lang w:val="ru-RU"/>
        </w:rPr>
      </w:pPr>
    </w:p>
    <w:p w14:paraId="7CC560A8" w14:textId="3B1A16C0" w:rsidR="00E460D2" w:rsidRPr="00DC706E" w:rsidRDefault="00E460D2" w:rsidP="00B85A24">
      <w:pPr>
        <w:rPr>
          <w:b/>
          <w:bCs/>
          <w:lang w:val="ru-RU"/>
        </w:rPr>
      </w:pPr>
    </w:p>
    <w:p w14:paraId="72E79831" w14:textId="39C684D7" w:rsidR="00E460D2" w:rsidRPr="00DC706E" w:rsidRDefault="00E460D2" w:rsidP="00B85A24">
      <w:pPr>
        <w:rPr>
          <w:b/>
          <w:bCs/>
          <w:lang w:val="ru-RU"/>
        </w:rPr>
      </w:pPr>
    </w:p>
    <w:p w14:paraId="0FE2FB75" w14:textId="11D578B2" w:rsidR="00E460D2" w:rsidRPr="00DC706E" w:rsidRDefault="00E460D2" w:rsidP="00B85A24">
      <w:pPr>
        <w:rPr>
          <w:b/>
          <w:bCs/>
          <w:lang w:val="ru-RU"/>
        </w:rPr>
      </w:pPr>
    </w:p>
    <w:p w14:paraId="4583F930" w14:textId="77777777" w:rsidR="00E460D2" w:rsidRPr="00DC706E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B96F7D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10DE584D" w14:textId="77777777" w:rsidR="00B85A24" w:rsidRPr="0042117F" w:rsidRDefault="00B85A24" w:rsidP="00B96F7D">
            <w:pPr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1C56CDFE" w14:textId="77777777" w:rsidR="00B85A24" w:rsidRPr="0042117F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49293DB9" w14:textId="77777777" w:rsidR="00B85A24" w:rsidRPr="0042117F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4E31C1BD" w14:textId="77777777" w:rsidR="00B85A24" w:rsidRPr="0042117F" w:rsidRDefault="00B85A24" w:rsidP="00B96F7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Вівторок</w:t>
            </w:r>
          </w:p>
          <w:p w14:paraId="38917DFD" w14:textId="77777777" w:rsidR="00B85A24" w:rsidRPr="0042117F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18D7988B" w14:textId="77777777" w:rsidR="00B85A24" w:rsidRPr="0042117F" w:rsidRDefault="00B85A24" w:rsidP="00B96F7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21BC609C" w14:textId="77777777" w:rsidR="00B85A24" w:rsidRPr="0042117F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52D2FAAA" w14:textId="77777777" w:rsidR="00B85A24" w:rsidRPr="0042117F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02E73C3B" w14:textId="77777777" w:rsidR="00B85A24" w:rsidRPr="0042117F" w:rsidRDefault="00B85A24" w:rsidP="00B96F7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728CD4DE" w14:textId="28470F65" w:rsidR="00B85A24" w:rsidRPr="009F4979" w:rsidRDefault="00B85A24" w:rsidP="009D1B8F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B96F7D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B96F7D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B96F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Сіренко,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lastRenderedPageBreak/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target-groups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Pr="00E92393" w:rsidRDefault="00B85A24" w:rsidP="00B96F7D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54C1EFD2" w14:textId="77777777" w:rsidR="009D1B8F" w:rsidRPr="0042117F" w:rsidRDefault="009D1B8F" w:rsidP="009D1B8F">
            <w:pPr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2F1A3AA2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1C482F8C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1854C768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Вівторок</w:t>
            </w:r>
          </w:p>
          <w:p w14:paraId="0772A771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548E588A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73E792B3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15F3E4CD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489D450B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3ECC2ED2" w14:textId="546E9627" w:rsidR="00B85A24" w:rsidRPr="000B174E" w:rsidRDefault="009D1B8F" w:rsidP="009D1B8F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B96F7D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B96F7D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B96F7D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5-12</w:t>
            </w:r>
          </w:p>
          <w:p w14:paraId="14C3A123" w14:textId="77777777" w:rsidR="009D1B8F" w:rsidRPr="0042117F" w:rsidRDefault="009D1B8F" w:rsidP="009D1B8F">
            <w:pPr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30097E2D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773A629B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15E5C17B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Вівторок</w:t>
            </w:r>
          </w:p>
          <w:p w14:paraId="2A3C5830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680FEE5F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4638908C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030E2321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50665B6A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0887F33A" w14:textId="01CDD4B8" w:rsidR="00B85A24" w:rsidRPr="000B174E" w:rsidRDefault="009D1B8F" w:rsidP="009D1B8F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B96F7D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B96F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B96F7D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3360B9B8" w14:textId="77777777" w:rsidR="00B85A24" w:rsidRPr="00026D30" w:rsidRDefault="00B85A24" w:rsidP="00B96F7D">
            <w:pPr>
              <w:rPr>
                <w:b/>
                <w:sz w:val="20"/>
                <w:szCs w:val="20"/>
                <w:lang w:val="uk-UA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7FC51762" w14:textId="77777777" w:rsidR="009D1B8F" w:rsidRPr="0042117F" w:rsidRDefault="009D1B8F" w:rsidP="009D1B8F">
            <w:pPr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471EF91F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0A47F11B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04F9604B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Вівторок</w:t>
            </w:r>
          </w:p>
          <w:p w14:paraId="6DEFDBA9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  <w:p w14:paraId="25CAC800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6F676729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lastRenderedPageBreak/>
              <w:t>14.00-15.20</w:t>
            </w:r>
          </w:p>
          <w:p w14:paraId="6CED94D1" w14:textId="77777777" w:rsidR="009D1B8F" w:rsidRPr="0042117F" w:rsidRDefault="009D1B8F" w:rsidP="009D1B8F">
            <w:pPr>
              <w:jc w:val="both"/>
              <w:rPr>
                <w:sz w:val="20"/>
                <w:szCs w:val="20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15.45-17.05</w:t>
            </w:r>
          </w:p>
          <w:p w14:paraId="7172F8C1" w14:textId="77777777" w:rsidR="009D1B8F" w:rsidRPr="0042117F" w:rsidRDefault="009D1B8F" w:rsidP="009D1B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2117F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030FFD19" w14:textId="62BDF46E" w:rsidR="00B85A24" w:rsidRPr="000B174E" w:rsidRDefault="009D1B8F" w:rsidP="009D1B8F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42117F">
              <w:rPr>
                <w:sz w:val="20"/>
                <w:szCs w:val="20"/>
                <w:lang w:val="uk-UA"/>
              </w:rPr>
              <w:t>14.00-15.20</w:t>
            </w: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lastRenderedPageBreak/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B96F7D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ІІ сем.</w:t>
            </w:r>
          </w:p>
          <w:p w14:paraId="53AA58EE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B96F7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B96F7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B96F7D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B96F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B96F7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B96F7D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B96F7D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B96F7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B96F7D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B96F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B96F7D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B96F7D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B96F7D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B96F7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B96F7D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B96F7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66C8"/>
    <w:multiLevelType w:val="multilevel"/>
    <w:tmpl w:val="BDB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4"/>
    <w:rsid w:val="00076AB0"/>
    <w:rsid w:val="001901EC"/>
    <w:rsid w:val="001F2D23"/>
    <w:rsid w:val="00234D47"/>
    <w:rsid w:val="002B2233"/>
    <w:rsid w:val="0042117F"/>
    <w:rsid w:val="004452CC"/>
    <w:rsid w:val="00527AB4"/>
    <w:rsid w:val="00583178"/>
    <w:rsid w:val="005E2F5F"/>
    <w:rsid w:val="0087761B"/>
    <w:rsid w:val="0089258C"/>
    <w:rsid w:val="008D627F"/>
    <w:rsid w:val="009448CF"/>
    <w:rsid w:val="0098644B"/>
    <w:rsid w:val="00994EC5"/>
    <w:rsid w:val="009D1B8F"/>
    <w:rsid w:val="009F4979"/>
    <w:rsid w:val="00B54D1E"/>
    <w:rsid w:val="00B821A6"/>
    <w:rsid w:val="00B85A24"/>
    <w:rsid w:val="00B96F7D"/>
    <w:rsid w:val="00DB0B68"/>
    <w:rsid w:val="00DC706E"/>
    <w:rsid w:val="00E2261B"/>
    <w:rsid w:val="00E460D2"/>
    <w:rsid w:val="00EC2D3A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  <w15:chartTrackingRefBased/>
  <w15:docId w15:val="{184C8F40-15A5-4FA2-8F1D-4A57BED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.martyniv@lnu.edu.ua" TargetMode="External"/><Relationship Id="rId13" Type="http://schemas.openxmlformats.org/officeDocument/2006/relationships/hyperlink" Target="mailto:roman.bentsak@lnu.edu.ua" TargetMode="External"/><Relationship Id="rId18" Type="http://schemas.openxmlformats.org/officeDocument/2006/relationships/hyperlink" Target="mailto:lidiya.bitkivska@l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ksana.shukatka@lnu.edu.ua" TargetMode="External"/><Relationship Id="rId12" Type="http://schemas.openxmlformats.org/officeDocument/2006/relationships/hyperlink" Target="mailto:lubov.bentsak@lnu.edu.ua" TargetMode="External"/><Relationship Id="rId17" Type="http://schemas.openxmlformats.org/officeDocument/2006/relationships/hyperlink" Target="mailto:halyna.kronshtal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rystyna.libovych@lnu.edu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rysa.horlova@lnu.edu.ua" TargetMode="External"/><Relationship Id="rId11" Type="http://schemas.openxmlformats.org/officeDocument/2006/relationships/hyperlink" Target="mailto:oksana.pavlyshyn@lnu.edu.u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vyatoslav.popovych@lnu.edu.ua" TargetMode="External"/><Relationship Id="rId10" Type="http://schemas.openxmlformats.org/officeDocument/2006/relationships/hyperlink" Target="mailto:liliya.levkiv@lnu.edu.ua" TargetMode="External"/><Relationship Id="rId19" Type="http://schemas.openxmlformats.org/officeDocument/2006/relationships/hyperlink" Target="https://pedagogy.lnu.edu.ua/department/physical-education-and-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znepes.tuvakov@lnu.edu.ua" TargetMode="External"/><Relationship Id="rId14" Type="http://schemas.openxmlformats.org/officeDocument/2006/relationships/hyperlink" Target="mailto:iryna.savka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12731</Words>
  <Characters>7258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v_v_.mudra</cp:lastModifiedBy>
  <cp:revision>25</cp:revision>
  <dcterms:created xsi:type="dcterms:W3CDTF">2023-09-05T13:03:00Z</dcterms:created>
  <dcterms:modified xsi:type="dcterms:W3CDTF">2023-09-14T11:06:00Z</dcterms:modified>
</cp:coreProperties>
</file>