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DD64" w14:textId="3A8D010B" w:rsidR="00B85A24" w:rsidRDefault="0098644B" w:rsidP="00B85A24">
      <w:pPr>
        <w:rPr>
          <w:b/>
          <w:bCs/>
        </w:rPr>
      </w:pPr>
      <w:r>
        <w:rPr>
          <w:noProof/>
          <w:lang w:val="uk-UA" w:eastAsia="uk-UA"/>
        </w:rPr>
        <w:drawing>
          <wp:inline distT="0" distB="0" distL="0" distR="0" wp14:anchorId="575DA6A2" wp14:editId="1532A021">
            <wp:extent cx="6987540" cy="9959340"/>
            <wp:effectExtent l="0" t="0" r="3810" b="3810"/>
            <wp:docPr id="1960743960" name="Рисунок 2" descr="Зображення, що містить текст, лист, документ, папір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743960" name="Рисунок 2" descr="Зображення, що містить текст, лист, документ, папір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38" cy="99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980"/>
        <w:gridCol w:w="8788"/>
      </w:tblGrid>
      <w:tr w:rsidR="00B85A24" w:rsidRPr="00E87DD7" w14:paraId="49B95C43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C6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1404" w14:textId="4E969C34" w:rsidR="005E2F5F" w:rsidRPr="00EC2D3A" w:rsidRDefault="005E2F5F" w:rsidP="005E2F5F">
            <w:pPr>
              <w:rPr>
                <w:b/>
                <w:color w:val="auto"/>
                <w:lang w:val="uk-UA"/>
              </w:rPr>
            </w:pPr>
            <w:r w:rsidRPr="00EC2D3A">
              <w:rPr>
                <w:b/>
                <w:color w:val="auto"/>
                <w:lang w:val="uk-UA"/>
              </w:rPr>
              <w:t xml:space="preserve"> «Фізичне виховання»   І курс </w:t>
            </w:r>
          </w:p>
          <w:p w14:paraId="6F3B1C4B" w14:textId="138AB75F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E87DD7" w14:paraId="0EB8E9D9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949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5248" w14:textId="77777777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 xml:space="preserve">Навчально-спортивний комплекс ЛНУ імені Івана Франка, </w:t>
            </w:r>
          </w:p>
          <w:p w14:paraId="18C6690D" w14:textId="77777777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Черемшини, 31</w:t>
            </w:r>
          </w:p>
        </w:tc>
      </w:tr>
      <w:tr w:rsidR="00B85A24" w:rsidRPr="00310DE3" w14:paraId="227E2E88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04E" w14:textId="05E60B59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Факультет та кафедра, за</w:t>
            </w:r>
            <w:r w:rsidR="00527AB4">
              <w:rPr>
                <w:b/>
                <w:color w:val="auto"/>
                <w:lang w:val="uk-UA" w:eastAsia="uk-UA"/>
              </w:rPr>
              <w:t xml:space="preserve"> </w:t>
            </w:r>
            <w:r w:rsidRPr="00E87DD7">
              <w:rPr>
                <w:b/>
                <w:color w:val="auto"/>
                <w:lang w:val="uk-UA" w:eastAsia="uk-UA"/>
              </w:rPr>
              <w:t>якою закріплена дисципліна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EC33" w14:textId="77777777" w:rsidR="00B85A24" w:rsidRPr="00EC2D3A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Кафедра фізичного виховання та спорту</w:t>
            </w:r>
          </w:p>
        </w:tc>
      </w:tr>
      <w:tr w:rsidR="00B85A24" w:rsidRPr="00310DE3" w14:paraId="1E7E2912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CE41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5F54" w14:textId="77777777" w:rsidR="00310DE3" w:rsidRPr="00310DE3" w:rsidRDefault="00310DE3" w:rsidP="00310DE3">
            <w:pPr>
              <w:outlineLvl w:val="1"/>
              <w:rPr>
                <w:b/>
                <w:bCs/>
                <w:lang w:val="ru-RU" w:eastAsia="uk-UA"/>
              </w:rPr>
            </w:pPr>
            <w:r w:rsidRPr="00C76A8A">
              <w:rPr>
                <w:b/>
                <w:bCs/>
                <w:lang w:val="ru-RU" w:eastAsia="uk-UA"/>
              </w:rPr>
              <w:t>01 “</w:t>
            </w:r>
            <w:proofErr w:type="spellStart"/>
            <w:r w:rsidRPr="00C76A8A">
              <w:rPr>
                <w:b/>
                <w:bCs/>
                <w:lang w:val="ru-RU" w:eastAsia="uk-UA"/>
              </w:rPr>
              <w:t>Освіта</w:t>
            </w:r>
            <w:proofErr w:type="spellEnd"/>
            <w:r w:rsidRPr="00C76A8A">
              <w:rPr>
                <w:b/>
                <w:bCs/>
                <w:lang w:val="ru-RU" w:eastAsia="uk-UA"/>
              </w:rPr>
              <w:t>”:</w:t>
            </w:r>
          </w:p>
          <w:p w14:paraId="2003FD19" w14:textId="77777777" w:rsidR="00310DE3" w:rsidRPr="00C76A8A" w:rsidRDefault="00310DE3" w:rsidP="00310DE3">
            <w:pPr>
              <w:ind w:firstLine="851"/>
              <w:outlineLvl w:val="1"/>
              <w:rPr>
                <w:bCs/>
                <w:lang w:val="ru-RU" w:eastAsia="uk-UA"/>
              </w:rPr>
            </w:pPr>
            <w:r w:rsidRPr="00C76A8A">
              <w:rPr>
                <w:bCs/>
                <w:lang w:val="ru-RU" w:eastAsia="uk-UA"/>
              </w:rPr>
              <w:t xml:space="preserve"> 014.13 </w:t>
            </w:r>
            <w:proofErr w:type="spellStart"/>
            <w:r w:rsidRPr="00C76A8A">
              <w:rPr>
                <w:bCs/>
                <w:lang w:val="ru-RU" w:eastAsia="uk-UA"/>
              </w:rPr>
              <w:t>Середня</w:t>
            </w:r>
            <w:proofErr w:type="spellEnd"/>
            <w:r w:rsidRPr="00C76A8A">
              <w:rPr>
                <w:bCs/>
                <w:lang w:val="ru-RU" w:eastAsia="uk-UA"/>
              </w:rPr>
              <w:t xml:space="preserve"> </w:t>
            </w:r>
            <w:proofErr w:type="spellStart"/>
            <w:r w:rsidRPr="00C76A8A">
              <w:rPr>
                <w:bCs/>
                <w:lang w:val="ru-RU" w:eastAsia="uk-UA"/>
              </w:rPr>
              <w:t>освіта</w:t>
            </w:r>
            <w:proofErr w:type="spellEnd"/>
            <w:r w:rsidRPr="00C76A8A">
              <w:rPr>
                <w:bCs/>
                <w:lang w:val="ru-RU" w:eastAsia="uk-UA"/>
              </w:rPr>
              <w:t xml:space="preserve"> (</w:t>
            </w:r>
            <w:proofErr w:type="spellStart"/>
            <w:r w:rsidRPr="00C76A8A">
              <w:rPr>
                <w:bCs/>
                <w:lang w:val="ru-RU" w:eastAsia="uk-UA"/>
              </w:rPr>
              <w:t>Музичне</w:t>
            </w:r>
            <w:proofErr w:type="spellEnd"/>
            <w:r w:rsidRPr="00C76A8A">
              <w:rPr>
                <w:bCs/>
                <w:lang w:val="ru-RU" w:eastAsia="uk-UA"/>
              </w:rPr>
              <w:t xml:space="preserve"> </w:t>
            </w:r>
            <w:proofErr w:type="spellStart"/>
            <w:r w:rsidRPr="00C76A8A">
              <w:rPr>
                <w:bCs/>
                <w:lang w:val="ru-RU" w:eastAsia="uk-UA"/>
              </w:rPr>
              <w:t>мистецтво</w:t>
            </w:r>
            <w:proofErr w:type="spellEnd"/>
            <w:r w:rsidRPr="00C76A8A">
              <w:rPr>
                <w:bCs/>
                <w:lang w:val="ru-RU" w:eastAsia="uk-UA"/>
              </w:rPr>
              <w:t>)</w:t>
            </w:r>
          </w:p>
          <w:p w14:paraId="54116AEB" w14:textId="77777777" w:rsidR="00310DE3" w:rsidRPr="00C76A8A" w:rsidRDefault="00310DE3" w:rsidP="00310DE3">
            <w:pPr>
              <w:outlineLvl w:val="1"/>
              <w:rPr>
                <w:b/>
                <w:bCs/>
                <w:lang w:val="ru-RU" w:eastAsia="uk-UA"/>
              </w:rPr>
            </w:pPr>
            <w:r w:rsidRPr="00C76A8A">
              <w:rPr>
                <w:b/>
                <w:bCs/>
                <w:lang w:val="ru-RU" w:eastAsia="uk-UA"/>
              </w:rPr>
              <w:t xml:space="preserve"> 02 “Культура і </w:t>
            </w:r>
            <w:proofErr w:type="spellStart"/>
            <w:r w:rsidRPr="00C76A8A">
              <w:rPr>
                <w:b/>
                <w:bCs/>
                <w:lang w:val="ru-RU" w:eastAsia="uk-UA"/>
              </w:rPr>
              <w:t>мистецтво</w:t>
            </w:r>
            <w:proofErr w:type="spellEnd"/>
            <w:r w:rsidRPr="00C76A8A">
              <w:rPr>
                <w:b/>
                <w:bCs/>
                <w:lang w:val="ru-RU" w:eastAsia="uk-UA"/>
              </w:rPr>
              <w:t>”:</w:t>
            </w:r>
          </w:p>
          <w:p w14:paraId="3B3F941C" w14:textId="77777777" w:rsidR="00310DE3" w:rsidRPr="00C76A8A" w:rsidRDefault="00310DE3" w:rsidP="00310DE3">
            <w:pPr>
              <w:ind w:firstLine="709"/>
              <w:outlineLvl w:val="1"/>
              <w:rPr>
                <w:bCs/>
                <w:lang w:val="ru-RU" w:eastAsia="uk-UA"/>
              </w:rPr>
            </w:pPr>
            <w:r w:rsidRPr="00C76A8A">
              <w:rPr>
                <w:bCs/>
                <w:lang w:val="ru-RU" w:eastAsia="uk-UA"/>
              </w:rPr>
              <w:t xml:space="preserve"> 024 </w:t>
            </w:r>
            <w:proofErr w:type="spellStart"/>
            <w:r w:rsidRPr="00C76A8A">
              <w:rPr>
                <w:bCs/>
                <w:lang w:val="ru-RU" w:eastAsia="uk-UA"/>
              </w:rPr>
              <w:t>Хореографія</w:t>
            </w:r>
            <w:proofErr w:type="spellEnd"/>
          </w:p>
          <w:p w14:paraId="1121CEBE" w14:textId="77777777" w:rsidR="00310DE3" w:rsidRPr="00310DE3" w:rsidRDefault="00310DE3" w:rsidP="00310DE3">
            <w:pPr>
              <w:ind w:firstLine="709"/>
              <w:outlineLvl w:val="1"/>
              <w:rPr>
                <w:bCs/>
                <w:lang w:val="ru-RU" w:eastAsia="uk-UA"/>
              </w:rPr>
            </w:pPr>
            <w:r w:rsidRPr="00C76A8A">
              <w:rPr>
                <w:bCs/>
                <w:lang w:val="ru-RU" w:eastAsia="uk-UA"/>
              </w:rPr>
              <w:t xml:space="preserve">026 </w:t>
            </w:r>
            <w:proofErr w:type="spellStart"/>
            <w:r w:rsidRPr="00C76A8A">
              <w:rPr>
                <w:bCs/>
                <w:lang w:val="ru-RU" w:eastAsia="uk-UA"/>
              </w:rPr>
              <w:t>Сценічне</w:t>
            </w:r>
            <w:proofErr w:type="spellEnd"/>
            <w:r w:rsidRPr="00C76A8A">
              <w:rPr>
                <w:bCs/>
                <w:lang w:val="ru-RU" w:eastAsia="uk-UA"/>
              </w:rPr>
              <w:t xml:space="preserve"> </w:t>
            </w:r>
            <w:proofErr w:type="spellStart"/>
            <w:r w:rsidRPr="00C76A8A">
              <w:rPr>
                <w:bCs/>
                <w:lang w:val="ru-RU" w:eastAsia="uk-UA"/>
              </w:rPr>
              <w:t>мистецтво</w:t>
            </w:r>
            <w:proofErr w:type="spellEnd"/>
            <w:r w:rsidRPr="00C76A8A">
              <w:rPr>
                <w:bCs/>
                <w:lang w:val="ru-RU" w:eastAsia="uk-UA"/>
              </w:rPr>
              <w:t xml:space="preserve"> (</w:t>
            </w:r>
            <w:proofErr w:type="spellStart"/>
            <w:r w:rsidRPr="00C76A8A">
              <w:rPr>
                <w:bCs/>
                <w:lang w:val="ru-RU" w:eastAsia="uk-UA"/>
              </w:rPr>
              <w:t>Акторське</w:t>
            </w:r>
            <w:proofErr w:type="spellEnd"/>
            <w:r w:rsidRPr="00C76A8A">
              <w:rPr>
                <w:bCs/>
                <w:lang w:val="ru-RU" w:eastAsia="uk-UA"/>
              </w:rPr>
              <w:t xml:space="preserve"> </w:t>
            </w:r>
            <w:proofErr w:type="spellStart"/>
            <w:r w:rsidRPr="00C76A8A">
              <w:rPr>
                <w:bCs/>
                <w:lang w:val="ru-RU" w:eastAsia="uk-UA"/>
              </w:rPr>
              <w:t>мистецтво</w:t>
            </w:r>
            <w:proofErr w:type="spellEnd"/>
            <w:r w:rsidRPr="00C76A8A">
              <w:rPr>
                <w:bCs/>
                <w:lang w:val="ru-RU" w:eastAsia="uk-UA"/>
              </w:rPr>
              <w:t xml:space="preserve"> драматичного театру і </w:t>
            </w:r>
            <w:proofErr w:type="spellStart"/>
            <w:r w:rsidRPr="00C76A8A">
              <w:rPr>
                <w:bCs/>
                <w:lang w:val="ru-RU" w:eastAsia="uk-UA"/>
              </w:rPr>
              <w:t>кіно</w:t>
            </w:r>
            <w:proofErr w:type="spellEnd"/>
            <w:r w:rsidRPr="00C76A8A">
              <w:rPr>
                <w:bCs/>
                <w:lang w:val="ru-RU" w:eastAsia="uk-UA"/>
              </w:rPr>
              <w:t>)</w:t>
            </w:r>
          </w:p>
          <w:p w14:paraId="5904F6F6" w14:textId="77777777" w:rsidR="00310DE3" w:rsidRPr="00C76A8A" w:rsidRDefault="00310DE3" w:rsidP="00310DE3">
            <w:pPr>
              <w:ind w:firstLine="709"/>
              <w:outlineLvl w:val="1"/>
              <w:rPr>
                <w:bCs/>
                <w:lang w:val="ru-RU" w:eastAsia="uk-UA"/>
              </w:rPr>
            </w:pPr>
            <w:r w:rsidRPr="00C76A8A">
              <w:rPr>
                <w:bCs/>
                <w:lang w:val="ru-RU" w:eastAsia="uk-UA"/>
              </w:rPr>
              <w:t xml:space="preserve"> 026 </w:t>
            </w:r>
            <w:proofErr w:type="spellStart"/>
            <w:r w:rsidRPr="00C76A8A">
              <w:rPr>
                <w:bCs/>
                <w:lang w:val="ru-RU" w:eastAsia="uk-UA"/>
              </w:rPr>
              <w:t>Сценічне</w:t>
            </w:r>
            <w:proofErr w:type="spellEnd"/>
            <w:r w:rsidRPr="00C76A8A">
              <w:rPr>
                <w:bCs/>
                <w:lang w:val="ru-RU" w:eastAsia="uk-UA"/>
              </w:rPr>
              <w:t xml:space="preserve"> </w:t>
            </w:r>
            <w:proofErr w:type="spellStart"/>
            <w:r w:rsidRPr="00C76A8A">
              <w:rPr>
                <w:bCs/>
                <w:lang w:val="ru-RU" w:eastAsia="uk-UA"/>
              </w:rPr>
              <w:t>мистецтво</w:t>
            </w:r>
            <w:proofErr w:type="spellEnd"/>
            <w:r w:rsidRPr="00C76A8A">
              <w:rPr>
                <w:bCs/>
                <w:lang w:val="ru-RU" w:eastAsia="uk-UA"/>
              </w:rPr>
              <w:t xml:space="preserve"> (</w:t>
            </w:r>
            <w:proofErr w:type="spellStart"/>
            <w:r w:rsidRPr="00C76A8A">
              <w:rPr>
                <w:bCs/>
                <w:lang w:val="ru-RU" w:eastAsia="uk-UA"/>
              </w:rPr>
              <w:t>Театрознавство</w:t>
            </w:r>
            <w:proofErr w:type="spellEnd"/>
            <w:r w:rsidRPr="00C76A8A">
              <w:rPr>
                <w:bCs/>
                <w:lang w:val="ru-RU" w:eastAsia="uk-UA"/>
              </w:rPr>
              <w:t>)</w:t>
            </w:r>
          </w:p>
          <w:p w14:paraId="2E830E17" w14:textId="77777777" w:rsidR="00310DE3" w:rsidRPr="00310DE3" w:rsidRDefault="00310DE3" w:rsidP="00310DE3">
            <w:pPr>
              <w:ind w:firstLine="709"/>
              <w:outlineLvl w:val="1"/>
              <w:rPr>
                <w:bCs/>
                <w:lang w:val="ru-RU" w:eastAsia="uk-UA"/>
              </w:rPr>
            </w:pPr>
            <w:r w:rsidRPr="00C76A8A">
              <w:rPr>
                <w:bCs/>
                <w:lang w:val="ru-RU" w:eastAsia="uk-UA"/>
              </w:rPr>
              <w:t xml:space="preserve"> 028 Менеджмент </w:t>
            </w:r>
            <w:proofErr w:type="spellStart"/>
            <w:r w:rsidRPr="00C76A8A">
              <w:rPr>
                <w:bCs/>
                <w:lang w:val="ru-RU" w:eastAsia="uk-UA"/>
              </w:rPr>
              <w:t>соціокультурної</w:t>
            </w:r>
            <w:proofErr w:type="spellEnd"/>
            <w:r w:rsidRPr="00C76A8A">
              <w:rPr>
                <w:bCs/>
                <w:lang w:val="ru-RU" w:eastAsia="uk-UA"/>
              </w:rPr>
              <w:t xml:space="preserve"> </w:t>
            </w:r>
            <w:proofErr w:type="spellStart"/>
            <w:r w:rsidRPr="00C76A8A">
              <w:rPr>
                <w:bCs/>
                <w:lang w:val="ru-RU" w:eastAsia="uk-UA"/>
              </w:rPr>
              <w:t>діяльності</w:t>
            </w:r>
            <w:proofErr w:type="spellEnd"/>
          </w:p>
          <w:p w14:paraId="74C05035" w14:textId="77777777" w:rsidR="00310DE3" w:rsidRPr="00C76A8A" w:rsidRDefault="00310DE3" w:rsidP="00310DE3">
            <w:pPr>
              <w:ind w:firstLine="709"/>
              <w:outlineLvl w:val="1"/>
              <w:rPr>
                <w:bCs/>
                <w:lang w:val="ru-RU" w:eastAsia="uk-UA"/>
              </w:rPr>
            </w:pPr>
            <w:r w:rsidRPr="00C76A8A">
              <w:rPr>
                <w:bCs/>
                <w:lang w:val="ru-RU" w:eastAsia="uk-UA"/>
              </w:rPr>
              <w:t xml:space="preserve">029 </w:t>
            </w:r>
            <w:proofErr w:type="spellStart"/>
            <w:r w:rsidRPr="00C76A8A">
              <w:rPr>
                <w:bCs/>
                <w:lang w:val="ru-RU" w:eastAsia="uk-UA"/>
              </w:rPr>
              <w:t>Інформаційна</w:t>
            </w:r>
            <w:proofErr w:type="spellEnd"/>
            <w:r w:rsidRPr="00C76A8A">
              <w:rPr>
                <w:bCs/>
                <w:lang w:val="ru-RU" w:eastAsia="uk-UA"/>
              </w:rPr>
              <w:t xml:space="preserve">, </w:t>
            </w:r>
            <w:proofErr w:type="spellStart"/>
            <w:r w:rsidRPr="00C76A8A">
              <w:rPr>
                <w:bCs/>
                <w:lang w:val="ru-RU" w:eastAsia="uk-UA"/>
              </w:rPr>
              <w:t>бібліотечна</w:t>
            </w:r>
            <w:proofErr w:type="spellEnd"/>
            <w:r w:rsidRPr="00C76A8A">
              <w:rPr>
                <w:bCs/>
                <w:lang w:val="ru-RU" w:eastAsia="uk-UA"/>
              </w:rPr>
              <w:t xml:space="preserve"> та </w:t>
            </w:r>
            <w:proofErr w:type="spellStart"/>
            <w:r w:rsidRPr="00C76A8A">
              <w:rPr>
                <w:bCs/>
                <w:lang w:val="ru-RU" w:eastAsia="uk-UA"/>
              </w:rPr>
              <w:t>архівна</w:t>
            </w:r>
            <w:proofErr w:type="spellEnd"/>
            <w:r w:rsidRPr="00C76A8A">
              <w:rPr>
                <w:bCs/>
                <w:lang w:val="ru-RU" w:eastAsia="uk-UA"/>
              </w:rPr>
              <w:t xml:space="preserve"> справа</w:t>
            </w:r>
          </w:p>
          <w:p w14:paraId="10D208E1" w14:textId="77777777" w:rsidR="00310DE3" w:rsidRPr="00C76A8A" w:rsidRDefault="00310DE3" w:rsidP="00310DE3">
            <w:pPr>
              <w:ind w:firstLine="709"/>
              <w:outlineLvl w:val="1"/>
              <w:rPr>
                <w:bCs/>
                <w:lang w:val="ru-RU" w:eastAsia="uk-UA"/>
              </w:rPr>
            </w:pPr>
            <w:r w:rsidRPr="00C76A8A">
              <w:rPr>
                <w:bCs/>
                <w:lang w:val="ru-RU" w:eastAsia="uk-UA"/>
              </w:rPr>
              <w:t xml:space="preserve">025 </w:t>
            </w:r>
            <w:proofErr w:type="spellStart"/>
            <w:r w:rsidRPr="00C76A8A">
              <w:rPr>
                <w:bCs/>
                <w:lang w:val="ru-RU" w:eastAsia="uk-UA"/>
              </w:rPr>
              <w:t>Музичне</w:t>
            </w:r>
            <w:proofErr w:type="spellEnd"/>
            <w:r w:rsidRPr="00C76A8A">
              <w:rPr>
                <w:bCs/>
                <w:lang w:val="ru-RU" w:eastAsia="uk-UA"/>
              </w:rPr>
              <w:t xml:space="preserve"> </w:t>
            </w:r>
            <w:proofErr w:type="spellStart"/>
            <w:r w:rsidRPr="00C76A8A">
              <w:rPr>
                <w:bCs/>
                <w:lang w:val="ru-RU" w:eastAsia="uk-UA"/>
              </w:rPr>
              <w:t>мистецтво</w:t>
            </w:r>
            <w:proofErr w:type="spellEnd"/>
            <w:r w:rsidRPr="00C76A8A">
              <w:rPr>
                <w:bCs/>
                <w:lang w:val="ru-RU" w:eastAsia="uk-UA"/>
              </w:rPr>
              <w:t xml:space="preserve"> (</w:t>
            </w:r>
            <w:proofErr w:type="spellStart"/>
            <w:r w:rsidRPr="00C76A8A">
              <w:rPr>
                <w:bCs/>
                <w:lang w:val="ru-RU" w:eastAsia="uk-UA"/>
              </w:rPr>
              <w:t>Хорове</w:t>
            </w:r>
            <w:proofErr w:type="spellEnd"/>
            <w:r w:rsidRPr="00C76A8A">
              <w:rPr>
                <w:bCs/>
                <w:lang w:val="ru-RU" w:eastAsia="uk-UA"/>
              </w:rPr>
              <w:t xml:space="preserve"> </w:t>
            </w:r>
            <w:proofErr w:type="spellStart"/>
            <w:r w:rsidRPr="00C76A8A">
              <w:rPr>
                <w:bCs/>
                <w:lang w:val="ru-RU" w:eastAsia="uk-UA"/>
              </w:rPr>
              <w:t>диригування</w:t>
            </w:r>
            <w:proofErr w:type="spellEnd"/>
            <w:r w:rsidRPr="00C76A8A">
              <w:rPr>
                <w:bCs/>
                <w:lang w:val="ru-RU" w:eastAsia="uk-UA"/>
              </w:rPr>
              <w:t>)</w:t>
            </w:r>
          </w:p>
          <w:p w14:paraId="4A5E4B5E" w14:textId="058E98BE" w:rsidR="00B85A24" w:rsidRPr="00310DE3" w:rsidRDefault="00B85A24" w:rsidP="00EF7F80">
            <w:pPr>
              <w:ind w:left="3600" w:hanging="3600"/>
              <w:rPr>
                <w:color w:val="auto"/>
                <w:lang w:val="ru-RU"/>
              </w:rPr>
            </w:pPr>
          </w:p>
        </w:tc>
      </w:tr>
      <w:tr w:rsidR="00B85A24" w:rsidRPr="006E46DE" w14:paraId="5140EC5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BCC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6191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Попович Святослав Ігорович, старший викладач</w:t>
            </w:r>
          </w:p>
          <w:p w14:paraId="52089CD8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Кушнір Ірина Степанівна, викладач</w:t>
            </w:r>
          </w:p>
          <w:p w14:paraId="5B651E1C" w14:textId="0C626134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Лібович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Христина Володимирівна, викладач</w:t>
            </w:r>
          </w:p>
        </w:tc>
      </w:tr>
      <w:tr w:rsidR="00B85A24" w:rsidRPr="00310DE3" w14:paraId="08D2566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897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23D3" w14:textId="6A401769" w:rsidR="00B85A24" w:rsidRPr="00FD1DA9" w:rsidRDefault="00310DE3" w:rsidP="00FD1DA9">
            <w:pPr>
              <w:rPr>
                <w:lang w:val="uk-UA"/>
              </w:rPr>
            </w:pPr>
            <w:r>
              <w:fldChar w:fldCharType="begin"/>
            </w:r>
            <w:r w:rsidRPr="00310DE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10DE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310DE3">
              <w:rPr>
                <w:lang w:val="uk-UA"/>
              </w:rPr>
              <w:instrText>:</w:instrText>
            </w:r>
            <w:r>
              <w:instrText>svyatoslav</w:instrText>
            </w:r>
            <w:r w:rsidRPr="00310DE3">
              <w:rPr>
                <w:lang w:val="uk-UA"/>
              </w:rPr>
              <w:instrText>.</w:instrText>
            </w:r>
            <w:r>
              <w:instrText>popovych</w:instrText>
            </w:r>
            <w:r w:rsidRPr="00310DE3">
              <w:rPr>
                <w:lang w:val="uk-UA"/>
              </w:rPr>
              <w:instrText>@</w:instrText>
            </w:r>
            <w:r>
              <w:instrText>lnu</w:instrText>
            </w:r>
            <w:r w:rsidRPr="00310DE3">
              <w:rPr>
                <w:lang w:val="uk-UA"/>
              </w:rPr>
              <w:instrText>.</w:instrText>
            </w:r>
            <w:r>
              <w:instrText>edu</w:instrText>
            </w:r>
            <w:r w:rsidRPr="00310DE3">
              <w:rPr>
                <w:lang w:val="uk-UA"/>
              </w:rPr>
              <w:instrText>.</w:instrText>
            </w:r>
            <w:r>
              <w:instrText>ua</w:instrText>
            </w:r>
            <w:r w:rsidRPr="00310DE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D1DA9" w:rsidRPr="00A73E88">
              <w:rPr>
                <w:rStyle w:val="aa"/>
                <w:bdr w:val="none" w:sz="0" w:space="0" w:color="auto" w:frame="1"/>
                <w:shd w:val="clear" w:color="auto" w:fill="FAFAFA"/>
                <w:lang w:val="uk-UA"/>
              </w:rPr>
              <w:t>svyatoslav.popovych@lnu.edu.ua</w:t>
            </w:r>
            <w:r>
              <w:rPr>
                <w:rStyle w:val="aa"/>
                <w:bdr w:val="none" w:sz="0" w:space="0" w:color="auto" w:frame="1"/>
                <w:shd w:val="clear" w:color="auto" w:fill="FAFAFA"/>
                <w:lang w:val="uk-UA"/>
              </w:rPr>
              <w:fldChar w:fldCharType="end"/>
            </w:r>
          </w:p>
          <w:p w14:paraId="79638016" w14:textId="734C90B6" w:rsidR="00B85A24" w:rsidRPr="00FD1DA9" w:rsidRDefault="00310DE3" w:rsidP="00FD1DA9">
            <w:pPr>
              <w:rPr>
                <w:lang w:val="uk-UA"/>
              </w:rPr>
            </w:pPr>
            <w:r>
              <w:fldChar w:fldCharType="begin"/>
            </w:r>
            <w:r w:rsidRPr="00310DE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10DE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310DE3">
              <w:rPr>
                <w:lang w:val="uk-UA"/>
              </w:rPr>
              <w:instrText>:</w:instrText>
            </w:r>
            <w:r>
              <w:instrText>iryna</w:instrText>
            </w:r>
            <w:r w:rsidRPr="00310DE3">
              <w:rPr>
                <w:lang w:val="uk-UA"/>
              </w:rPr>
              <w:instrText>.</w:instrText>
            </w:r>
            <w:r>
              <w:instrText>kushnir</w:instrText>
            </w:r>
            <w:r w:rsidRPr="00310DE3">
              <w:rPr>
                <w:lang w:val="uk-UA"/>
              </w:rPr>
              <w:instrText>1@</w:instrText>
            </w:r>
            <w:r>
              <w:instrText>lnu</w:instrText>
            </w:r>
            <w:r w:rsidRPr="00310DE3">
              <w:rPr>
                <w:lang w:val="uk-UA"/>
              </w:rPr>
              <w:instrText>.</w:instrText>
            </w:r>
            <w:r>
              <w:instrText>edu</w:instrText>
            </w:r>
            <w:r w:rsidRPr="00310DE3">
              <w:rPr>
                <w:lang w:val="uk-UA"/>
              </w:rPr>
              <w:instrText>.</w:instrText>
            </w:r>
            <w:r>
              <w:instrText>ua</w:instrText>
            </w:r>
            <w:r w:rsidRPr="00310DE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D1DA9" w:rsidRPr="00A73E88">
              <w:rPr>
                <w:rStyle w:val="aa"/>
                <w:bdr w:val="none" w:sz="0" w:space="0" w:color="auto" w:frame="1"/>
                <w:shd w:val="clear" w:color="auto" w:fill="FAFAFA"/>
                <w:lang w:val="uk-UA"/>
              </w:rPr>
              <w:t>iryna.kushnir1@lnu.edu.ua</w:t>
            </w:r>
            <w:r>
              <w:rPr>
                <w:rStyle w:val="aa"/>
                <w:bdr w:val="none" w:sz="0" w:space="0" w:color="auto" w:frame="1"/>
                <w:shd w:val="clear" w:color="auto" w:fill="FAFAFA"/>
                <w:lang w:val="uk-UA"/>
              </w:rPr>
              <w:fldChar w:fldCharType="end"/>
            </w:r>
          </w:p>
          <w:p w14:paraId="1C2D16D9" w14:textId="124ACA80" w:rsidR="00B85A24" w:rsidRPr="00FD1DA9" w:rsidRDefault="00310DE3" w:rsidP="00FD1DA9">
            <w:pPr>
              <w:rPr>
                <w:lang w:val="uk-UA"/>
              </w:rPr>
            </w:pPr>
            <w:r>
              <w:fldChar w:fldCharType="begin"/>
            </w:r>
            <w:r w:rsidRPr="00310DE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10DE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310DE3">
              <w:rPr>
                <w:lang w:val="uk-UA"/>
              </w:rPr>
              <w:instrText>:</w:instrText>
            </w:r>
            <w:r>
              <w:instrText>khrystyna</w:instrText>
            </w:r>
            <w:r w:rsidRPr="00310DE3">
              <w:rPr>
                <w:lang w:val="uk-UA"/>
              </w:rPr>
              <w:instrText>.</w:instrText>
            </w:r>
            <w:r>
              <w:instrText>libovych</w:instrText>
            </w:r>
            <w:r w:rsidRPr="00310DE3">
              <w:rPr>
                <w:lang w:val="uk-UA"/>
              </w:rPr>
              <w:instrText>@</w:instrText>
            </w:r>
            <w:r>
              <w:instrText>lnu</w:instrText>
            </w:r>
            <w:r w:rsidRPr="00310DE3">
              <w:rPr>
                <w:lang w:val="uk-UA"/>
              </w:rPr>
              <w:instrText>.</w:instrText>
            </w:r>
            <w:r>
              <w:instrText>edu</w:instrText>
            </w:r>
            <w:r w:rsidRPr="00310DE3">
              <w:rPr>
                <w:lang w:val="uk-UA"/>
              </w:rPr>
              <w:instrText>.</w:instrText>
            </w:r>
            <w:r>
              <w:instrText>ua</w:instrText>
            </w:r>
            <w:r w:rsidRPr="00310DE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2D23" w:rsidRPr="00A73E88">
              <w:rPr>
                <w:rStyle w:val="aa"/>
                <w:bdr w:val="none" w:sz="0" w:space="0" w:color="auto" w:frame="1"/>
                <w:shd w:val="clear" w:color="auto" w:fill="FAFAFA"/>
                <w:lang w:val="uk-UA"/>
              </w:rPr>
              <w:t>khrystyna.libovych@lnu.edu.ua</w:t>
            </w:r>
            <w:r>
              <w:rPr>
                <w:rStyle w:val="aa"/>
                <w:bdr w:val="none" w:sz="0" w:space="0" w:color="auto" w:frame="1"/>
                <w:shd w:val="clear" w:color="auto" w:fill="FAFAFA"/>
                <w:lang w:val="uk-UA"/>
              </w:rPr>
              <w:fldChar w:fldCharType="end"/>
            </w:r>
          </w:p>
        </w:tc>
      </w:tr>
      <w:tr w:rsidR="00B85A24" w:rsidRPr="00310DE3" w14:paraId="376919E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F06" w14:textId="73975ACB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Консультації по</w:t>
            </w:r>
            <w:r w:rsidR="00527AB4">
              <w:rPr>
                <w:b/>
                <w:color w:val="auto"/>
                <w:lang w:val="uk-UA"/>
              </w:rPr>
              <w:t xml:space="preserve"> </w:t>
            </w:r>
            <w:r w:rsidRPr="00E87DD7">
              <w:rPr>
                <w:b/>
                <w:color w:val="auto"/>
                <w:lang w:val="uk-UA"/>
              </w:rPr>
              <w:t>курсу відбуваються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8D1A" w14:textId="0C95C1D4" w:rsidR="00B85A24" w:rsidRPr="00E87DD7" w:rsidRDefault="006E46DE" w:rsidP="00EF7F8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П’ятниця 14:00-15:3</w:t>
            </w:r>
            <w:r w:rsidR="00B85A24" w:rsidRPr="006E46DE">
              <w:rPr>
                <w:color w:val="auto"/>
                <w:lang w:val="uk-UA"/>
              </w:rPr>
              <w:t>0 год</w:t>
            </w:r>
            <w:r w:rsidR="00B85A24" w:rsidRPr="00E87DD7">
              <w:rPr>
                <w:color w:val="FF0000"/>
                <w:lang w:val="uk-UA"/>
              </w:rPr>
              <w:t>.</w:t>
            </w:r>
            <w:r w:rsidR="00B85A24" w:rsidRPr="00E87DD7">
              <w:rPr>
                <w:color w:val="auto"/>
                <w:lang w:val="uk-UA"/>
              </w:rPr>
              <w:t xml:space="preserve"> (Черемшини,31, </w:t>
            </w:r>
            <w:proofErr w:type="spellStart"/>
            <w:r w:rsidR="00B85A24" w:rsidRPr="00E87DD7">
              <w:rPr>
                <w:color w:val="auto"/>
                <w:lang w:val="uk-UA"/>
              </w:rPr>
              <w:t>Cпорткомплекс</w:t>
            </w:r>
            <w:proofErr w:type="spellEnd"/>
            <w:r w:rsidR="00B85A24" w:rsidRPr="00E87DD7">
              <w:rPr>
                <w:color w:val="auto"/>
                <w:lang w:val="uk-UA"/>
              </w:rPr>
              <w:t xml:space="preserve"> ЛНУ імені Івана Франка, практично) </w:t>
            </w:r>
          </w:p>
        </w:tc>
      </w:tr>
      <w:tr w:rsidR="00B85A24" w:rsidRPr="00310DE3" w14:paraId="4636C81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801F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Сторінка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1C18" w14:textId="372473E0" w:rsidR="00B85A24" w:rsidRPr="00B821A6" w:rsidRDefault="00310DE3" w:rsidP="00EF7F80">
            <w:pPr>
              <w:jc w:val="both"/>
              <w:rPr>
                <w:color w:val="auto"/>
                <w:highlight w:val="yellow"/>
                <w:vertAlign w:val="subscript"/>
                <w:lang w:val="uk-UA"/>
              </w:rPr>
            </w:pPr>
            <w:r>
              <w:fldChar w:fldCharType="begin"/>
            </w:r>
            <w:r w:rsidRPr="00310DE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10DE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10DE3">
              <w:rPr>
                <w:lang w:val="uk-UA"/>
              </w:rPr>
              <w:instrText>://</w:instrText>
            </w:r>
            <w:r>
              <w:instrText>pedagogy</w:instrText>
            </w:r>
            <w:r w:rsidRPr="00310DE3">
              <w:rPr>
                <w:lang w:val="uk-UA"/>
              </w:rPr>
              <w:instrText>.</w:instrText>
            </w:r>
            <w:r>
              <w:instrText>lnu</w:instrText>
            </w:r>
            <w:r w:rsidRPr="00310DE3">
              <w:rPr>
                <w:lang w:val="uk-UA"/>
              </w:rPr>
              <w:instrText>.</w:instrText>
            </w:r>
            <w:r>
              <w:instrText>edu</w:instrText>
            </w:r>
            <w:r w:rsidRPr="00310DE3">
              <w:rPr>
                <w:lang w:val="uk-UA"/>
              </w:rPr>
              <w:instrText>.</w:instrText>
            </w:r>
            <w:r>
              <w:instrText>ua</w:instrText>
            </w:r>
            <w:r w:rsidRPr="00310DE3">
              <w:rPr>
                <w:lang w:val="uk-UA"/>
              </w:rPr>
              <w:instrText>/</w:instrText>
            </w:r>
            <w:r>
              <w:instrText>department</w:instrText>
            </w:r>
            <w:r w:rsidRPr="00310DE3">
              <w:rPr>
                <w:lang w:val="uk-UA"/>
              </w:rPr>
              <w:instrText>/</w:instrText>
            </w:r>
            <w:r>
              <w:instrText>physical</w:instrText>
            </w:r>
            <w:r w:rsidRPr="00310DE3">
              <w:rPr>
                <w:lang w:val="uk-UA"/>
              </w:rPr>
              <w:instrText>-</w:instrText>
            </w:r>
            <w:r>
              <w:instrText>education</w:instrText>
            </w:r>
            <w:r w:rsidRPr="00310DE3">
              <w:rPr>
                <w:lang w:val="uk-UA"/>
              </w:rPr>
              <w:instrText>-</w:instrText>
            </w:r>
            <w:r>
              <w:instrText>and</w:instrText>
            </w:r>
            <w:r w:rsidRPr="00310DE3">
              <w:rPr>
                <w:lang w:val="uk-UA"/>
              </w:rPr>
              <w:instrText>-</w:instrText>
            </w:r>
            <w:r>
              <w:instrText>sport</w:instrText>
            </w:r>
            <w:r w:rsidRPr="00310DE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E0623" w:rsidRPr="0022239B">
              <w:rPr>
                <w:rStyle w:val="aa"/>
                <w:lang w:val="uk-UA"/>
              </w:rPr>
              <w:t>https://pedagogy.lnu.edu.ua/department/physical-education-and-sport</w:t>
            </w:r>
            <w:r>
              <w:rPr>
                <w:rStyle w:val="aa"/>
                <w:lang w:val="uk-UA"/>
              </w:rPr>
              <w:fldChar w:fldCharType="end"/>
            </w:r>
            <w:r w:rsidR="00FE0623">
              <w:rPr>
                <w:color w:val="auto"/>
                <w:lang w:val="uk-UA"/>
              </w:rPr>
              <w:t xml:space="preserve"> </w:t>
            </w:r>
          </w:p>
        </w:tc>
      </w:tr>
      <w:tr w:rsidR="00B85A24" w:rsidRPr="00310DE3" w14:paraId="5667069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E0D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574" w14:textId="77777777" w:rsidR="00B85A24" w:rsidRPr="00E87DD7" w:rsidRDefault="00B85A24" w:rsidP="00EF7F80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Курс розроблено таким чином, щоб студент оволодів необхідними знаннями щодо термінології фізичного виховання; отримав теоретичні та практичні відомості про зміцнення здоров’я й впровадження здорового способу життя; засвоїв методику розвитку рухових якостей; знав особливості фізичної підготовки та забезпечення потрібного рівня розвитку рухових здібностей; вмів визначати фізичний розвиток та функціональні можливості організму; вмів складати</w:t>
            </w:r>
            <w:bookmarkStart w:id="0" w:name="_GoBack"/>
            <w:bookmarkEnd w:id="0"/>
            <w:r w:rsidRPr="00E87DD7">
              <w:rPr>
                <w:color w:val="auto"/>
                <w:lang w:val="uk-UA"/>
              </w:rPr>
              <w:t xml:space="preserve"> програму самостійного  оздоровчого тренування.</w:t>
            </w:r>
          </w:p>
        </w:tc>
      </w:tr>
      <w:tr w:rsidR="00B85A24" w:rsidRPr="00310DE3" w14:paraId="10DA47B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AD12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64EE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Дисципліна «Фізичне виховання» є нормативною дисципліною, яка викладається в 2-х семестрах в обсязі 3 кредитів (за Європейською Кредитно-Трансферною Системою ECTS).</w:t>
            </w:r>
          </w:p>
          <w:p w14:paraId="5F95CCAF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>Вона покликана сформувати спеціаліста, який не тільки володіє певною системою знань, умінь та практичних навичок з фізичного виховання, а й уміє самостійно мислити, аналізувати, доводити.</w:t>
            </w:r>
          </w:p>
        </w:tc>
      </w:tr>
      <w:tr w:rsidR="00B85A24" w:rsidRPr="00310DE3" w14:paraId="586E7A5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D48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0DAD" w14:textId="77777777" w:rsidR="00B85A24" w:rsidRPr="00E87DD7" w:rsidRDefault="00B85A24" w:rsidP="00EF7F80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Метою викладання навчальної дисципліни “Фізичне виховання” є гармонійний, морально-вольовий та фізичний розвиток особистості, формування потреби у заняттях фізичною культурою і спортом, навичок здорового способу життя, навчання та удосконалення техніки оздоровчих видів рухової активності, підвищення рівня фізичної та психологічної підготовленості</w:t>
            </w:r>
          </w:p>
        </w:tc>
      </w:tr>
      <w:tr w:rsidR="00B85A24" w:rsidRPr="00E87DD7" w14:paraId="6DF4B2B5" w14:textId="77777777" w:rsidTr="00EF7F80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DCB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F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iCs/>
                <w:sz w:val="24"/>
                <w:szCs w:val="24"/>
              </w:rPr>
            </w:pPr>
            <w:r w:rsidRPr="00E87DD7">
              <w:rPr>
                <w:iCs/>
                <w:sz w:val="24"/>
                <w:szCs w:val="24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4"/>
                <w:szCs w:val="24"/>
              </w:rPr>
              <w:t>Киселевич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В.М. </w:t>
            </w:r>
            <w:proofErr w:type="spellStart"/>
            <w:r w:rsidRPr="00E87DD7">
              <w:rPr>
                <w:iCs/>
                <w:sz w:val="24"/>
                <w:szCs w:val="24"/>
              </w:rPr>
              <w:t>Стельникович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М.О. </w:t>
            </w:r>
            <w:proofErr w:type="spellStart"/>
            <w:r w:rsidRPr="00E87DD7">
              <w:rPr>
                <w:iCs/>
                <w:sz w:val="24"/>
                <w:szCs w:val="24"/>
              </w:rPr>
              <w:t>Сапронов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 : [</w:t>
            </w:r>
            <w:proofErr w:type="spellStart"/>
            <w:r w:rsidRPr="00E87DD7">
              <w:rPr>
                <w:iCs/>
                <w:sz w:val="24"/>
                <w:szCs w:val="24"/>
              </w:rPr>
              <w:t>навч</w:t>
            </w:r>
            <w:proofErr w:type="spellEnd"/>
            <w:r w:rsidRPr="00E87DD7">
              <w:rPr>
                <w:iCs/>
                <w:sz w:val="24"/>
                <w:szCs w:val="24"/>
              </w:rPr>
              <w:t>. посібник]. – Л. : Видавничий центр ЛНУ імені Івана Франка, 2005. – 144 с.</w:t>
            </w:r>
          </w:p>
          <w:p w14:paraId="77FCFBA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3F4EA24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Линець</w:t>
            </w:r>
            <w:proofErr w:type="spellEnd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DD7">
              <w:rPr>
                <w:sz w:val="24"/>
                <w:szCs w:val="24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>, 1997. – 207 с.</w:t>
            </w:r>
          </w:p>
          <w:p w14:paraId="46B3BC88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Сіренко Р.Р. Фізичне виховання студентів : [курс лекції] / Р.Р Сіренко, О.І.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2011. – 242 с.</w:t>
            </w:r>
          </w:p>
          <w:p w14:paraId="78547F3A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2019. – 420с.</w:t>
            </w:r>
          </w:p>
          <w:p w14:paraId="5CA1BB65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Cs w:val="24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Cs w:val="24"/>
                <w:lang w:eastAsia="uk-UA"/>
              </w:rPr>
              <w:t xml:space="preserve">] ; </w:t>
            </w:r>
            <w:r w:rsidRPr="00E87DD7">
              <w:rPr>
                <w:szCs w:val="24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Cs w:val="24"/>
                <w:lang w:eastAsia="uk-UA"/>
              </w:rPr>
              <w:t>Худолія</w:t>
            </w:r>
            <w:proofErr w:type="spellEnd"/>
            <w:r w:rsidRPr="00E87DD7">
              <w:rPr>
                <w:szCs w:val="24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406 с.</w:t>
            </w:r>
          </w:p>
          <w:p w14:paraId="439EFE1D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45877201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t>Товт</w:t>
            </w:r>
            <w:proofErr w:type="spellEnd"/>
            <w:r w:rsidRPr="00E87DD7"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Cs w:val="24"/>
                <w:lang w:eastAsia="uk-UA"/>
              </w:rPr>
              <w:t>[</w:t>
            </w:r>
            <w:proofErr w:type="spellStart"/>
            <w:r w:rsidRPr="00E87DD7">
              <w:t>навч</w:t>
            </w:r>
            <w:proofErr w:type="spellEnd"/>
            <w:r w:rsidRPr="00E87DD7"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t xml:space="preserve"> / В.А. </w:t>
            </w:r>
            <w:proofErr w:type="spellStart"/>
            <w:r w:rsidRPr="00E87DD7">
              <w:t>Товт</w:t>
            </w:r>
            <w:proofErr w:type="spellEnd"/>
            <w:r w:rsidRPr="00E87DD7">
              <w:t>, О.А. Дуло, М. Ю. Щерба. – Ужгород: ПП "Графіка", 2010. – 140 с.</w:t>
            </w:r>
          </w:p>
          <w:p w14:paraId="782D7789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r w:rsidRPr="00E87DD7">
              <w:rPr>
                <w:szCs w:val="24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Cs w:val="24"/>
                <w:lang w:eastAsia="uk-UA"/>
              </w:rPr>
              <w:t xml:space="preserve"> [</w:t>
            </w:r>
            <w:proofErr w:type="spellStart"/>
            <w:r w:rsidRPr="00E87DD7">
              <w:rPr>
                <w:szCs w:val="24"/>
              </w:rPr>
              <w:t>навч</w:t>
            </w:r>
            <w:proofErr w:type="spellEnd"/>
            <w:r w:rsidRPr="00E87DD7">
              <w:rPr>
                <w:szCs w:val="24"/>
              </w:rPr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rPr>
                <w:szCs w:val="24"/>
              </w:rPr>
              <w:t xml:space="preserve"> ;  за </w:t>
            </w:r>
            <w:proofErr w:type="spellStart"/>
            <w:r w:rsidRPr="00E87DD7">
              <w:rPr>
                <w:szCs w:val="24"/>
              </w:rPr>
              <w:t>заг</w:t>
            </w:r>
            <w:proofErr w:type="spellEnd"/>
            <w:r w:rsidRPr="00E87DD7">
              <w:rPr>
                <w:szCs w:val="24"/>
              </w:rPr>
              <w:t xml:space="preserve">. ред. </w:t>
            </w:r>
            <w:proofErr w:type="spellStart"/>
            <w:r w:rsidRPr="00E87DD7">
              <w:rPr>
                <w:szCs w:val="24"/>
              </w:rPr>
              <w:t>Вихляєва</w:t>
            </w:r>
            <w:proofErr w:type="spellEnd"/>
            <w:r w:rsidRPr="00E87DD7">
              <w:rPr>
                <w:szCs w:val="24"/>
              </w:rPr>
              <w:t xml:space="preserve"> Ю. М.; – КПІ ім. Ігоря Сікорського. Київ : КПІ ім. Ігоря Сікорського. 2018 – 543 с.</w:t>
            </w:r>
          </w:p>
          <w:p w14:paraId="034FC78C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left" w:pos="0"/>
                <w:tab w:val="num" w:pos="317"/>
              </w:tabs>
              <w:spacing w:line="240" w:lineRule="auto"/>
              <w:ind w:left="317" w:hanging="317"/>
              <w:outlineLvl w:val="0"/>
              <w:rPr>
                <w:i/>
                <w:szCs w:val="24"/>
              </w:rPr>
            </w:pPr>
            <w:proofErr w:type="spellStart"/>
            <w:r w:rsidRPr="00E87DD7">
              <w:rPr>
                <w:szCs w:val="24"/>
              </w:rPr>
              <w:t>Buultjens</w:t>
            </w:r>
            <w:proofErr w:type="spellEnd"/>
            <w:r w:rsidRPr="00E87DD7">
              <w:rPr>
                <w:szCs w:val="24"/>
              </w:rPr>
              <w:t xml:space="preserve"> M. </w:t>
            </w:r>
            <w:proofErr w:type="spellStart"/>
            <w:r w:rsidRPr="00E87DD7">
              <w:rPr>
                <w:szCs w:val="24"/>
              </w:rPr>
              <w:t>Enhancing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aspects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student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experience</w:t>
            </w:r>
            <w:proofErr w:type="spellEnd"/>
            <w:r w:rsidRPr="00E87DD7">
              <w:rPr>
                <w:szCs w:val="24"/>
              </w:rPr>
              <w:t xml:space="preserve"> / P. </w:t>
            </w:r>
            <w:proofErr w:type="spellStart"/>
            <w:r w:rsidRPr="00E87DD7">
              <w:rPr>
                <w:szCs w:val="24"/>
              </w:rPr>
              <w:t>Rjbinson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Journal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Policy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and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Management</w:t>
            </w:r>
            <w:proofErr w:type="spellEnd"/>
            <w:r w:rsidRPr="00E87DD7">
              <w:rPr>
                <w:szCs w:val="24"/>
              </w:rPr>
              <w:t xml:space="preserve">, 2011. – </w:t>
            </w:r>
            <w:proofErr w:type="spellStart"/>
            <w:r w:rsidRPr="00E87DD7">
              <w:rPr>
                <w:szCs w:val="24"/>
              </w:rPr>
              <w:t>vol</w:t>
            </w:r>
            <w:proofErr w:type="spellEnd"/>
            <w:r w:rsidRPr="00E87DD7">
              <w:rPr>
                <w:szCs w:val="24"/>
              </w:rPr>
              <w:t>. 33 (4). – P. 337-346.</w:t>
            </w:r>
          </w:p>
          <w:p w14:paraId="26A6F43E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rPr>
                <w:szCs w:val="24"/>
              </w:rPr>
              <w:t>Brehm</w:t>
            </w:r>
            <w:proofErr w:type="spellEnd"/>
            <w:r w:rsidRPr="00E87DD7">
              <w:rPr>
                <w:szCs w:val="24"/>
              </w:rPr>
              <w:t xml:space="preserve"> W. “</w:t>
            </w:r>
            <w:proofErr w:type="spellStart"/>
            <w:r w:rsidRPr="00E87DD7">
              <w:rPr>
                <w:szCs w:val="24"/>
              </w:rPr>
              <w:t>To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Germany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moving</w:t>
            </w:r>
            <w:proofErr w:type="spellEnd"/>
            <w:r w:rsidRPr="00E87DD7">
              <w:rPr>
                <w:szCs w:val="24"/>
              </w:rPr>
              <w:t xml:space="preserve">” – </w:t>
            </w:r>
            <w:proofErr w:type="spellStart"/>
            <w:r w:rsidRPr="00E87DD7">
              <w:rPr>
                <w:szCs w:val="24"/>
              </w:rPr>
              <w:t>aims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target-groups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programs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evidence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healthSport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Book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Abstracts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11-th </w:t>
            </w:r>
            <w:proofErr w:type="spellStart"/>
            <w:r w:rsidRPr="00E87DD7">
              <w:rPr>
                <w:szCs w:val="24"/>
              </w:rPr>
              <w:t>mannual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congress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European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College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Sport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Science</w:t>
            </w:r>
            <w:proofErr w:type="spellEnd"/>
            <w:r w:rsidRPr="00E87DD7">
              <w:rPr>
                <w:szCs w:val="24"/>
              </w:rPr>
              <w:t xml:space="preserve">. – </w:t>
            </w:r>
            <w:proofErr w:type="spellStart"/>
            <w:r w:rsidRPr="00E87DD7">
              <w:rPr>
                <w:szCs w:val="24"/>
              </w:rPr>
              <w:t>Cologne</w:t>
            </w:r>
            <w:proofErr w:type="spellEnd"/>
            <w:r w:rsidRPr="00E87DD7">
              <w:rPr>
                <w:szCs w:val="24"/>
              </w:rPr>
              <w:t xml:space="preserve">: </w:t>
            </w:r>
            <w:proofErr w:type="spellStart"/>
            <w:r w:rsidRPr="00E87DD7">
              <w:rPr>
                <w:szCs w:val="24"/>
              </w:rPr>
              <w:t>Sportverlag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Strauss</w:t>
            </w:r>
            <w:proofErr w:type="spellEnd"/>
            <w:r w:rsidRPr="00E87DD7">
              <w:rPr>
                <w:szCs w:val="24"/>
              </w:rPr>
              <w:t>, 2006. – 431 p.</w:t>
            </w:r>
          </w:p>
        </w:tc>
      </w:tr>
      <w:tr w:rsidR="00B85A24" w:rsidRPr="00E87DD7" w14:paraId="3E6F3F40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5D5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74CA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год.+26 с. р. = 90 год</w:t>
            </w:r>
          </w:p>
        </w:tc>
      </w:tr>
      <w:tr w:rsidR="00B85A24" w:rsidRPr="00310DE3" w14:paraId="600C78F7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5A3C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D6C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годин практичних занять та 26 години самостійної роботи</w:t>
            </w:r>
          </w:p>
        </w:tc>
      </w:tr>
      <w:tr w:rsidR="00B85A24" w:rsidRPr="00310DE3" w14:paraId="6059F16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8C0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29B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76E68A83" w14:textId="77777777" w:rsidR="00B85A24" w:rsidRPr="00E87DD7" w:rsidRDefault="00B85A24" w:rsidP="00EF7F80">
            <w:pPr>
              <w:pStyle w:val="a6"/>
              <w:spacing w:after="0"/>
              <w:ind w:left="357" w:hanging="357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Знати:</w:t>
            </w:r>
          </w:p>
          <w:p w14:paraId="055CCB5D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теоретико-методичні основи фізичної культури і спорту</w:t>
            </w:r>
          </w:p>
          <w:p w14:paraId="53F2675B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формування здорового способу життя;</w:t>
            </w:r>
          </w:p>
          <w:p w14:paraId="1573ED38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гігієнічні основи фізичного виховання (раціональне харчування, догляд за тілом, загартовування тощо);</w:t>
            </w:r>
          </w:p>
          <w:p w14:paraId="1B604B0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історію олімпійських ігор та видатних олімпійців України; </w:t>
            </w:r>
          </w:p>
          <w:p w14:paraId="582BCCB2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використання найефективніших засобів та напрямків раціональної рухової активності;</w:t>
            </w:r>
          </w:p>
          <w:p w14:paraId="2358B17E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вимоги до оздоровлення організму;</w:t>
            </w:r>
          </w:p>
          <w:p w14:paraId="1C9DE6A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розвитку фізичних якостей та підвищення фізичної працездатності;</w:t>
            </w:r>
          </w:p>
          <w:p w14:paraId="70A71B4A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 безпеки під час виконання фізичних вправ та участі у змаганнях.</w:t>
            </w:r>
          </w:p>
          <w:p w14:paraId="55CED8AC" w14:textId="77777777" w:rsidR="00B85A24" w:rsidRPr="00E87DD7" w:rsidRDefault="00B85A24" w:rsidP="00EF7F80">
            <w:pPr>
              <w:pStyle w:val="a6"/>
              <w:tabs>
                <w:tab w:val="num" w:pos="-142"/>
              </w:tabs>
              <w:spacing w:after="0"/>
              <w:ind w:left="357" w:hanging="436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Вміти:</w:t>
            </w:r>
          </w:p>
          <w:p w14:paraId="7B5B22CF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 практиці найефективніші форми, методи та засоби оздоровчої рухової активності;</w:t>
            </w:r>
          </w:p>
          <w:p w14:paraId="725367B7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регулювати фізичне навантаження для забезпечення вимог оздоровчої рухливої активності;</w:t>
            </w:r>
          </w:p>
          <w:p w14:paraId="04BED5E3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 xml:space="preserve"> планувати тижневий руховий режим, застосовувати елементи спеціальної фізичної підготовки;</w:t>
            </w:r>
          </w:p>
          <w:p w14:paraId="2820296D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>складати комплекси фізичних вправ для вирішення завдань фізичного виховання;</w:t>
            </w:r>
          </w:p>
          <w:p w14:paraId="74E20AC5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 правильно виконувати фізичні вправи з різних видів спорту;</w:t>
            </w:r>
          </w:p>
          <w:p w14:paraId="1EC40F0B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за об’єктивними та суб’єктивними показниками свій фізичний стан, готовність організму до занять фізичними вправами та обсяг навантаження під час виконання фізичних вправ;</w:t>
            </w:r>
          </w:p>
          <w:p w14:paraId="6281ECFD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1" w:hanging="261"/>
              <w:jc w:val="both"/>
              <w:rPr>
                <w:szCs w:val="28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і проводити самостійні рекреаційні та оздоровчі заняття в режимі дня та у вихідні дні;</w:t>
            </w:r>
          </w:p>
          <w:p w14:paraId="2D6D9781" w14:textId="77777777" w:rsidR="00B85A24" w:rsidRPr="00E87DD7" w:rsidRDefault="00B85A24" w:rsidP="00B85A24">
            <w:pPr>
              <w:pStyle w:val="a6"/>
              <w:numPr>
                <w:ilvl w:val="0"/>
                <w:numId w:val="3"/>
              </w:numPr>
              <w:spacing w:after="0"/>
              <w:ind w:left="261" w:hanging="261"/>
              <w:rPr>
                <w:lang w:val="uk-UA"/>
              </w:rPr>
            </w:pPr>
            <w:r w:rsidRPr="00E87DD7">
              <w:rPr>
                <w:sz w:val="24"/>
                <w:szCs w:val="24"/>
                <w:lang w:val="uk-UA"/>
              </w:rPr>
              <w:lastRenderedPageBreak/>
              <w:t>володіти навичками допомоги при травмах та нещасних випадках.</w:t>
            </w:r>
          </w:p>
        </w:tc>
      </w:tr>
      <w:tr w:rsidR="00B85A24" w:rsidRPr="00310DE3" w14:paraId="524A8A7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B9F6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AA1" w14:textId="77777777" w:rsidR="00B85A24" w:rsidRPr="00E87DD7" w:rsidRDefault="00B85A24" w:rsidP="00EF7F80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Фізичний розвиток, фізична підготовленість, рухова активність, здоров’я</w:t>
            </w:r>
          </w:p>
        </w:tc>
      </w:tr>
      <w:tr w:rsidR="00B85A24" w:rsidRPr="00E87DD7" w14:paraId="740D58FB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F2F8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CD9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Очний </w:t>
            </w:r>
          </w:p>
        </w:tc>
      </w:tr>
      <w:tr w:rsidR="00B85A24" w:rsidRPr="00310DE3" w14:paraId="0E7CC790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175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B1D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Проведення консультації для кращого розуміння теми</w:t>
            </w:r>
          </w:p>
        </w:tc>
      </w:tr>
      <w:tr w:rsidR="00B85A24" w:rsidRPr="00310DE3" w14:paraId="0F1BA42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0A193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8BD" w14:textId="77777777" w:rsidR="00B85A24" w:rsidRPr="00E87DD7" w:rsidRDefault="00B85A24" w:rsidP="00EF7F80">
            <w:pPr>
              <w:ind w:right="175"/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1</w:t>
            </w:r>
          </w:p>
          <w:p w14:paraId="13980E24" w14:textId="7E0EF761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1. </w:t>
            </w:r>
            <w:r w:rsidRPr="009B0159">
              <w:rPr>
                <w:color w:val="auto"/>
                <w:lang w:val="uk-UA"/>
              </w:rPr>
              <w:t>Основи фізичної культури і спорту в суспільстві. Техніка безпеки на</w:t>
            </w:r>
            <w:r w:rsidR="00E2261B">
              <w:rPr>
                <w:color w:val="auto"/>
                <w:lang w:val="uk-UA"/>
              </w:rPr>
              <w:t xml:space="preserve"> </w:t>
            </w:r>
            <w:r w:rsidRPr="009B0159">
              <w:rPr>
                <w:color w:val="auto"/>
                <w:lang w:val="uk-UA"/>
              </w:rPr>
              <w:t>заняттях.</w:t>
            </w:r>
          </w:p>
          <w:p w14:paraId="4B632663" w14:textId="77777777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2. Рекреаційно-оздоровчий туризм як засіб психологічного розвантаження студентів.</w:t>
            </w:r>
          </w:p>
          <w:p w14:paraId="35C47D5B" w14:textId="77777777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3. Гігієнічні основи фізичного виховання. Методика визначення функціонального стану організму.</w:t>
            </w:r>
          </w:p>
          <w:p w14:paraId="4E09DA48" w14:textId="77777777" w:rsidR="00B85A24" w:rsidRPr="00E87DD7" w:rsidRDefault="00B85A24" w:rsidP="00EF7F80">
            <w:pPr>
              <w:ind w:left="742" w:hanging="742"/>
              <w:rPr>
                <w:lang w:val="uk-UA"/>
              </w:rPr>
            </w:pPr>
            <w:r w:rsidRPr="009B0159">
              <w:rPr>
                <w:color w:val="auto"/>
                <w:lang w:val="uk-UA"/>
              </w:rPr>
              <w:t xml:space="preserve">Тема 4. Основи розвитку </w:t>
            </w:r>
            <w:r w:rsidRPr="00E87DD7">
              <w:rPr>
                <w:lang w:val="uk-UA"/>
              </w:rPr>
              <w:t>фізичних якостей</w:t>
            </w:r>
          </w:p>
          <w:p w14:paraId="6B07EE45" w14:textId="77777777" w:rsidR="00B85A24" w:rsidRPr="00E87DD7" w:rsidRDefault="00B85A24" w:rsidP="00EF7F80">
            <w:pPr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2</w:t>
            </w:r>
          </w:p>
          <w:p w14:paraId="2A4CBF69" w14:textId="77777777" w:rsidR="00B85A24" w:rsidRPr="00E4009E" w:rsidRDefault="00B85A24" w:rsidP="00EF7F80">
            <w:pPr>
              <w:rPr>
                <w:color w:val="FFFFFF" w:themeColor="background1"/>
                <w:lang w:val="uk-UA"/>
              </w:rPr>
            </w:pPr>
            <w:r w:rsidRPr="00E4009E">
              <w:rPr>
                <w:lang w:val="uk-UA"/>
              </w:rPr>
              <w:t xml:space="preserve">Тема 1 Підвищення працездатності організму засобами фізичного </w:t>
            </w:r>
            <w:r w:rsidRPr="00E4009E">
              <w:rPr>
                <w:color w:val="FFFFFF" w:themeColor="background1"/>
                <w:lang w:val="uk-UA"/>
              </w:rPr>
              <w:t>виховання.</w:t>
            </w:r>
          </w:p>
          <w:p w14:paraId="5D57D9D0" w14:textId="77777777" w:rsidR="00B85A24" w:rsidRPr="00E87DD7" w:rsidRDefault="00B85A24" w:rsidP="00EF7F80">
            <w:pPr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2. </w:t>
            </w:r>
            <w:r w:rsidRPr="00E87DD7">
              <w:rPr>
                <w:color w:val="auto"/>
                <w:lang w:val="uk-UA"/>
              </w:rPr>
              <w:t>Фітнес-технології в сучасній фізичній культурі і спорті</w:t>
            </w:r>
          </w:p>
          <w:p w14:paraId="0E4BE306" w14:textId="77777777" w:rsidR="00B85A24" w:rsidRPr="00E87DD7" w:rsidRDefault="00B85A24" w:rsidP="00EF7F80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3. Методика розвитку сили окремих м’язових груп</w:t>
            </w:r>
          </w:p>
          <w:p w14:paraId="10510438" w14:textId="77777777" w:rsidR="00B85A24" w:rsidRPr="00E87DD7" w:rsidRDefault="00B85A24" w:rsidP="00EF7F80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4.</w:t>
            </w:r>
            <w:r w:rsidRPr="00E87DD7">
              <w:rPr>
                <w:color w:val="auto"/>
                <w:lang w:val="uk-UA"/>
              </w:rPr>
              <w:t xml:space="preserve"> Рекреаційно-оздоровчий туризм як засіб психологічного розвантаження студентів.</w:t>
            </w:r>
          </w:p>
        </w:tc>
      </w:tr>
      <w:tr w:rsidR="00B85A24" w:rsidRPr="00E87DD7" w14:paraId="750D458C" w14:textId="77777777" w:rsidTr="00EF7F80">
        <w:trPr>
          <w:trHeight w:val="31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EE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D38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в кінці навчального року</w:t>
            </w:r>
          </w:p>
          <w:p w14:paraId="6CEAD899" w14:textId="77777777" w:rsidR="00B85A24" w:rsidRPr="00E87DD7" w:rsidRDefault="00B85A24" w:rsidP="00EF7F80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Оцінювання студентів за активністю на заняттях, теоретичною та методичною підготовленістю</w:t>
            </w:r>
          </w:p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2977"/>
              <w:gridCol w:w="2267"/>
              <w:gridCol w:w="2273"/>
            </w:tblGrid>
            <w:tr w:rsidR="00B85A24" w:rsidRPr="00E87DD7" w14:paraId="2E35C75D" w14:textId="77777777" w:rsidTr="00E460D2">
              <w:tc>
                <w:tcPr>
                  <w:tcW w:w="880" w:type="dxa"/>
                </w:tcPr>
                <w:p w14:paraId="08845E25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№</w:t>
                  </w:r>
                </w:p>
                <w:p w14:paraId="591C6EF5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з/п</w:t>
                  </w:r>
                </w:p>
              </w:tc>
              <w:tc>
                <w:tcPr>
                  <w:tcW w:w="5244" w:type="dxa"/>
                  <w:gridSpan w:val="2"/>
                </w:tcPr>
                <w:p w14:paraId="32D98BB7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Критерії   оцінки</w:t>
                  </w:r>
                </w:p>
              </w:tc>
              <w:tc>
                <w:tcPr>
                  <w:tcW w:w="2273" w:type="dxa"/>
                </w:tcPr>
                <w:p w14:paraId="5ED1B5BC" w14:textId="77777777" w:rsidR="00B85A24" w:rsidRPr="00E87DD7" w:rsidRDefault="00B85A24" w:rsidP="00EF7F80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87DD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</w:tr>
            <w:tr w:rsidR="00B85A24" w:rsidRPr="00E87DD7" w14:paraId="4F1D7D61" w14:textId="77777777" w:rsidTr="00E460D2">
              <w:tc>
                <w:tcPr>
                  <w:tcW w:w="880" w:type="dxa"/>
                </w:tcPr>
                <w:p w14:paraId="602DFAFF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5F02FC06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 xml:space="preserve">Активність на заняттях </w:t>
                  </w:r>
                </w:p>
              </w:tc>
              <w:tc>
                <w:tcPr>
                  <w:tcW w:w="2273" w:type="dxa"/>
                </w:tcPr>
                <w:p w14:paraId="108B67E5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60</w:t>
                  </w:r>
                </w:p>
              </w:tc>
            </w:tr>
            <w:tr w:rsidR="00B85A24" w:rsidRPr="00E87DD7" w14:paraId="1F243AD5" w14:textId="77777777" w:rsidTr="00E460D2">
              <w:trPr>
                <w:trHeight w:val="339"/>
              </w:trPr>
              <w:tc>
                <w:tcPr>
                  <w:tcW w:w="880" w:type="dxa"/>
                </w:tcPr>
                <w:p w14:paraId="395FCD2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2B4D2B21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Фізична досконалість</w:t>
                  </w:r>
                </w:p>
              </w:tc>
              <w:tc>
                <w:tcPr>
                  <w:tcW w:w="2273" w:type="dxa"/>
                </w:tcPr>
                <w:p w14:paraId="4A7C570C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77A18BF8" w14:textId="77777777" w:rsidTr="00E460D2">
              <w:tc>
                <w:tcPr>
                  <w:tcW w:w="880" w:type="dxa"/>
                </w:tcPr>
                <w:p w14:paraId="4BF1BE3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141A3C37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Методична робота</w:t>
                  </w:r>
                </w:p>
              </w:tc>
              <w:tc>
                <w:tcPr>
                  <w:tcW w:w="2273" w:type="dxa"/>
                </w:tcPr>
                <w:p w14:paraId="4D84B85C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134ADE73" w14:textId="77777777" w:rsidTr="00E460D2">
              <w:tc>
                <w:tcPr>
                  <w:tcW w:w="3857" w:type="dxa"/>
                  <w:gridSpan w:val="2"/>
                  <w:tcBorders>
                    <w:left w:val="nil"/>
                    <w:bottom w:val="nil"/>
                  </w:tcBorders>
                </w:tcPr>
                <w:p w14:paraId="0B838E2D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267" w:type="dxa"/>
                </w:tcPr>
                <w:p w14:paraId="50F2092C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Разом</w:t>
                  </w:r>
                </w:p>
              </w:tc>
              <w:tc>
                <w:tcPr>
                  <w:tcW w:w="2273" w:type="dxa"/>
                </w:tcPr>
                <w:p w14:paraId="7056B8FE" w14:textId="77777777" w:rsidR="00B85A24" w:rsidRPr="00E87DD7" w:rsidRDefault="00B85A24" w:rsidP="00EF7F80">
                  <w:pPr>
                    <w:ind w:firstLine="709"/>
                    <w:jc w:val="center"/>
                    <w:rPr>
                      <w:b/>
                      <w:color w:val="auto"/>
                      <w:lang w:val="uk-UA"/>
                    </w:rPr>
                  </w:pPr>
                </w:p>
                <w:p w14:paraId="4A03EA93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3A449B79" w14:textId="77777777" w:rsidR="00B85A24" w:rsidRPr="00E87DD7" w:rsidRDefault="00B85A24" w:rsidP="00EF7F80">
            <w:pPr>
              <w:pStyle w:val="a3"/>
              <w:spacing w:line="240" w:lineRule="auto"/>
              <w:ind w:left="0"/>
              <w:rPr>
                <w:color w:val="auto"/>
                <w:lang w:val="uk-UA"/>
              </w:rPr>
            </w:pPr>
          </w:p>
        </w:tc>
      </w:tr>
      <w:tr w:rsidR="00B85A24" w:rsidRPr="00310DE3" w14:paraId="51252364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ED6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E87DD7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EEB3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Для вивчення курсу студенти потребують базових знань з дисципліни «Фізичне виховання» </w:t>
            </w:r>
          </w:p>
        </w:tc>
      </w:tr>
      <w:tr w:rsidR="00B85A24" w:rsidRPr="00E87DD7" w14:paraId="15F23336" w14:textId="77777777" w:rsidTr="00EF7F80">
        <w:trPr>
          <w:trHeight w:val="1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F6B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86A" w14:textId="77777777" w:rsidR="00B85A24" w:rsidRPr="00E87DD7" w:rsidRDefault="00B85A24" w:rsidP="00EF7F80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Групова форма навчання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2529"/>
              <w:gridCol w:w="3380"/>
            </w:tblGrid>
            <w:tr w:rsidR="00B85A24" w:rsidRPr="00E87DD7" w14:paraId="19D2FB87" w14:textId="77777777" w:rsidTr="00E2261B">
              <w:trPr>
                <w:tblCellSpacing w:w="0" w:type="dxa"/>
              </w:trPr>
              <w:tc>
                <w:tcPr>
                  <w:tcW w:w="8397" w:type="dxa"/>
                  <w:gridSpan w:val="3"/>
                  <w:hideMark/>
                </w:tcPr>
                <w:p w14:paraId="2B348B5B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навчання</w:t>
                  </w:r>
                </w:p>
              </w:tc>
            </w:tr>
            <w:tr w:rsidR="00B85A24" w:rsidRPr="00E87DD7" w14:paraId="77894AA0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4E0818DF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наочні</w:t>
                  </w:r>
                </w:p>
              </w:tc>
              <w:tc>
                <w:tcPr>
                  <w:tcW w:w="2529" w:type="dxa"/>
                  <w:hideMark/>
                </w:tcPr>
                <w:p w14:paraId="27AF1102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словесні</w:t>
                  </w:r>
                </w:p>
              </w:tc>
              <w:tc>
                <w:tcPr>
                  <w:tcW w:w="3380" w:type="dxa"/>
                  <w:hideMark/>
                </w:tcPr>
                <w:p w14:paraId="022C4615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Практичні методи</w:t>
                  </w:r>
                </w:p>
              </w:tc>
            </w:tr>
            <w:tr w:rsidR="00B85A24" w:rsidRPr="00E87DD7" w14:paraId="61DBBF84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6900C267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показ</w:t>
                  </w:r>
                </w:p>
              </w:tc>
              <w:tc>
                <w:tcPr>
                  <w:tcW w:w="2529" w:type="dxa"/>
                  <w:hideMark/>
                </w:tcPr>
                <w:p w14:paraId="5D2ED7F0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розповідь</w:t>
                  </w:r>
                </w:p>
              </w:tc>
              <w:tc>
                <w:tcPr>
                  <w:tcW w:w="3380" w:type="dxa"/>
                  <w:hideMark/>
                </w:tcPr>
                <w:p w14:paraId="691EE8F4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розучування частинами</w:t>
                  </w:r>
                </w:p>
              </w:tc>
            </w:tr>
            <w:tr w:rsidR="00B85A24" w:rsidRPr="00E87DD7" w14:paraId="7FB2E451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464F13D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демонстрація</w:t>
                  </w:r>
                </w:p>
              </w:tc>
              <w:tc>
                <w:tcPr>
                  <w:tcW w:w="2529" w:type="dxa"/>
                  <w:hideMark/>
                </w:tcPr>
                <w:p w14:paraId="62B9776C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пояснення</w:t>
                  </w:r>
                </w:p>
              </w:tc>
              <w:tc>
                <w:tcPr>
                  <w:tcW w:w="3380" w:type="dxa"/>
                  <w:hideMark/>
                </w:tcPr>
                <w:p w14:paraId="0027534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 xml:space="preserve">розучування </w:t>
                  </w:r>
                  <w:proofErr w:type="spellStart"/>
                  <w:r w:rsidRPr="00E87DD7">
                    <w:rPr>
                      <w:i/>
                      <w:iCs/>
                      <w:lang w:val="uk-UA"/>
                    </w:rPr>
                    <w:t>вцілому</w:t>
                  </w:r>
                  <w:proofErr w:type="spellEnd"/>
                </w:p>
              </w:tc>
            </w:tr>
            <w:tr w:rsidR="00B85A24" w:rsidRPr="00E87DD7" w14:paraId="0D84679D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0CEDFE9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214D0F85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бесіда</w:t>
                  </w:r>
                </w:p>
              </w:tc>
              <w:tc>
                <w:tcPr>
                  <w:tcW w:w="3380" w:type="dxa"/>
                  <w:hideMark/>
                </w:tcPr>
                <w:p w14:paraId="24593649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практична допомога</w:t>
                  </w:r>
                </w:p>
              </w:tc>
            </w:tr>
            <w:tr w:rsidR="00B85A24" w:rsidRPr="00E87DD7" w14:paraId="06A21C1F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2B87A463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0DBA4634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вказівка</w:t>
                  </w:r>
                </w:p>
              </w:tc>
              <w:tc>
                <w:tcPr>
                  <w:tcW w:w="3380" w:type="dxa"/>
                  <w:hideMark/>
                </w:tcPr>
                <w:p w14:paraId="3E24035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суворо-регламентованої вправи</w:t>
                  </w:r>
                </w:p>
              </w:tc>
            </w:tr>
            <w:tr w:rsidR="00B85A24" w:rsidRPr="00E87DD7" w14:paraId="3C19ECD8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141D851D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звукові та зорові</w:t>
                  </w:r>
                </w:p>
                <w:p w14:paraId="4B8877AF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підрахунки</w:t>
                  </w:r>
                </w:p>
              </w:tc>
              <w:tc>
                <w:tcPr>
                  <w:tcW w:w="2529" w:type="dxa"/>
                  <w:hideMark/>
                </w:tcPr>
                <w:p w14:paraId="4D645FB9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оцінка</w:t>
                  </w:r>
                </w:p>
              </w:tc>
              <w:tc>
                <w:tcPr>
                  <w:tcW w:w="3380" w:type="dxa"/>
                  <w:hideMark/>
                </w:tcPr>
                <w:p w14:paraId="1EB90C4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ігровий</w:t>
                  </w:r>
                </w:p>
              </w:tc>
            </w:tr>
            <w:tr w:rsidR="00B85A24" w:rsidRPr="00E87DD7" w14:paraId="7F203446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hideMark/>
                </w:tcPr>
                <w:p w14:paraId="499FF282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18274F7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команда</w:t>
                  </w:r>
                </w:p>
              </w:tc>
              <w:tc>
                <w:tcPr>
                  <w:tcW w:w="3380" w:type="dxa"/>
                  <w:hideMark/>
                </w:tcPr>
                <w:p w14:paraId="3720C487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змагальний</w:t>
                  </w:r>
                </w:p>
              </w:tc>
            </w:tr>
            <w:tr w:rsidR="00B85A24" w:rsidRPr="00E87DD7" w14:paraId="73C1CC9F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11825B57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орієнтири</w:t>
                  </w:r>
                </w:p>
              </w:tc>
              <w:tc>
                <w:tcPr>
                  <w:tcW w:w="2529" w:type="dxa"/>
                  <w:hideMark/>
                </w:tcPr>
                <w:p w14:paraId="50F6E076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розпорядження</w:t>
                  </w:r>
                </w:p>
              </w:tc>
              <w:tc>
                <w:tcPr>
                  <w:tcW w:w="3380" w:type="dxa"/>
                  <w:hideMark/>
                </w:tcPr>
                <w:p w14:paraId="2A0DF020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підвідні вправи</w:t>
                  </w:r>
                </w:p>
              </w:tc>
            </w:tr>
          </w:tbl>
          <w:p w14:paraId="6CD3D729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B54D50" w14:paraId="3D978B1B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6714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02E" w14:textId="0A17F595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спортивний інвентар та обладнання</w:t>
            </w:r>
          </w:p>
        </w:tc>
      </w:tr>
      <w:tr w:rsidR="00B85A24" w:rsidRPr="00310DE3" w14:paraId="1E9CD27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4ED7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B9C" w14:textId="77777777" w:rsidR="00B85A24" w:rsidRPr="00E87DD7" w:rsidRDefault="00B85A24" w:rsidP="00EF7F80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Оцінювання проводиться за 100-бальною шкалою</w:t>
            </w:r>
          </w:p>
          <w:tbl>
            <w:tblPr>
              <w:tblStyle w:val="a9"/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276"/>
              <w:gridCol w:w="1417"/>
              <w:gridCol w:w="1560"/>
              <w:gridCol w:w="1275"/>
              <w:gridCol w:w="1418"/>
            </w:tblGrid>
            <w:tr w:rsidR="00B85A24" w:rsidRPr="00310DE3" w14:paraId="02A697B6" w14:textId="77777777" w:rsidTr="00E2261B">
              <w:trPr>
                <w:trHeight w:val="244"/>
              </w:trPr>
              <w:tc>
                <w:tcPr>
                  <w:tcW w:w="8397" w:type="dxa"/>
                  <w:gridSpan w:val="6"/>
                </w:tcPr>
                <w:p w14:paraId="7401C319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Розподіл балів у модулях</w:t>
                  </w:r>
                </w:p>
              </w:tc>
            </w:tr>
            <w:tr w:rsidR="00B85A24" w:rsidRPr="00310DE3" w14:paraId="6E3911A9" w14:textId="77777777" w:rsidTr="00E2261B">
              <w:trPr>
                <w:trHeight w:val="244"/>
              </w:trPr>
              <w:tc>
                <w:tcPr>
                  <w:tcW w:w="4144" w:type="dxa"/>
                  <w:gridSpan w:val="3"/>
                </w:tcPr>
                <w:p w14:paraId="4C16DDE2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1 модуль</w:t>
                  </w:r>
                </w:p>
              </w:tc>
              <w:tc>
                <w:tcPr>
                  <w:tcW w:w="4253" w:type="dxa"/>
                  <w:gridSpan w:val="3"/>
                </w:tcPr>
                <w:p w14:paraId="244B0CDC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2 модуль</w:t>
                  </w:r>
                </w:p>
              </w:tc>
            </w:tr>
            <w:tr w:rsidR="00B85A24" w:rsidRPr="00310DE3" w14:paraId="7A7E3782" w14:textId="77777777" w:rsidTr="00E2261B">
              <w:trPr>
                <w:trHeight w:val="991"/>
              </w:trPr>
              <w:tc>
                <w:tcPr>
                  <w:tcW w:w="1451" w:type="dxa"/>
                </w:tcPr>
                <w:p w14:paraId="1E677403" w14:textId="2DC332F5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Активність</w:t>
                  </w:r>
                </w:p>
                <w:p w14:paraId="01DA550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6" w:type="dxa"/>
                </w:tcPr>
                <w:p w14:paraId="2FFDDC3E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доскона-лість</w:t>
                  </w:r>
                  <w:proofErr w:type="spellEnd"/>
                </w:p>
                <w:p w14:paraId="38F70E6B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78F0EBD2" w14:textId="525FEC4E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4D93C608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  <w:tc>
                <w:tcPr>
                  <w:tcW w:w="1560" w:type="dxa"/>
                </w:tcPr>
                <w:p w14:paraId="39210CBB" w14:textId="1EA168B6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Активність</w:t>
                  </w:r>
                </w:p>
                <w:p w14:paraId="3B5CB599" w14:textId="5CD5577D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5" w:type="dxa"/>
                </w:tcPr>
                <w:p w14:paraId="774F4C0B" w14:textId="77777777" w:rsidR="00E2261B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</w:t>
                  </w:r>
                  <w:proofErr w:type="spellEnd"/>
                </w:p>
                <w:p w14:paraId="6EAF89FE" w14:textId="7F8A4A3F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 w:rsidRPr="00E87DD7">
                    <w:rPr>
                      <w:i/>
                      <w:lang w:val="uk-UA"/>
                    </w:rPr>
                    <w:t>лість</w:t>
                  </w:r>
                  <w:proofErr w:type="spellEnd"/>
                </w:p>
                <w:p w14:paraId="5F4DC630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45B91573" w14:textId="44F95F20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6878B9D6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</w:tr>
            <w:tr w:rsidR="00B85A24" w:rsidRPr="00310DE3" w14:paraId="32938719" w14:textId="77777777" w:rsidTr="00E2261B">
              <w:trPr>
                <w:trHeight w:val="244"/>
              </w:trPr>
              <w:tc>
                <w:tcPr>
                  <w:tcW w:w="1451" w:type="dxa"/>
                </w:tcPr>
                <w:p w14:paraId="57245E3A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293FB568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0C1F248F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14:paraId="21CA4A42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14:paraId="688F8451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64D3F60F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</w:tr>
            <w:tr w:rsidR="00B85A24" w:rsidRPr="00310DE3" w14:paraId="0A247AD5" w14:textId="77777777" w:rsidTr="00E2261B">
              <w:trPr>
                <w:trHeight w:val="258"/>
              </w:trPr>
              <w:tc>
                <w:tcPr>
                  <w:tcW w:w="4144" w:type="dxa"/>
                  <w:gridSpan w:val="3"/>
                </w:tcPr>
                <w:p w14:paraId="60B2A844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  <w:tc>
                <w:tcPr>
                  <w:tcW w:w="4253" w:type="dxa"/>
                  <w:gridSpan w:val="3"/>
                </w:tcPr>
                <w:p w14:paraId="40EE1EE8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</w:tr>
            <w:tr w:rsidR="00B85A24" w:rsidRPr="00310DE3" w14:paraId="0610E1C6" w14:textId="77777777" w:rsidTr="00E2261B">
              <w:trPr>
                <w:trHeight w:val="230"/>
              </w:trPr>
              <w:tc>
                <w:tcPr>
                  <w:tcW w:w="8397" w:type="dxa"/>
                  <w:gridSpan w:val="6"/>
                </w:tcPr>
                <w:p w14:paraId="3488FAF9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lastRenderedPageBreak/>
                    <w:t>100</w:t>
                  </w:r>
                </w:p>
              </w:tc>
            </w:tr>
          </w:tbl>
          <w:p w14:paraId="50B22F10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– в кінці навчального року.</w:t>
            </w:r>
          </w:p>
          <w:p w14:paraId="5EC45340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Відвідування занять</w:t>
            </w:r>
            <w:r w:rsidRPr="00E87DD7">
              <w:rPr>
                <w:lang w:val="uk-UA"/>
              </w:rPr>
              <w:t xml:space="preserve"> є важливою складовою навчання. Очікується, що всі студенти відвідають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видів робіт, передбачених курсом. </w:t>
            </w:r>
            <w:r w:rsidRPr="00E87DD7">
              <w:rPr>
                <w:b/>
                <w:lang w:val="uk-UA"/>
              </w:rPr>
              <w:t>Література.</w:t>
            </w:r>
            <w:r w:rsidRPr="00E87DD7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CBAA14F" w14:textId="77777777" w:rsidR="00B85A24" w:rsidRPr="00E87DD7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П</w:t>
            </w:r>
            <w:r w:rsidRPr="00E87DD7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E87DD7">
              <w:rPr>
                <w:color w:val="auto"/>
                <w:lang w:val="uk-UA" w:eastAsia="uk-UA"/>
              </w:rPr>
              <w:t> Враховуються бали за активність студента під час практичного заняття, оцінюється рівень фізичної, технічної та теоретичної підготовленості,</w:t>
            </w:r>
            <w:r w:rsidRPr="00E87DD7">
              <w:rPr>
                <w:color w:val="FF0000"/>
                <w:lang w:val="uk-UA" w:eastAsia="uk-UA"/>
              </w:rPr>
              <w:t xml:space="preserve"> </w:t>
            </w:r>
            <w:r w:rsidRPr="00E87DD7">
              <w:rPr>
                <w:color w:val="auto"/>
                <w:lang w:val="uk-UA" w:eastAsia="uk-UA"/>
              </w:rPr>
              <w:t>оцінюється рівень методичної підготовленості за виконання самостійних робіт.</w:t>
            </w:r>
          </w:p>
          <w:p w14:paraId="0ECB0C20" w14:textId="77777777" w:rsidR="00B85A24" w:rsidRPr="00E87DD7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85A24" w:rsidRPr="00310DE3" w14:paraId="38FF7606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B4F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34DD" w14:textId="57D35BBD" w:rsidR="00B85A24" w:rsidRPr="00E87DD7" w:rsidRDefault="00B85A24" w:rsidP="00DB0B68">
            <w:pPr>
              <w:pStyle w:val="2"/>
              <w:shd w:val="clear" w:color="auto" w:fill="auto"/>
              <w:spacing w:after="0" w:line="240" w:lineRule="auto"/>
              <w:ind w:left="36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1" w:name="bookmark0"/>
            <w:r w:rsidRPr="00E87DD7">
              <w:rPr>
                <w:rFonts w:cs="Times New Roman"/>
                <w:b/>
                <w:sz w:val="24"/>
                <w:szCs w:val="24"/>
              </w:rPr>
              <w:t>Контрольні питання:</w:t>
            </w:r>
            <w:bookmarkEnd w:id="1"/>
          </w:p>
          <w:p w14:paraId="4D8FCB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поняття “Фізична культура” і “Фізичне виховання”.</w:t>
            </w:r>
          </w:p>
          <w:p w14:paraId="2089F0F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загальні принципи фізичної культури Ви знаєте?</w:t>
            </w:r>
          </w:p>
          <w:p w14:paraId="66EF11F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методичні принципи фізичного виховання.</w:t>
            </w:r>
          </w:p>
          <w:p w14:paraId="7C904A4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вихідні поняття теорії та методики фізичного виховання (дайте визначення одного </w:t>
            </w:r>
            <w:proofErr w:type="spellStart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зних</w:t>
            </w:r>
            <w:proofErr w:type="spellEnd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).</w:t>
            </w:r>
          </w:p>
          <w:p w14:paraId="467F609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предмету ”Фізичне виховання” у закладі вищої освіти?</w:t>
            </w:r>
          </w:p>
          <w:p w14:paraId="1FA840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головна мета фізичного виховання студентів?</w:t>
            </w:r>
          </w:p>
          <w:p w14:paraId="14AE982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і охарактеризуйте взаємозв’язки дисципліни “Фізичне виховання” з іншими дисциплінами.</w:t>
            </w:r>
          </w:p>
          <w:p w14:paraId="090FF10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три основні форми фізкультурної діяльності студентів.</w:t>
            </w:r>
          </w:p>
          <w:p w14:paraId="439F543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є головним засобом фізичного виховання?</w:t>
            </w:r>
          </w:p>
          <w:p w14:paraId="526FA42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контролю успішності з фізичного виховання Ви знаєте?</w:t>
            </w:r>
          </w:p>
          <w:p w14:paraId="1FF9D0B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гігієнічні принципи фізичного виховання студентів.</w:t>
            </w:r>
          </w:p>
          <w:p w14:paraId="4DC83D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особиста гігієна?</w:t>
            </w:r>
          </w:p>
          <w:p w14:paraId="15D9A2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специфіка догляду за тілом?</w:t>
            </w:r>
          </w:p>
          <w:p w14:paraId="592B10F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догляду за шкірою рук та ніг?</w:t>
            </w:r>
          </w:p>
          <w:p w14:paraId="64367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спричинює виникнення гнійничкових захворювань шкіри? Головні заходи профілактики цих захворювань.</w:t>
            </w:r>
          </w:p>
          <w:p w14:paraId="194D00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Перелічіть основні гігієнічні вимоги до сну.</w:t>
            </w:r>
          </w:p>
          <w:p w14:paraId="3A1FD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терміну “загартовування”.</w:t>
            </w:r>
          </w:p>
          <w:p w14:paraId="7354DA3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основні принципи загартовування.</w:t>
            </w:r>
          </w:p>
          <w:p w14:paraId="19450777" w14:textId="77777777" w:rsidR="00B85A24" w:rsidRPr="00E87DD7" w:rsidRDefault="00B85A24" w:rsidP="00B85A24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E87DD7">
              <w:rPr>
                <w:i/>
                <w:sz w:val="24"/>
                <w:szCs w:val="24"/>
              </w:rPr>
              <w:t>Яке призначення спортивного одягу та взуття?</w:t>
            </w:r>
          </w:p>
          <w:p w14:paraId="083C27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гігієнічні вимоги до взуття.</w:t>
            </w:r>
          </w:p>
          <w:p w14:paraId="06CF35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особливості догляду за взуттям.</w:t>
            </w:r>
          </w:p>
          <w:p w14:paraId="564E81A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розповсюдження серцево-судинних захворювань?</w:t>
            </w:r>
          </w:p>
          <w:p w14:paraId="1CD1FC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дію стресу на організм людини.</w:t>
            </w:r>
          </w:p>
          <w:p w14:paraId="3ECFAF5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“гіпокінезія”?</w:t>
            </w:r>
          </w:p>
          <w:p w14:paraId="40872A7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звички згубно впливають на здоров’я людини?</w:t>
            </w:r>
          </w:p>
          <w:p w14:paraId="1C762E5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негативний вплив куріння на людське здоров’я?</w:t>
            </w:r>
          </w:p>
          <w:p w14:paraId="7CDBADA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Чим небезпечне “пасивне” куріння?</w:t>
            </w:r>
          </w:p>
          <w:p w14:paraId="12A173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Який механізм дії алкоголю на організм людини?</w:t>
            </w:r>
          </w:p>
          <w:p w14:paraId="56C87B8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 w:type="page"/>
            </w: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"рухові якості" людини.</w:t>
            </w:r>
          </w:p>
          <w:p w14:paraId="64383C9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Ви розумієте під "переносом" рухових якостей?</w:t>
            </w:r>
          </w:p>
          <w:p w14:paraId="5C79566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"фізична вправа".</w:t>
            </w:r>
          </w:p>
          <w:p w14:paraId="35F591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специфічними функціями характеризуються фізичні вправи?</w:t>
            </w:r>
          </w:p>
          <w:p w14:paraId="28CF55A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"метод вправи".</w:t>
            </w:r>
          </w:p>
          <w:p w14:paraId="351677A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різновиди методів вправи.</w:t>
            </w:r>
          </w:p>
          <w:p w14:paraId="39F94F8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безперервної вправи.</w:t>
            </w:r>
          </w:p>
          <w:p w14:paraId="2C6C022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В чому полягає тренувальний ефект різних методів безперервної вправи?</w:t>
            </w:r>
          </w:p>
          <w:p w14:paraId="469B30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інтервальної вправи.</w:t>
            </w:r>
          </w:p>
          <w:p w14:paraId="4A8FC1D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інтервальної вправи?</w:t>
            </w:r>
          </w:p>
          <w:p w14:paraId="080CEBE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колової вправи.</w:t>
            </w:r>
          </w:p>
          <w:p w14:paraId="72C3456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тренувальний ефект методів комбінованої вправи.</w:t>
            </w:r>
          </w:p>
          <w:p w14:paraId="484B432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ігрової вправи.</w:t>
            </w:r>
          </w:p>
          <w:p w14:paraId="0A5B55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змагальної вправи.</w:t>
            </w:r>
          </w:p>
          <w:p w14:paraId="6CF698B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понять: "загальна витривалість", "швидкісна витривалість", "силова витривалість".</w:t>
            </w:r>
          </w:p>
          <w:p w14:paraId="4B4EAEF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витривалості?</w:t>
            </w:r>
          </w:p>
          <w:p w14:paraId="249B93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витривалості в онтогенезі людини ?</w:t>
            </w:r>
          </w:p>
          <w:p w14:paraId="7F7DFC8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найефективніші для розвитку різних видів витривалості?</w:t>
            </w:r>
          </w:p>
          <w:p w14:paraId="1F4F058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витривалості.</w:t>
            </w:r>
          </w:p>
          <w:p w14:paraId="359468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тестів, що застосовуються для контролю за розвитком різних видів витривалості.</w:t>
            </w:r>
          </w:p>
          <w:p w14:paraId="19707FC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"сила, як рухова якість людини".</w:t>
            </w:r>
          </w:p>
          <w:p w14:paraId="0BE19F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силових якостей? Назвіть режими роботи м'язів.</w:t>
            </w:r>
          </w:p>
          <w:p w14:paraId="69A069D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силові можливості людини?</w:t>
            </w:r>
          </w:p>
          <w:p w14:paraId="4A08C0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силових якостей в онтогенезі людини?</w:t>
            </w:r>
          </w:p>
          <w:p w14:paraId="4CC4807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сили.</w:t>
            </w:r>
          </w:p>
          <w:p w14:paraId="2980281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методики розвитку максимальної сили Ви знаєте?</w:t>
            </w:r>
          </w:p>
          <w:p w14:paraId="348E1D2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швидкісної сили.</w:t>
            </w:r>
          </w:p>
          <w:p w14:paraId="4B00EFC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вибухової сили.</w:t>
            </w:r>
          </w:p>
          <w:p w14:paraId="7DFB8F3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швидкість, як рухова якість.</w:t>
            </w:r>
          </w:p>
          <w:p w14:paraId="36B3113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швидкості?</w:t>
            </w:r>
          </w:p>
          <w:p w14:paraId="0EA8672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швидкісні можливості людини?</w:t>
            </w:r>
          </w:p>
          <w:p w14:paraId="6D8982B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використовують для розвитку швидкості простих та складних реакцій?</w:t>
            </w:r>
          </w:p>
          <w:p w14:paraId="4F6911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 та засоби розвитку швидкості циклічних рухів Ви знаєте?</w:t>
            </w:r>
          </w:p>
          <w:p w14:paraId="0CD820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тестовими вправами можна визначити швидкість?</w:t>
            </w:r>
          </w:p>
          <w:p w14:paraId="5A692B0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гнучкість? Які існують різновиди гнучкості?</w:t>
            </w:r>
          </w:p>
          <w:p w14:paraId="0FA4007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гнучкості?</w:t>
            </w:r>
          </w:p>
          <w:p w14:paraId="21B277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взаємозв’язок гнучкості з іншими руховими якостями та</w:t>
            </w:r>
          </w:p>
          <w:p w14:paraId="56A6D6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процесом навчання техніці фізичних вправ?</w:t>
            </w:r>
          </w:p>
          <w:p w14:paraId="598A9EC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гнучкості в онтогенезі людини?</w:t>
            </w:r>
          </w:p>
          <w:p w14:paraId="35FB311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гнучкості.</w:t>
            </w:r>
          </w:p>
          <w:p w14:paraId="0097C4B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послідовність розвитку рухливості у різних суглобів у одному занятті.</w:t>
            </w:r>
          </w:p>
          <w:p w14:paraId="59621CC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типових тестів, що застосовуються для контролю гнучкості.</w:t>
            </w:r>
          </w:p>
          <w:p w14:paraId="23F80ED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спритність? У чому полягає комплексність цієї рухової якості?</w:t>
            </w:r>
          </w:p>
          <w:p w14:paraId="7E5EF52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координаційними здібностями людини? Які різновиди координації Ви знаєте? Наведіть приклади.</w:t>
            </w:r>
          </w:p>
          <w:p w14:paraId="1BF07E5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спритності і координаційних здібностей?</w:t>
            </w:r>
          </w:p>
          <w:p w14:paraId="742C86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особливість застосування засобів розвитку спритності?</w:t>
            </w:r>
          </w:p>
          <w:p w14:paraId="6B300E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розвитку спритності та координаційних здібностей.</w:t>
            </w:r>
          </w:p>
          <w:p w14:paraId="2DABFAD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термінам «фізичний розвиток», «антропометрія», «конституція тіла».</w:t>
            </w:r>
          </w:p>
          <w:p w14:paraId="39C2D1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Які методи антропометричних вимірювань Ви знаєте? </w:t>
            </w:r>
          </w:p>
          <w:p w14:paraId="01DB2D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індекси, на Вашу думку, є найоптимальнішими для визначення належної ваги тіла?</w:t>
            </w:r>
          </w:p>
          <w:p w14:paraId="5060F36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Що таке «функціональна проба»? </w:t>
            </w:r>
          </w:p>
          <w:p w14:paraId="3267CC3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вимоги ставлять до проведення функціональних проб?</w:t>
            </w:r>
          </w:p>
          <w:p w14:paraId="5312DB4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 xml:space="preserve">Охарактеризуйте методику проведення проб із затримкою дихання. </w:t>
            </w:r>
          </w:p>
          <w:p w14:paraId="15734FE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зі зміною положення тіла в просторі.</w:t>
            </w:r>
          </w:p>
          <w:p w14:paraId="03CDC06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із фізичним навантаженням.</w:t>
            </w:r>
          </w:p>
          <w:p w14:paraId="075A83E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i/>
                <w:color w:val="auto"/>
                <w:sz w:val="28"/>
                <w:szCs w:val="28"/>
                <w:lang w:val="uk-UA"/>
              </w:rPr>
              <w:br w:type="page"/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вимоги до організації самостійних занять фізичними вправами Ви знаєте?</w:t>
            </w:r>
          </w:p>
          <w:p w14:paraId="368260D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У чому полягає мотивація самостійної діяльності студентів?</w:t>
            </w:r>
          </w:p>
          <w:p w14:paraId="42CA465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 знаєте форми самостійних занять?</w:t>
            </w:r>
          </w:p>
          <w:p w14:paraId="64F850F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контролю?</w:t>
            </w:r>
          </w:p>
          <w:p w14:paraId="2546EE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методика самостійних занять?</w:t>
            </w:r>
          </w:p>
          <w:p w14:paraId="2D42C9A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засоби самостійних занять</w:t>
            </w:r>
          </w:p>
          <w:p w14:paraId="763E7CC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зміст самостійних</w:t>
            </w:r>
            <w:r w:rsidRPr="00E87DD7">
              <w:rPr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занять?</w:t>
            </w:r>
          </w:p>
          <w:p w14:paraId="5644F2B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фізична працездатність?</w:t>
            </w:r>
          </w:p>
          <w:p w14:paraId="2E1F76C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працездатності?</w:t>
            </w:r>
          </w:p>
          <w:p w14:paraId="081D4BA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повторний максимум і як його визначити?</w:t>
            </w:r>
          </w:p>
          <w:p w14:paraId="66ECDDF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відновлення працездатності Ви знаєте?</w:t>
            </w:r>
          </w:p>
          <w:p w14:paraId="280C872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головні вимоги ставляться до розминки?</w:t>
            </w:r>
          </w:p>
          <w:p w14:paraId="03A9BA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послідовність виконання вправ розминки. </w:t>
            </w:r>
            <w:proofErr w:type="spellStart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відповідь.</w:t>
            </w:r>
          </w:p>
          <w:p w14:paraId="2151CC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верхнього плечового поясу.</w:t>
            </w:r>
          </w:p>
          <w:p w14:paraId="5A21E1D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сили цих м’язів?</w:t>
            </w:r>
          </w:p>
          <w:p w14:paraId="60E0F48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нижніх кінцівок.</w:t>
            </w:r>
          </w:p>
          <w:p w14:paraId="3111C49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цих м’язів?</w:t>
            </w:r>
          </w:p>
          <w:p w14:paraId="11AEF39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найбільші м’язи спини і тулуба.</w:t>
            </w:r>
          </w:p>
          <w:p w14:paraId="7FC417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вправи для розвитку пресу (не менше 6 вправ).</w:t>
            </w:r>
          </w:p>
          <w:p w14:paraId="20BD47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поняттям фітнес? Фітнес-технологія?</w:t>
            </w:r>
          </w:p>
          <w:p w14:paraId="18726AC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оздоровчого фітнесу Ви знаєте?</w:t>
            </w:r>
          </w:p>
          <w:p w14:paraId="7876DBA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силового фітнесу Вам відомі?</w:t>
            </w:r>
          </w:p>
          <w:p w14:paraId="02D4CE6A" w14:textId="77777777" w:rsidR="00B85A24" w:rsidRPr="00E87DD7" w:rsidRDefault="00B85A24" w:rsidP="00EF7F80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</w:p>
        </w:tc>
      </w:tr>
      <w:tr w:rsidR="00B85A24" w:rsidRPr="00310DE3" w14:paraId="0D9FAAF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2E4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615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D0C25EC" w14:textId="77777777" w:rsidR="00B85A24" w:rsidRPr="006E46DE" w:rsidRDefault="00B85A24" w:rsidP="00B85A24">
      <w:pPr>
        <w:rPr>
          <w:b/>
          <w:bCs/>
          <w:lang w:val="ru-RU"/>
        </w:rPr>
      </w:pPr>
    </w:p>
    <w:p w14:paraId="0018F5B7" w14:textId="25069F97" w:rsidR="00B85A24" w:rsidRPr="006E46DE" w:rsidRDefault="00B85A24" w:rsidP="00B85A24">
      <w:pPr>
        <w:rPr>
          <w:b/>
          <w:bCs/>
          <w:lang w:val="ru-RU"/>
        </w:rPr>
      </w:pPr>
    </w:p>
    <w:p w14:paraId="0A253A40" w14:textId="51386D49" w:rsidR="00E460D2" w:rsidRPr="006E46DE" w:rsidRDefault="00E460D2" w:rsidP="00B85A24">
      <w:pPr>
        <w:rPr>
          <w:b/>
          <w:bCs/>
          <w:lang w:val="ru-RU"/>
        </w:rPr>
      </w:pPr>
    </w:p>
    <w:p w14:paraId="0FE2FB75" w14:textId="11D578B2" w:rsidR="00E460D2" w:rsidRPr="006E46DE" w:rsidRDefault="00E460D2" w:rsidP="00B85A24">
      <w:pPr>
        <w:rPr>
          <w:b/>
          <w:bCs/>
          <w:lang w:val="ru-RU"/>
        </w:rPr>
      </w:pPr>
    </w:p>
    <w:p w14:paraId="4583F930" w14:textId="77777777" w:rsidR="00E460D2" w:rsidRPr="006E46DE" w:rsidRDefault="00E460D2" w:rsidP="00B85A24">
      <w:pPr>
        <w:rPr>
          <w:b/>
          <w:bCs/>
          <w:lang w:val="ru-RU"/>
        </w:rPr>
      </w:pPr>
    </w:p>
    <w:p w14:paraId="12525E8B" w14:textId="77777777" w:rsidR="00B85A24" w:rsidRPr="00E87DD7" w:rsidRDefault="00B85A24" w:rsidP="00B85A24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E87DD7">
        <w:rPr>
          <w:rFonts w:ascii="Garamond" w:hAnsi="Garamond" w:cs="Garamond"/>
          <w:i/>
          <w:sz w:val="28"/>
          <w:szCs w:val="28"/>
          <w:lang w:val="uk-UA"/>
        </w:rPr>
        <w:t>** Схема курсу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2977"/>
        <w:gridCol w:w="850"/>
        <w:gridCol w:w="1134"/>
      </w:tblGrid>
      <w:tr w:rsidR="00B85A24" w:rsidRPr="00E87DD7" w14:paraId="73AF2DB1" w14:textId="77777777" w:rsidTr="00234D47">
        <w:tc>
          <w:tcPr>
            <w:tcW w:w="1701" w:type="dxa"/>
            <w:shd w:val="clear" w:color="auto" w:fill="auto"/>
          </w:tcPr>
          <w:p w14:paraId="7D01C20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E87DD7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E87DD7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268" w:type="dxa"/>
            <w:shd w:val="clear" w:color="auto" w:fill="auto"/>
          </w:tcPr>
          <w:p w14:paraId="477E5878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14:paraId="5514D53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2977" w:type="dxa"/>
            <w:shd w:val="clear" w:color="auto" w:fill="auto"/>
          </w:tcPr>
          <w:p w14:paraId="1B44DF8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  <w:tc>
          <w:tcPr>
            <w:tcW w:w="850" w:type="dxa"/>
            <w:shd w:val="clear" w:color="auto" w:fill="auto"/>
          </w:tcPr>
          <w:p w14:paraId="3C40D0A8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14:paraId="1D918BD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85A24" w:rsidRPr="00E87DD7" w14:paraId="649554E9" w14:textId="77777777" w:rsidTr="00234D47">
        <w:trPr>
          <w:trHeight w:val="688"/>
        </w:trPr>
        <w:tc>
          <w:tcPr>
            <w:tcW w:w="1701" w:type="dxa"/>
            <w:shd w:val="clear" w:color="auto" w:fill="auto"/>
          </w:tcPr>
          <w:p w14:paraId="2278D70A" w14:textId="77777777" w:rsidR="00B85A24" w:rsidRPr="009F4979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9F4979">
              <w:rPr>
                <w:b/>
                <w:sz w:val="20"/>
                <w:szCs w:val="20"/>
                <w:u w:val="single"/>
                <w:lang w:val="uk-UA"/>
              </w:rPr>
              <w:t>І сем. 1</w:t>
            </w:r>
          </w:p>
          <w:p w14:paraId="5B0809D4" w14:textId="77777777" w:rsidR="00B85A24" w:rsidRPr="001F1E3B" w:rsidRDefault="00B85A24" w:rsidP="00EF7F8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F1E3B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728CD4DE" w14:textId="77777777" w:rsidR="00B85A24" w:rsidRPr="009F4979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1F1E3B">
              <w:rPr>
                <w:sz w:val="20"/>
                <w:szCs w:val="20"/>
                <w:lang w:val="uk-UA"/>
              </w:rPr>
              <w:t>15.45-17.05</w:t>
            </w:r>
          </w:p>
        </w:tc>
        <w:tc>
          <w:tcPr>
            <w:tcW w:w="2268" w:type="dxa"/>
            <w:shd w:val="clear" w:color="auto" w:fill="auto"/>
          </w:tcPr>
          <w:p w14:paraId="0588E78E" w14:textId="77777777" w:rsidR="00234D47" w:rsidRDefault="00B85A24" w:rsidP="00EF7F80">
            <w:pPr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1.</w:t>
            </w:r>
            <w:r w:rsidRPr="00E87DD7">
              <w:rPr>
                <w:sz w:val="20"/>
                <w:szCs w:val="20"/>
                <w:lang w:val="uk-UA"/>
              </w:rPr>
              <w:t xml:space="preserve"> </w:t>
            </w:r>
          </w:p>
          <w:p w14:paraId="1FCF2F61" w14:textId="17BE95E3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Основи фізичної культури і спорту в суспільстві. Техніка безпеки на заняттях.</w:t>
            </w:r>
          </w:p>
          <w:p w14:paraId="6A5950E9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81EF14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6BDDCC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iCs/>
                <w:sz w:val="20"/>
              </w:rPr>
            </w:pPr>
            <w:r w:rsidRPr="00E87DD7">
              <w:rPr>
                <w:iCs/>
                <w:sz w:val="20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0"/>
              </w:rPr>
              <w:t>Киселевич</w:t>
            </w:r>
            <w:proofErr w:type="spellEnd"/>
            <w:r w:rsidRPr="00E87DD7">
              <w:rPr>
                <w:iCs/>
                <w:sz w:val="20"/>
              </w:rPr>
              <w:t xml:space="preserve">, В.М. </w:t>
            </w:r>
            <w:proofErr w:type="spellStart"/>
            <w:r w:rsidRPr="00E87DD7">
              <w:rPr>
                <w:iCs/>
                <w:sz w:val="20"/>
              </w:rPr>
              <w:t>Стельникович</w:t>
            </w:r>
            <w:proofErr w:type="spellEnd"/>
            <w:r w:rsidRPr="00E87DD7">
              <w:rPr>
                <w:iCs/>
                <w:sz w:val="20"/>
              </w:rPr>
              <w:t xml:space="preserve">, М.О. </w:t>
            </w:r>
            <w:proofErr w:type="spellStart"/>
            <w:r w:rsidRPr="00E87DD7">
              <w:rPr>
                <w:iCs/>
                <w:sz w:val="20"/>
              </w:rPr>
              <w:t>Сапронов</w:t>
            </w:r>
            <w:proofErr w:type="spellEnd"/>
            <w:r w:rsidRPr="00E87DD7">
              <w:rPr>
                <w:iCs/>
                <w:sz w:val="20"/>
              </w:rPr>
              <w:t xml:space="preserve"> : [</w:t>
            </w:r>
            <w:proofErr w:type="spellStart"/>
            <w:r w:rsidRPr="00E87DD7">
              <w:rPr>
                <w:iCs/>
                <w:sz w:val="20"/>
              </w:rPr>
              <w:t>навч</w:t>
            </w:r>
            <w:proofErr w:type="spellEnd"/>
            <w:r w:rsidRPr="00E87DD7">
              <w:rPr>
                <w:iCs/>
                <w:sz w:val="20"/>
              </w:rPr>
              <w:t>. посібник]. – Л. : Видавничий центр ЛНУ імені Івана Франка, 2005. – 144 с.</w:t>
            </w:r>
          </w:p>
          <w:p w14:paraId="2CCCC57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46C159E0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333333"/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E87DD7">
              <w:rPr>
                <w:sz w:val="20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0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0"/>
                <w:shd w:val="clear" w:color="auto" w:fill="FFFFFF"/>
              </w:rPr>
              <w:t>, 1997. – 207 с.</w:t>
            </w:r>
          </w:p>
          <w:p w14:paraId="02A1BD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</w:t>
            </w:r>
            <w:proofErr w:type="spellStart"/>
            <w:r w:rsidRPr="00E87DD7">
              <w:rPr>
                <w:sz w:val="20"/>
              </w:rPr>
              <w:t>др</w:t>
            </w:r>
            <w:proofErr w:type="spellEnd"/>
            <w:r w:rsidRPr="00E87DD7">
              <w:rPr>
                <w:sz w:val="20"/>
              </w:rPr>
              <w:t xml:space="preserve">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1.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lastRenderedPageBreak/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736 с.</w:t>
            </w:r>
          </w:p>
          <w:p w14:paraId="11FBD3CB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</w:t>
            </w:r>
            <w:proofErr w:type="spellStart"/>
            <w:r w:rsidRPr="00E87DD7">
              <w:rPr>
                <w:sz w:val="20"/>
              </w:rPr>
              <w:t>др</w:t>
            </w:r>
            <w:proofErr w:type="spellEnd"/>
            <w:r w:rsidRPr="00E87DD7">
              <w:rPr>
                <w:sz w:val="20"/>
              </w:rPr>
              <w:t xml:space="preserve">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2.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696 с.</w:t>
            </w:r>
          </w:p>
          <w:p w14:paraId="04F8D69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Сіренко Р.Р. Фізичне виховання студентів : [курс лекції] / Р.Р Сіренко,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О.І.Беднарський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2011. – 242 с.</w:t>
            </w:r>
          </w:p>
          <w:p w14:paraId="594C053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2019. – 420с.</w:t>
            </w:r>
          </w:p>
          <w:p w14:paraId="546FE917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567"/>
              </w:tabs>
              <w:spacing w:line="240" w:lineRule="auto"/>
              <w:ind w:left="34" w:hanging="34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 w:val="20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 w:val="20"/>
                <w:lang w:eastAsia="uk-UA"/>
              </w:rPr>
              <w:t xml:space="preserve">] ; </w:t>
            </w:r>
            <w:r w:rsidRPr="00E87DD7">
              <w:rPr>
                <w:sz w:val="20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 w:val="20"/>
                <w:lang w:eastAsia="uk-UA"/>
              </w:rPr>
              <w:t>Худолія</w:t>
            </w:r>
            <w:proofErr w:type="spellEnd"/>
            <w:r w:rsidRPr="00E87DD7">
              <w:rPr>
                <w:sz w:val="20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406 с.</w:t>
            </w:r>
          </w:p>
          <w:p w14:paraId="644DEB59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left" w:pos="317"/>
              </w:tabs>
              <w:spacing w:before="100" w:beforeAutospacing="1" w:after="100" w:afterAutospacing="1" w:line="240" w:lineRule="auto"/>
              <w:ind w:left="34" w:firstLine="0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1C4AA6ED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 w:val="20"/>
                <w:lang w:eastAsia="uk-UA"/>
              </w:rPr>
              <w:t>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/ В.А. </w:t>
            </w: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>, О.А. Дуло, М. Ю. Щерба. – Ужгород: ПП "Графіка", 2010. – 140 с.</w:t>
            </w:r>
          </w:p>
          <w:p w14:paraId="76F293A8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r w:rsidRPr="00E87DD7">
              <w:rPr>
                <w:sz w:val="20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 w:val="20"/>
                <w:lang w:eastAsia="uk-UA"/>
              </w:rPr>
              <w:t xml:space="preserve"> 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;  за </w:t>
            </w:r>
            <w:proofErr w:type="spellStart"/>
            <w:r w:rsidRPr="00E87DD7">
              <w:rPr>
                <w:sz w:val="20"/>
              </w:rPr>
              <w:t>заг</w:t>
            </w:r>
            <w:proofErr w:type="spellEnd"/>
            <w:r w:rsidRPr="00E87DD7">
              <w:rPr>
                <w:sz w:val="20"/>
              </w:rPr>
              <w:t xml:space="preserve">. ред. </w:t>
            </w:r>
            <w:proofErr w:type="spellStart"/>
            <w:r w:rsidRPr="00E87DD7">
              <w:rPr>
                <w:sz w:val="20"/>
              </w:rPr>
              <w:t>Вихляєва</w:t>
            </w:r>
            <w:proofErr w:type="spellEnd"/>
            <w:r w:rsidRPr="00E87DD7">
              <w:rPr>
                <w:sz w:val="20"/>
              </w:rPr>
              <w:t xml:space="preserve"> Ю. М.; – КПІ ім. Ігоря Сікорського. Київ : КПІ ім. Ігоря Сікорського. 2018 – 543 с.</w:t>
            </w:r>
          </w:p>
          <w:p w14:paraId="531791C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34"/>
                <w:tab w:val="left" w:pos="317"/>
              </w:tabs>
              <w:spacing w:line="240" w:lineRule="auto"/>
              <w:ind w:left="34" w:firstLine="0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Buultjens</w:t>
            </w:r>
            <w:proofErr w:type="spellEnd"/>
            <w:r w:rsidRPr="00E87DD7">
              <w:rPr>
                <w:sz w:val="20"/>
              </w:rPr>
              <w:t xml:space="preserve"> M. </w:t>
            </w:r>
            <w:proofErr w:type="spellStart"/>
            <w:r w:rsidRPr="00E87DD7">
              <w:rPr>
                <w:sz w:val="20"/>
              </w:rPr>
              <w:t>Enhancing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aspects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student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experience</w:t>
            </w:r>
            <w:proofErr w:type="spellEnd"/>
            <w:r w:rsidRPr="00E87DD7">
              <w:rPr>
                <w:sz w:val="20"/>
              </w:rPr>
              <w:t xml:space="preserve"> / P. </w:t>
            </w:r>
            <w:proofErr w:type="spellStart"/>
            <w:r w:rsidRPr="00E87DD7">
              <w:rPr>
                <w:sz w:val="20"/>
              </w:rPr>
              <w:t>Rjbinson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Journal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Policy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and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Management</w:t>
            </w:r>
            <w:proofErr w:type="spellEnd"/>
            <w:r w:rsidRPr="00E87DD7">
              <w:rPr>
                <w:sz w:val="20"/>
              </w:rPr>
              <w:t xml:space="preserve">, 2011. – </w:t>
            </w:r>
            <w:proofErr w:type="spellStart"/>
            <w:r w:rsidRPr="00E87DD7">
              <w:rPr>
                <w:sz w:val="20"/>
              </w:rPr>
              <w:t>vol</w:t>
            </w:r>
            <w:proofErr w:type="spellEnd"/>
            <w:r w:rsidRPr="00E87DD7">
              <w:rPr>
                <w:sz w:val="20"/>
              </w:rPr>
              <w:t>. 33 (4). – P. 337-346.</w:t>
            </w:r>
          </w:p>
          <w:p w14:paraId="4A3FB7E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Brehm</w:t>
            </w:r>
            <w:proofErr w:type="spellEnd"/>
            <w:r w:rsidRPr="00E87DD7">
              <w:rPr>
                <w:sz w:val="20"/>
              </w:rPr>
              <w:t xml:space="preserve"> W. “</w:t>
            </w:r>
            <w:proofErr w:type="spellStart"/>
            <w:r w:rsidRPr="00E87DD7">
              <w:rPr>
                <w:sz w:val="20"/>
              </w:rPr>
              <w:t>To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Germany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moving</w:t>
            </w:r>
            <w:proofErr w:type="spellEnd"/>
            <w:r w:rsidRPr="00E87DD7">
              <w:rPr>
                <w:sz w:val="20"/>
              </w:rPr>
              <w:t xml:space="preserve">” – </w:t>
            </w:r>
            <w:proofErr w:type="spellStart"/>
            <w:r w:rsidRPr="00E87DD7">
              <w:rPr>
                <w:sz w:val="20"/>
              </w:rPr>
              <w:t>aims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target-groups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programs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evidence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healthSport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Book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Abstracts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11-th </w:t>
            </w:r>
            <w:proofErr w:type="spellStart"/>
            <w:r w:rsidRPr="00E87DD7">
              <w:rPr>
                <w:sz w:val="20"/>
              </w:rPr>
              <w:t>mannual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congress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European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College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Sport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Science</w:t>
            </w:r>
            <w:proofErr w:type="spellEnd"/>
            <w:r w:rsidRPr="00E87DD7">
              <w:rPr>
                <w:sz w:val="20"/>
              </w:rPr>
              <w:t xml:space="preserve">. – </w:t>
            </w:r>
            <w:proofErr w:type="spellStart"/>
            <w:r w:rsidRPr="00E87DD7">
              <w:rPr>
                <w:sz w:val="20"/>
              </w:rPr>
              <w:t>Cologne</w:t>
            </w:r>
            <w:proofErr w:type="spellEnd"/>
            <w:r w:rsidRPr="00E87DD7">
              <w:rPr>
                <w:sz w:val="20"/>
              </w:rPr>
              <w:t xml:space="preserve">: </w:t>
            </w:r>
            <w:proofErr w:type="spellStart"/>
            <w:r w:rsidRPr="00E87DD7">
              <w:rPr>
                <w:sz w:val="20"/>
              </w:rPr>
              <w:t>Sportverlag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Strauss</w:t>
            </w:r>
            <w:proofErr w:type="spellEnd"/>
            <w:r w:rsidRPr="00E87DD7">
              <w:rPr>
                <w:sz w:val="20"/>
              </w:rPr>
              <w:t>, 2006. – 431 p.</w:t>
            </w:r>
          </w:p>
        </w:tc>
        <w:tc>
          <w:tcPr>
            <w:tcW w:w="850" w:type="dxa"/>
            <w:shd w:val="clear" w:color="auto" w:fill="auto"/>
          </w:tcPr>
          <w:p w14:paraId="097E5556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14:paraId="4E9C7DD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</w:tc>
      </w:tr>
      <w:tr w:rsidR="00B85A24" w:rsidRPr="00E87DD7" w14:paraId="1D0D966E" w14:textId="77777777" w:rsidTr="00234D47">
        <w:tc>
          <w:tcPr>
            <w:tcW w:w="1701" w:type="dxa"/>
            <w:shd w:val="clear" w:color="auto" w:fill="auto"/>
          </w:tcPr>
          <w:p w14:paraId="4FE74F60" w14:textId="77777777" w:rsidR="00B85A24" w:rsidRPr="00E92393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2-4</w:t>
            </w:r>
          </w:p>
          <w:p w14:paraId="7C6747F8" w14:textId="77777777" w:rsidR="001F1E3B" w:rsidRPr="001F1E3B" w:rsidRDefault="001F1E3B" w:rsidP="001F1E3B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F1E3B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550C2AF9" w14:textId="77777777" w:rsidR="001F1E3B" w:rsidRDefault="001F1E3B" w:rsidP="001F1E3B">
            <w:pPr>
              <w:jc w:val="both"/>
              <w:rPr>
                <w:sz w:val="20"/>
                <w:szCs w:val="20"/>
                <w:lang w:val="uk-UA"/>
              </w:rPr>
            </w:pPr>
            <w:r w:rsidRPr="001F1E3B">
              <w:rPr>
                <w:sz w:val="20"/>
                <w:szCs w:val="20"/>
                <w:lang w:val="uk-UA"/>
              </w:rPr>
              <w:t>15.45-17.05</w:t>
            </w:r>
          </w:p>
          <w:p w14:paraId="3ECC2ED2" w14:textId="0A3B61D2" w:rsidR="00B85A24" w:rsidRPr="000B174E" w:rsidRDefault="00B85A24" w:rsidP="00EF7F80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A2CF300" w14:textId="4710BF06" w:rsidR="00B85A24" w:rsidRPr="00234D47" w:rsidRDefault="00B85A24" w:rsidP="00EF7F80">
            <w:pPr>
              <w:ind w:left="742" w:hanging="742"/>
              <w:jc w:val="both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2</w:t>
            </w:r>
            <w:r w:rsidR="00234D47">
              <w:rPr>
                <w:b/>
                <w:bCs/>
                <w:color w:val="auto"/>
                <w:sz w:val="20"/>
                <w:szCs w:val="20"/>
                <w:lang w:val="uk-UA"/>
              </w:rPr>
              <w:t>.</w:t>
            </w:r>
          </w:p>
          <w:p w14:paraId="69731021" w14:textId="77777777" w:rsidR="00B85A24" w:rsidRPr="00F22351" w:rsidRDefault="00B85A24" w:rsidP="00EF7F80">
            <w:pPr>
              <w:ind w:left="34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22351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  <w:p w14:paraId="7E3EA69D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48AD311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CCFFAB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1D2C3A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14:paraId="3DA9CBB1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F82B47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  <w:p w14:paraId="0CA124C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</w:tc>
      </w:tr>
      <w:tr w:rsidR="00B85A24" w:rsidRPr="00E87DD7" w14:paraId="0F230276" w14:textId="77777777" w:rsidTr="00234D47">
        <w:tc>
          <w:tcPr>
            <w:tcW w:w="1701" w:type="dxa"/>
            <w:shd w:val="clear" w:color="auto" w:fill="auto"/>
          </w:tcPr>
          <w:p w14:paraId="2D50B827" w14:textId="77777777" w:rsidR="00B85A24" w:rsidRPr="00E92393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5-12</w:t>
            </w:r>
          </w:p>
          <w:p w14:paraId="5E7A668E" w14:textId="77777777" w:rsidR="00B85A24" w:rsidRPr="00E92393" w:rsidRDefault="00B85A24" w:rsidP="00EF7F8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26D30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0887F33A" w14:textId="77777777" w:rsidR="00B85A24" w:rsidRPr="000B174E" w:rsidRDefault="00B85A24" w:rsidP="00EF7F80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  <w:r w:rsidRPr="00233471">
              <w:rPr>
                <w:sz w:val="20"/>
                <w:szCs w:val="20"/>
                <w:lang w:val="uk-UA"/>
              </w:rPr>
              <w:t>15.45-17.05</w:t>
            </w:r>
          </w:p>
        </w:tc>
        <w:tc>
          <w:tcPr>
            <w:tcW w:w="2268" w:type="dxa"/>
            <w:shd w:val="clear" w:color="auto" w:fill="auto"/>
          </w:tcPr>
          <w:p w14:paraId="628AA853" w14:textId="77777777" w:rsidR="00B85A24" w:rsidRPr="00234D47" w:rsidRDefault="00B85A24" w:rsidP="00EF7F80">
            <w:pPr>
              <w:ind w:left="742" w:hanging="742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685117" w14:textId="77777777" w:rsidR="00B85A24" w:rsidRPr="00DD7EA2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Гігієнічні основи</w:t>
            </w:r>
          </w:p>
          <w:p w14:paraId="48FBD07F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фізичного виховання.</w:t>
            </w:r>
          </w:p>
          <w:p w14:paraId="7F7A7CC3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Методика визначення</w:t>
            </w:r>
          </w:p>
          <w:p w14:paraId="191142DF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функціонального стану</w:t>
            </w:r>
          </w:p>
          <w:p w14:paraId="463F2C91" w14:textId="77777777" w:rsidR="00B85A24" w:rsidRPr="00DD7EA2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організму.</w:t>
            </w:r>
          </w:p>
          <w:p w14:paraId="009DA26D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A6CEAB7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7F755461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3331A1A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6</w:t>
            </w:r>
          </w:p>
          <w:p w14:paraId="6A7D43D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62A16F1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30B913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  <w:p w14:paraId="7638EC4F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листопад</w:t>
            </w:r>
          </w:p>
          <w:p w14:paraId="00CE8DD0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11A3A0F4" w14:textId="77777777" w:rsidTr="00234D47">
        <w:trPr>
          <w:trHeight w:val="1150"/>
        </w:trPr>
        <w:tc>
          <w:tcPr>
            <w:tcW w:w="1701" w:type="dxa"/>
            <w:shd w:val="clear" w:color="auto" w:fill="auto"/>
          </w:tcPr>
          <w:p w14:paraId="4D222E8D" w14:textId="77777777" w:rsidR="00B85A24" w:rsidRPr="00E92393" w:rsidRDefault="00B85A24" w:rsidP="00EF7F80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lastRenderedPageBreak/>
              <w:t>І сем. 13-16</w:t>
            </w:r>
          </w:p>
          <w:p w14:paraId="172D496A" w14:textId="77777777" w:rsidR="00B85A24" w:rsidRPr="00E92393" w:rsidRDefault="00B85A24" w:rsidP="00EF7F8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26D30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030FFD19" w14:textId="77777777" w:rsidR="00B85A24" w:rsidRPr="000B174E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233471">
              <w:rPr>
                <w:sz w:val="20"/>
                <w:szCs w:val="20"/>
                <w:lang w:val="uk-UA"/>
              </w:rPr>
              <w:t>15.45-17.05</w:t>
            </w:r>
          </w:p>
        </w:tc>
        <w:tc>
          <w:tcPr>
            <w:tcW w:w="2268" w:type="dxa"/>
            <w:shd w:val="clear" w:color="auto" w:fill="auto"/>
          </w:tcPr>
          <w:p w14:paraId="176D5591" w14:textId="7027EE00" w:rsidR="00B85A24" w:rsidRPr="00234D47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4</w:t>
            </w:r>
            <w:r w:rsidR="00234D47">
              <w:rPr>
                <w:sz w:val="20"/>
                <w:szCs w:val="20"/>
                <w:lang w:val="uk-UA"/>
              </w:rPr>
              <w:t>.</w:t>
            </w:r>
            <w:r w:rsidRPr="00234D47">
              <w:rPr>
                <w:sz w:val="20"/>
                <w:szCs w:val="20"/>
                <w:lang w:val="uk-UA"/>
              </w:rPr>
              <w:t xml:space="preserve"> </w:t>
            </w:r>
          </w:p>
          <w:p w14:paraId="587858F8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розвитку</w:t>
            </w:r>
          </w:p>
          <w:p w14:paraId="1BFA02E7" w14:textId="77777777" w:rsidR="00B85A24" w:rsidRPr="000E5ABB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0E5ABB">
              <w:rPr>
                <w:sz w:val="20"/>
                <w:szCs w:val="20"/>
                <w:lang w:val="uk-UA"/>
              </w:rPr>
              <w:t>фізичних якостей</w:t>
            </w:r>
          </w:p>
          <w:p w14:paraId="614E2578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E00465C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3B980220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196632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1660392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0FAAEA1D" w14:textId="77777777" w:rsidTr="00234D47">
        <w:trPr>
          <w:trHeight w:val="873"/>
        </w:trPr>
        <w:tc>
          <w:tcPr>
            <w:tcW w:w="1701" w:type="dxa"/>
            <w:shd w:val="clear" w:color="auto" w:fill="auto"/>
          </w:tcPr>
          <w:p w14:paraId="4D626ADC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lastRenderedPageBreak/>
              <w:t>ІІ сем.</w:t>
            </w:r>
          </w:p>
          <w:p w14:paraId="53AA58E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17</w:t>
            </w:r>
          </w:p>
          <w:p w14:paraId="49228897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3D51A00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</w:t>
            </w:r>
            <w:r w:rsidR="00234D47" w:rsidRPr="00234D4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14:paraId="4CDED26F" w14:textId="7E91A0DC" w:rsidR="00B85A24" w:rsidRPr="00641B7A" w:rsidRDefault="00B85A24" w:rsidP="00EF7F80">
            <w:pPr>
              <w:rPr>
                <w:color w:val="auto"/>
                <w:sz w:val="20"/>
                <w:szCs w:val="20"/>
                <w:lang w:val="uk-UA"/>
              </w:rPr>
            </w:pPr>
            <w:r w:rsidRPr="00E4009E">
              <w:rPr>
                <w:sz w:val="20"/>
                <w:szCs w:val="20"/>
                <w:lang w:val="uk-UA"/>
              </w:rPr>
              <w:t xml:space="preserve">Підвищення </w:t>
            </w:r>
            <w:r w:rsidRPr="00641B7A">
              <w:rPr>
                <w:color w:val="auto"/>
                <w:sz w:val="20"/>
                <w:szCs w:val="20"/>
                <w:lang w:val="uk-UA"/>
              </w:rPr>
              <w:t>працездатності організму засобами фізичного виховання.</w:t>
            </w:r>
          </w:p>
          <w:p w14:paraId="1B3BD467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150325B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5CA8BD13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06A70F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BD51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</w:tc>
      </w:tr>
      <w:tr w:rsidR="00B85A24" w:rsidRPr="00E87DD7" w14:paraId="04E14D0C" w14:textId="77777777" w:rsidTr="00234D47">
        <w:trPr>
          <w:trHeight w:val="1290"/>
        </w:trPr>
        <w:tc>
          <w:tcPr>
            <w:tcW w:w="1701" w:type="dxa"/>
            <w:shd w:val="clear" w:color="auto" w:fill="auto"/>
          </w:tcPr>
          <w:p w14:paraId="2AE41FB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0CA0BC3F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268" w:type="dxa"/>
            <w:shd w:val="clear" w:color="auto" w:fill="auto"/>
          </w:tcPr>
          <w:p w14:paraId="3FB47544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2. </w:t>
            </w:r>
          </w:p>
          <w:p w14:paraId="0D62626E" w14:textId="11533211" w:rsidR="00B85A24" w:rsidRPr="009B0159" w:rsidRDefault="00B85A24" w:rsidP="00EF7F80">
            <w:pPr>
              <w:rPr>
                <w:color w:val="auto"/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Фітнес-технології в сучасній фізичній культурі і спорті</w:t>
            </w:r>
          </w:p>
          <w:p w14:paraId="1266C984" w14:textId="77777777" w:rsidR="00B85A24" w:rsidRPr="00E87DD7" w:rsidRDefault="00B85A24" w:rsidP="00EF7F80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C4D7F3C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416CFB4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4A2AFAF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4</w:t>
            </w:r>
          </w:p>
          <w:p w14:paraId="6DEBAA80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F8F49A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CC746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  <w:p w14:paraId="079AD064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939438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</w:tc>
      </w:tr>
      <w:tr w:rsidR="00B85A24" w:rsidRPr="00E87DD7" w14:paraId="0B7AF74A" w14:textId="77777777" w:rsidTr="00234D47">
        <w:trPr>
          <w:trHeight w:val="1103"/>
        </w:trPr>
        <w:tc>
          <w:tcPr>
            <w:tcW w:w="1701" w:type="dxa"/>
            <w:shd w:val="clear" w:color="auto" w:fill="auto"/>
          </w:tcPr>
          <w:p w14:paraId="52556A26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31D614C3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21-28</w:t>
            </w:r>
          </w:p>
        </w:tc>
        <w:tc>
          <w:tcPr>
            <w:tcW w:w="2268" w:type="dxa"/>
            <w:shd w:val="clear" w:color="auto" w:fill="auto"/>
          </w:tcPr>
          <w:p w14:paraId="67B6E90C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E75853" w14:textId="0903894C" w:rsidR="00B85A24" w:rsidRPr="009B0159" w:rsidRDefault="00B85A24" w:rsidP="00EF7F80">
            <w:pPr>
              <w:rPr>
                <w:sz w:val="20"/>
                <w:szCs w:val="20"/>
                <w:lang w:val="uk-UA"/>
              </w:rPr>
            </w:pPr>
            <w:r w:rsidRPr="009B0159">
              <w:rPr>
                <w:sz w:val="20"/>
                <w:szCs w:val="20"/>
                <w:lang w:val="uk-UA"/>
              </w:rPr>
              <w:t xml:space="preserve"> Методика розвитку сили окремих м’язових груп</w:t>
            </w:r>
          </w:p>
          <w:p w14:paraId="52346009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E552B16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6462C175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3BA496DF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343CBC09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0662A3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02D7F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924D767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  <w:p w14:paraId="15688A1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686A856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6F4E17A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квітень</w:t>
            </w:r>
          </w:p>
        </w:tc>
      </w:tr>
      <w:tr w:rsidR="00B85A24" w:rsidRPr="00E87DD7" w14:paraId="51CAB1A1" w14:textId="77777777" w:rsidTr="00234D47">
        <w:trPr>
          <w:trHeight w:val="1528"/>
        </w:trPr>
        <w:tc>
          <w:tcPr>
            <w:tcW w:w="1701" w:type="dxa"/>
            <w:shd w:val="clear" w:color="auto" w:fill="auto"/>
          </w:tcPr>
          <w:p w14:paraId="076D8FE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113739D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29-32</w:t>
            </w:r>
          </w:p>
          <w:p w14:paraId="0EB380B2" w14:textId="77777777" w:rsidR="00B85A24" w:rsidRPr="00E87DD7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5CE2FD" w14:textId="77777777" w:rsidR="00B85A24" w:rsidRPr="00234D47" w:rsidRDefault="00B85A24" w:rsidP="00EF7F80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4. </w:t>
            </w:r>
          </w:p>
          <w:p w14:paraId="617CD1D5" w14:textId="77777777" w:rsidR="00B85A24" w:rsidRPr="009B0159" w:rsidRDefault="00B85A24" w:rsidP="00EF7F80">
            <w:pPr>
              <w:ind w:left="34"/>
              <w:rPr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</w:tc>
        <w:tc>
          <w:tcPr>
            <w:tcW w:w="1276" w:type="dxa"/>
            <w:shd w:val="clear" w:color="auto" w:fill="auto"/>
          </w:tcPr>
          <w:p w14:paraId="0C8AD4FD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4519A402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3B5C01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97D4C6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травень</w:t>
            </w:r>
          </w:p>
        </w:tc>
      </w:tr>
    </w:tbl>
    <w:p w14:paraId="372EBBD1" w14:textId="77777777" w:rsidR="00B85A24" w:rsidRPr="00B85A24" w:rsidRDefault="00B85A24" w:rsidP="00B85A24">
      <w:pPr>
        <w:rPr>
          <w:b/>
          <w:bCs/>
        </w:rPr>
      </w:pPr>
    </w:p>
    <w:sectPr w:rsidR="00B85A24" w:rsidRPr="00B85A24" w:rsidSect="00B85A2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1FC"/>
    <w:multiLevelType w:val="hybridMultilevel"/>
    <w:tmpl w:val="898C3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41E1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7470ECE"/>
    <w:multiLevelType w:val="hybridMultilevel"/>
    <w:tmpl w:val="69F2E802"/>
    <w:lvl w:ilvl="0" w:tplc="E320D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20D5CE">
      <w:start w:val="5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2AFA"/>
    <w:multiLevelType w:val="hybridMultilevel"/>
    <w:tmpl w:val="C26650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494004"/>
    <w:multiLevelType w:val="hybridMultilevel"/>
    <w:tmpl w:val="5B320E10"/>
    <w:lvl w:ilvl="0" w:tplc="1C7C49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3B6B"/>
    <w:multiLevelType w:val="hybridMultilevel"/>
    <w:tmpl w:val="92762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F077D"/>
    <w:multiLevelType w:val="hybridMultilevel"/>
    <w:tmpl w:val="D4AA264E"/>
    <w:lvl w:ilvl="0" w:tplc="E320D5C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5D95F79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24"/>
    <w:rsid w:val="00076AB0"/>
    <w:rsid w:val="001F1E3B"/>
    <w:rsid w:val="001F2D23"/>
    <w:rsid w:val="00234D47"/>
    <w:rsid w:val="002B2233"/>
    <w:rsid w:val="00310DE3"/>
    <w:rsid w:val="004452CC"/>
    <w:rsid w:val="00527AB4"/>
    <w:rsid w:val="00583178"/>
    <w:rsid w:val="005E2F5F"/>
    <w:rsid w:val="006E46DE"/>
    <w:rsid w:val="0087761B"/>
    <w:rsid w:val="0089258C"/>
    <w:rsid w:val="009448CF"/>
    <w:rsid w:val="0098644B"/>
    <w:rsid w:val="00994EC5"/>
    <w:rsid w:val="009F4979"/>
    <w:rsid w:val="00B54D1E"/>
    <w:rsid w:val="00B821A6"/>
    <w:rsid w:val="00B85A24"/>
    <w:rsid w:val="00DB0B68"/>
    <w:rsid w:val="00E2261B"/>
    <w:rsid w:val="00E460D2"/>
    <w:rsid w:val="00EC2D3A"/>
    <w:rsid w:val="00FD1DA9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A33"/>
  <w15:chartTrackingRefBased/>
  <w15:docId w15:val="{184C8F40-15A5-4FA2-8F1D-4A57BED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3">
    <w:name w:val="heading 3"/>
    <w:basedOn w:val="a"/>
    <w:next w:val="a"/>
    <w:link w:val="30"/>
    <w:qFormat/>
    <w:rsid w:val="00B85A24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24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85A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B85A24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B85A2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B85A24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ий текст Знак"/>
    <w:basedOn w:val="a0"/>
    <w:link w:val="a6"/>
    <w:rsid w:val="00B85A2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a8">
    <w:name w:val="Основний текст_"/>
    <w:link w:val="2"/>
    <w:rsid w:val="00B85A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B85A24"/>
    <w:pPr>
      <w:widowControl w:val="0"/>
      <w:shd w:val="clear" w:color="auto" w:fill="FFFFFF"/>
      <w:spacing w:after="2340" w:line="326" w:lineRule="exact"/>
      <w:ind w:hanging="400"/>
      <w:jc w:val="center"/>
    </w:pPr>
    <w:rPr>
      <w:rFonts w:cstheme="minorBidi"/>
      <w:color w:val="auto"/>
      <w:kern w:val="2"/>
      <w:sz w:val="27"/>
      <w:szCs w:val="27"/>
      <w:lang w:val="uk-UA"/>
      <w14:ligatures w14:val="standardContextual"/>
    </w:rPr>
  </w:style>
  <w:style w:type="character" w:customStyle="1" w:styleId="rvts0">
    <w:name w:val="rvts0"/>
    <w:basedOn w:val="a0"/>
    <w:rsid w:val="00B85A24"/>
  </w:style>
  <w:style w:type="table" w:styleId="a9">
    <w:name w:val="Table Grid"/>
    <w:basedOn w:val="a1"/>
    <w:rsid w:val="00B85A2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uk-U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rsid w:val="00B85A24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B85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23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2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11673</Words>
  <Characters>6654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Писаренко</dc:creator>
  <cp:keywords/>
  <dc:description/>
  <cp:lastModifiedBy>v_v_.mudra</cp:lastModifiedBy>
  <cp:revision>23</cp:revision>
  <dcterms:created xsi:type="dcterms:W3CDTF">2023-09-05T13:03:00Z</dcterms:created>
  <dcterms:modified xsi:type="dcterms:W3CDTF">2023-09-15T10:54:00Z</dcterms:modified>
</cp:coreProperties>
</file>