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>МІНІСТЕРСТВО ОСВІТИ І НАУКИ УКРАЇНИ</w:t>
      </w:r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ind w:left="5245"/>
        <w:jc w:val="center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На </w:t>
      </w:r>
      <w:proofErr w:type="spellStart"/>
      <w:r w:rsidRPr="006661F8">
        <w:rPr>
          <w:lang w:val="ru-RU"/>
        </w:rPr>
        <w:t>засіданні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початкової</w:t>
      </w:r>
      <w:proofErr w:type="spellEnd"/>
      <w:r w:rsidRPr="006661F8">
        <w:rPr>
          <w:lang w:val="ru-RU"/>
        </w:rPr>
        <w:t xml:space="preserve"> та </w:t>
      </w:r>
      <w:proofErr w:type="spellStart"/>
      <w:r w:rsidRPr="006661F8">
        <w:rPr>
          <w:lang w:val="ru-RU"/>
        </w:rPr>
        <w:t>дошкільної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F520BF">
        <w:rPr>
          <w:lang w:val="ru-RU"/>
        </w:rPr>
        <w:t>29</w:t>
      </w:r>
      <w:r w:rsidR="00775994">
        <w:rPr>
          <w:lang w:val="ru-RU"/>
        </w:rPr>
        <w:t xml:space="preserve">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E34404">
        <w:rPr>
          <w:lang w:val="ru-RU"/>
        </w:rPr>
        <w:t>2</w:t>
      </w:r>
      <w:r w:rsidR="00F520BF">
        <w:rPr>
          <w:lang w:val="ru-RU"/>
        </w:rPr>
        <w:t>3</w:t>
      </w:r>
      <w:r w:rsidRPr="006661F8">
        <w:rPr>
          <w:lang w:val="ru-RU"/>
        </w:rPr>
        <w:t xml:space="preserve"> р.)</w:t>
      </w:r>
    </w:p>
    <w:p w:rsidR="006661F8" w:rsidRPr="006661F8" w:rsidRDefault="006661F8" w:rsidP="006661F8">
      <w:pPr>
        <w:ind w:left="5245"/>
        <w:rPr>
          <w:lang w:val="ru-RU"/>
        </w:rPr>
      </w:pPr>
    </w:p>
    <w:p w:rsidR="006661F8" w:rsidRPr="006661F8" w:rsidRDefault="006661F8" w:rsidP="006661F8">
      <w:pPr>
        <w:ind w:left="5245"/>
        <w:rPr>
          <w:lang w:val="ru-RU"/>
        </w:rPr>
      </w:pPr>
    </w:p>
    <w:p w:rsidR="006661F8" w:rsidRDefault="006661F8" w:rsidP="006661F8">
      <w:pPr>
        <w:ind w:left="5245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6661F8">
      <w:pPr>
        <w:ind w:left="5245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Н.І. </w:t>
      </w:r>
      <w:r w:rsidRPr="006661F8">
        <w:rPr>
          <w:lang w:val="ru-RU"/>
        </w:rPr>
        <w:t xml:space="preserve"> </w:t>
      </w:r>
    </w:p>
    <w:p w:rsid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з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 w:rsidR="00FF4D1A">
        <w:rPr>
          <w:b/>
          <w:sz w:val="32"/>
          <w:szCs w:val="32"/>
          <w:lang w:val="ru-RU"/>
        </w:rPr>
        <w:t>Основи</w:t>
      </w:r>
      <w:proofErr w:type="spellEnd"/>
      <w:r w:rsidR="00FF4D1A">
        <w:rPr>
          <w:b/>
          <w:sz w:val="32"/>
          <w:szCs w:val="32"/>
          <w:lang w:val="ru-RU"/>
        </w:rPr>
        <w:t xml:space="preserve"> </w:t>
      </w:r>
      <w:proofErr w:type="spellStart"/>
      <w:r w:rsidR="00FF4D1A">
        <w:rPr>
          <w:b/>
          <w:sz w:val="32"/>
          <w:szCs w:val="32"/>
          <w:lang w:val="ru-RU"/>
        </w:rPr>
        <w:t>п</w:t>
      </w:r>
      <w:r w:rsidR="00E52447">
        <w:rPr>
          <w:b/>
          <w:sz w:val="32"/>
          <w:szCs w:val="32"/>
          <w:lang w:val="ru-RU"/>
        </w:rPr>
        <w:t>едагогічн</w:t>
      </w:r>
      <w:r w:rsidR="00FF4D1A">
        <w:rPr>
          <w:b/>
          <w:sz w:val="32"/>
          <w:szCs w:val="32"/>
          <w:lang w:val="ru-RU"/>
        </w:rPr>
        <w:t>ої</w:t>
      </w:r>
      <w:proofErr w:type="spellEnd"/>
      <w:r w:rsidR="00E52447">
        <w:rPr>
          <w:b/>
          <w:sz w:val="32"/>
          <w:szCs w:val="32"/>
          <w:lang w:val="ru-RU"/>
        </w:rPr>
        <w:t xml:space="preserve"> </w:t>
      </w:r>
      <w:proofErr w:type="spellStart"/>
      <w:r w:rsidR="00E52447">
        <w:rPr>
          <w:b/>
          <w:sz w:val="32"/>
          <w:szCs w:val="32"/>
          <w:lang w:val="ru-RU"/>
        </w:rPr>
        <w:t>комунікаці</w:t>
      </w:r>
      <w:r w:rsidR="00FF4D1A">
        <w:rPr>
          <w:b/>
          <w:sz w:val="32"/>
          <w:szCs w:val="32"/>
          <w:lang w:val="ru-RU"/>
        </w:rPr>
        <w:t>ї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E52447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що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викладається</w:t>
      </w:r>
      <w:proofErr w:type="spellEnd"/>
      <w:r>
        <w:rPr>
          <w:b/>
          <w:sz w:val="32"/>
          <w:szCs w:val="32"/>
          <w:lang w:val="ru-RU"/>
        </w:rPr>
        <w:t xml:space="preserve"> в межах ОПП</w:t>
      </w:r>
    </w:p>
    <w:p w:rsidR="006661F8" w:rsidRPr="006661F8" w:rsidRDefault="006661F8" w:rsidP="00E52447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першого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бакалаврського</w:t>
      </w:r>
      <w:proofErr w:type="spellEnd"/>
      <w:r>
        <w:rPr>
          <w:b/>
          <w:sz w:val="32"/>
          <w:szCs w:val="32"/>
          <w:lang w:val="ru-RU"/>
        </w:rPr>
        <w:t>)</w:t>
      </w:r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рівня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вищої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освіти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b/>
          <w:lang w:val="ru-RU"/>
        </w:rPr>
      </w:pPr>
    </w:p>
    <w:p w:rsidR="006661F8" w:rsidRP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CD4D96" w:rsidRPr="009A5788" w:rsidRDefault="00CD4D96" w:rsidP="00CD4D96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F520BF">
        <w:rPr>
          <w:b/>
          <w:sz w:val="28"/>
          <w:lang w:val="uk-UA"/>
        </w:rPr>
        <w:t xml:space="preserve"> </w:t>
      </w:r>
      <w:r w:rsidR="009E5163" w:rsidRPr="009A5788">
        <w:rPr>
          <w:b/>
          <w:sz w:val="28"/>
          <w:lang w:val="uk-UA"/>
        </w:rPr>
        <w:t>202</w:t>
      </w:r>
      <w:r w:rsidR="00F520BF">
        <w:rPr>
          <w:b/>
          <w:sz w:val="28"/>
          <w:lang w:val="uk-UA"/>
        </w:rPr>
        <w:t>3</w:t>
      </w: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CD4D96">
      <w:pPr>
        <w:rPr>
          <w:b/>
          <w:color w:val="auto"/>
          <w:lang w:val="ru-RU"/>
        </w:rPr>
      </w:pPr>
    </w:p>
    <w:p w:rsidR="00E52447" w:rsidRPr="006661F8" w:rsidRDefault="00E52447" w:rsidP="00CD4D96">
      <w:pPr>
        <w:rPr>
          <w:b/>
          <w:color w:val="auto"/>
          <w:lang w:val="ru-RU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/>
      </w:tblPr>
      <w:tblGrid>
        <w:gridCol w:w="2351"/>
        <w:gridCol w:w="7963"/>
      </w:tblGrid>
      <w:tr w:rsidR="00B55579" w:rsidRPr="00792392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FF4D1A" w:rsidP="00FF4D1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Основи п</w:t>
            </w:r>
            <w:r w:rsidR="000D77F9">
              <w:rPr>
                <w:color w:val="auto"/>
                <w:sz w:val="22"/>
                <w:szCs w:val="22"/>
                <w:lang w:val="uk-UA"/>
              </w:rPr>
              <w:t>едагогічн</w:t>
            </w:r>
            <w:r>
              <w:rPr>
                <w:color w:val="auto"/>
                <w:sz w:val="22"/>
                <w:szCs w:val="22"/>
                <w:lang w:val="uk-UA"/>
              </w:rPr>
              <w:t>ої</w:t>
            </w:r>
            <w:r w:rsidR="000D77F9">
              <w:rPr>
                <w:color w:val="auto"/>
                <w:sz w:val="22"/>
                <w:szCs w:val="22"/>
                <w:lang w:val="uk-UA"/>
              </w:rPr>
              <w:t xml:space="preserve"> комунікаці</w:t>
            </w:r>
            <w:r>
              <w:rPr>
                <w:color w:val="auto"/>
                <w:sz w:val="22"/>
                <w:szCs w:val="22"/>
                <w:lang w:val="uk-UA"/>
              </w:rPr>
              <w:t>ї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512A4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512A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22" w:rsidRDefault="00A43E22" w:rsidP="00F157B0">
            <w:pPr>
              <w:jc w:val="both"/>
              <w:rPr>
                <w:color w:val="auto"/>
                <w:lang w:val="uk-UA"/>
              </w:rPr>
            </w:pPr>
            <w:r w:rsidRPr="00A43E22">
              <w:rPr>
                <w:color w:val="auto"/>
                <w:sz w:val="22"/>
                <w:szCs w:val="22"/>
              </w:rPr>
              <w:t xml:space="preserve">01 </w:t>
            </w:r>
            <w:proofErr w:type="spellStart"/>
            <w:r w:rsidRPr="00A43E22">
              <w:rPr>
                <w:color w:val="auto"/>
                <w:sz w:val="22"/>
                <w:szCs w:val="22"/>
              </w:rPr>
              <w:t>Освіта</w:t>
            </w:r>
            <w:proofErr w:type="spellEnd"/>
            <w:r w:rsidRPr="00A43E22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A43E22">
              <w:rPr>
                <w:color w:val="auto"/>
                <w:sz w:val="22"/>
                <w:szCs w:val="22"/>
              </w:rPr>
              <w:t>Педагогіка</w:t>
            </w:r>
            <w:proofErr w:type="spellEnd"/>
            <w:r w:rsidRPr="00A43E22">
              <w:rPr>
                <w:color w:val="auto"/>
                <w:sz w:val="22"/>
                <w:szCs w:val="22"/>
              </w:rPr>
              <w:t> </w:t>
            </w:r>
          </w:p>
          <w:p w:rsidR="00B55579" w:rsidRPr="00121E6B" w:rsidRDefault="003A7FFE" w:rsidP="00F157B0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</w:t>
            </w:r>
            <w:r w:rsidR="00F157B0">
              <w:rPr>
                <w:color w:val="auto"/>
                <w:sz w:val="22"/>
                <w:szCs w:val="22"/>
                <w:lang w:val="uk-UA"/>
              </w:rPr>
              <w:t>2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F157B0">
              <w:rPr>
                <w:color w:val="auto"/>
                <w:sz w:val="22"/>
                <w:szCs w:val="22"/>
                <w:lang w:val="uk-UA"/>
              </w:rPr>
              <w:t>Дошкільн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а освіта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F520BF" w:rsidP="005512A4">
            <w:pPr>
              <w:jc w:val="both"/>
              <w:rPr>
                <w:color w:val="auto"/>
                <w:lang w:val="uk-UA"/>
              </w:rPr>
            </w:pPr>
            <w:r w:rsidRPr="00F520BF">
              <w:rPr>
                <w:color w:val="auto"/>
                <w:sz w:val="22"/>
                <w:szCs w:val="22"/>
                <w:lang w:val="uk-UA"/>
              </w:rPr>
              <w:t>Кость Світлана Петрівна, кандидат наук із соціальних комунікацій, доцент, доцент кафедри початкової та дошкільної освіти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4" w:rsidRPr="00121E6B" w:rsidRDefault="004F70FB" w:rsidP="00B55579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5512A4" w:rsidRPr="00121E6B">
                <w:rPr>
                  <w:rStyle w:val="a4"/>
                  <w:sz w:val="22"/>
                  <w:szCs w:val="22"/>
                </w:rPr>
                <w:t>halyna</w:t>
              </w:r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5512A4" w:rsidRPr="00121E6B">
                <w:rPr>
                  <w:rStyle w:val="a4"/>
                  <w:sz w:val="22"/>
                  <w:szCs w:val="22"/>
                </w:rPr>
                <w:t>krokhmalna</w:t>
              </w:r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@</w:t>
              </w:r>
              <w:r w:rsidR="005512A4" w:rsidRPr="00121E6B">
                <w:rPr>
                  <w:rStyle w:val="a4"/>
                  <w:sz w:val="22"/>
                  <w:szCs w:val="22"/>
                </w:rPr>
                <w:t>lnu</w:t>
              </w:r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5512A4" w:rsidRPr="00121E6B">
                <w:rPr>
                  <w:rStyle w:val="a4"/>
                  <w:sz w:val="22"/>
                  <w:szCs w:val="22"/>
                </w:rPr>
                <w:t>edu</w:t>
              </w:r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.</w:t>
              </w:r>
              <w:proofErr w:type="spellStart"/>
              <w:r w:rsidR="005512A4" w:rsidRPr="00121E6B">
                <w:rPr>
                  <w:rStyle w:val="a4"/>
                  <w:sz w:val="22"/>
                  <w:szCs w:val="22"/>
                </w:rPr>
                <w:t>ua</w:t>
              </w:r>
              <w:proofErr w:type="spellEnd"/>
            </w:hyperlink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</w:p>
          <w:p w:rsidR="00B55579" w:rsidRPr="00121E6B" w:rsidRDefault="005512A4" w:rsidP="00B55579">
            <w:pPr>
              <w:jc w:val="both"/>
              <w:rPr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https://pedagogy.lnu.edu.ua/employee/halyna-ivanivna-krohmalna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, м. Львів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573BD3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що</w:t>
            </w:r>
            <w:r w:rsidR="00F520BF">
              <w:rPr>
                <w:color w:val="auto"/>
                <w:sz w:val="22"/>
                <w:szCs w:val="22"/>
                <w:lang w:val="uk-UA"/>
              </w:rPr>
              <w:t>середи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F520BF">
              <w:rPr>
                <w:color w:val="auto"/>
                <w:sz w:val="22"/>
                <w:szCs w:val="22"/>
                <w:lang w:val="uk-UA"/>
              </w:rPr>
              <w:t>12.00-15.00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год. (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, 7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а</w:t>
            </w:r>
            <w:r w:rsidR="00C65992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д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45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) </w:t>
            </w:r>
          </w:p>
          <w:p w:rsidR="00B55579" w:rsidRPr="00121E6B" w:rsidRDefault="003A7FFE" w:rsidP="00D55F27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</w:t>
            </w:r>
            <w:r w:rsidR="00D55F27">
              <w:rPr>
                <w:color w:val="auto"/>
                <w:sz w:val="22"/>
                <w:szCs w:val="22"/>
                <w:lang w:val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4D1A" w:rsidRDefault="004F70FB" w:rsidP="008A57DE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FF4D1A" w:rsidRPr="00F55D47">
                <w:rPr>
                  <w:rStyle w:val="a4"/>
                </w:rPr>
                <w:t>https</w:t>
              </w:r>
              <w:r w:rsidR="00FF4D1A" w:rsidRPr="00F55D47">
                <w:rPr>
                  <w:rStyle w:val="a4"/>
                  <w:lang w:val="uk-UA"/>
                </w:rPr>
                <w:t>://</w:t>
              </w:r>
              <w:r w:rsidR="00FF4D1A" w:rsidRPr="00F55D47">
                <w:rPr>
                  <w:rStyle w:val="a4"/>
                </w:rPr>
                <w:t>pedagogy</w:t>
              </w:r>
              <w:r w:rsidR="00FF4D1A" w:rsidRPr="00F55D47">
                <w:rPr>
                  <w:rStyle w:val="a4"/>
                  <w:lang w:val="uk-UA"/>
                </w:rPr>
                <w:t>.</w:t>
              </w:r>
              <w:proofErr w:type="spellStart"/>
              <w:r w:rsidR="00FF4D1A" w:rsidRPr="00F55D47">
                <w:rPr>
                  <w:rStyle w:val="a4"/>
                </w:rPr>
                <w:t>lnu</w:t>
              </w:r>
              <w:proofErr w:type="spellEnd"/>
              <w:r w:rsidR="00FF4D1A" w:rsidRPr="00F55D47">
                <w:rPr>
                  <w:rStyle w:val="a4"/>
                  <w:lang w:val="uk-UA"/>
                </w:rPr>
                <w:t>.</w:t>
              </w:r>
              <w:proofErr w:type="spellStart"/>
              <w:r w:rsidR="00FF4D1A" w:rsidRPr="00F55D47">
                <w:rPr>
                  <w:rStyle w:val="a4"/>
                </w:rPr>
                <w:t>edu</w:t>
              </w:r>
              <w:proofErr w:type="spellEnd"/>
              <w:r w:rsidR="00FF4D1A" w:rsidRPr="00F55D47">
                <w:rPr>
                  <w:rStyle w:val="a4"/>
                  <w:lang w:val="uk-UA"/>
                </w:rPr>
                <w:t>.</w:t>
              </w:r>
              <w:proofErr w:type="spellStart"/>
              <w:r w:rsidR="00FF4D1A" w:rsidRPr="00F55D47">
                <w:rPr>
                  <w:rStyle w:val="a4"/>
                </w:rPr>
                <w:t>ua</w:t>
              </w:r>
              <w:proofErr w:type="spellEnd"/>
              <w:r w:rsidR="00FF4D1A" w:rsidRPr="00F55D47">
                <w:rPr>
                  <w:rStyle w:val="a4"/>
                  <w:lang w:val="uk-UA"/>
                </w:rPr>
                <w:t>/</w:t>
              </w:r>
              <w:r w:rsidR="00FF4D1A" w:rsidRPr="00F55D47">
                <w:rPr>
                  <w:rStyle w:val="a4"/>
                </w:rPr>
                <w:t>course</w:t>
              </w:r>
              <w:r w:rsidR="00FF4D1A" w:rsidRPr="00F55D47">
                <w:rPr>
                  <w:rStyle w:val="a4"/>
                  <w:lang w:val="uk-UA"/>
                </w:rPr>
                <w:t>/</w:t>
              </w:r>
              <w:proofErr w:type="spellStart"/>
              <w:r w:rsidR="00FF4D1A" w:rsidRPr="00F55D47">
                <w:rPr>
                  <w:rStyle w:val="a4"/>
                </w:rPr>
                <w:t>pedahohichna</w:t>
              </w:r>
              <w:proofErr w:type="spellEnd"/>
              <w:r w:rsidR="00FF4D1A" w:rsidRPr="00F55D47">
                <w:rPr>
                  <w:rStyle w:val="a4"/>
                  <w:lang w:val="uk-UA"/>
                </w:rPr>
                <w:t>-</w:t>
              </w:r>
              <w:proofErr w:type="spellStart"/>
              <w:r w:rsidR="00FF4D1A" w:rsidRPr="00F55D47">
                <w:rPr>
                  <w:rStyle w:val="a4"/>
                </w:rPr>
                <w:t>komunikatsiya</w:t>
              </w:r>
              <w:proofErr w:type="spellEnd"/>
              <w:r w:rsidR="00FF4D1A" w:rsidRPr="00F55D47">
                <w:rPr>
                  <w:rStyle w:val="a4"/>
                  <w:lang w:val="uk-UA"/>
                </w:rPr>
                <w:t>-012-</w:t>
              </w:r>
              <w:proofErr w:type="spellStart"/>
              <w:r w:rsidR="00FF4D1A" w:rsidRPr="00F55D47">
                <w:rPr>
                  <w:rStyle w:val="a4"/>
                </w:rPr>
                <w:t>doshkilna</w:t>
              </w:r>
              <w:proofErr w:type="spellEnd"/>
              <w:r w:rsidR="00FF4D1A" w:rsidRPr="00F55D47">
                <w:rPr>
                  <w:rStyle w:val="a4"/>
                  <w:lang w:val="uk-UA"/>
                </w:rPr>
                <w:t>-</w:t>
              </w:r>
              <w:proofErr w:type="spellStart"/>
              <w:r w:rsidR="00FF4D1A" w:rsidRPr="00F55D47">
                <w:rPr>
                  <w:rStyle w:val="a4"/>
                </w:rPr>
                <w:t>osvita</w:t>
              </w:r>
              <w:proofErr w:type="spellEnd"/>
              <w:r w:rsidR="00FF4D1A" w:rsidRPr="00F55D47">
                <w:rPr>
                  <w:rStyle w:val="a4"/>
                  <w:lang w:val="uk-UA"/>
                </w:rPr>
                <w:t>-013-</w:t>
              </w:r>
              <w:proofErr w:type="spellStart"/>
              <w:r w:rsidR="00FF4D1A" w:rsidRPr="00F55D47">
                <w:rPr>
                  <w:rStyle w:val="a4"/>
                </w:rPr>
                <w:t>pochatkova</w:t>
              </w:r>
              <w:proofErr w:type="spellEnd"/>
              <w:r w:rsidR="00FF4D1A" w:rsidRPr="00F55D47">
                <w:rPr>
                  <w:rStyle w:val="a4"/>
                  <w:lang w:val="uk-UA"/>
                </w:rPr>
                <w:t>-</w:t>
              </w:r>
              <w:proofErr w:type="spellStart"/>
              <w:r w:rsidR="00FF4D1A" w:rsidRPr="00F55D47">
                <w:rPr>
                  <w:rStyle w:val="a4"/>
                </w:rPr>
                <w:t>osvita</w:t>
              </w:r>
              <w:proofErr w:type="spellEnd"/>
              <w:r w:rsidR="00FF4D1A" w:rsidRPr="00F55D47">
                <w:rPr>
                  <w:rStyle w:val="a4"/>
                  <w:lang w:val="uk-UA"/>
                </w:rPr>
                <w:t>-016-</w:t>
              </w:r>
              <w:proofErr w:type="spellStart"/>
              <w:r w:rsidR="00FF4D1A" w:rsidRPr="00F55D47">
                <w:rPr>
                  <w:rStyle w:val="a4"/>
                </w:rPr>
                <w:t>spetsialna</w:t>
              </w:r>
              <w:proofErr w:type="spellEnd"/>
              <w:r w:rsidR="00FF4D1A" w:rsidRPr="00F55D47">
                <w:rPr>
                  <w:rStyle w:val="a4"/>
                  <w:lang w:val="uk-UA"/>
                </w:rPr>
                <w:t>-</w:t>
              </w:r>
              <w:proofErr w:type="spellStart"/>
              <w:r w:rsidR="00FF4D1A" w:rsidRPr="00F55D47">
                <w:rPr>
                  <w:rStyle w:val="a4"/>
                </w:rPr>
                <w:t>osvita</w:t>
              </w:r>
              <w:proofErr w:type="spellEnd"/>
              <w:r w:rsidR="00FF4D1A" w:rsidRPr="00F55D47">
                <w:rPr>
                  <w:rStyle w:val="a4"/>
                  <w:lang w:val="uk-UA"/>
                </w:rPr>
                <w:t>-231-</w:t>
              </w:r>
              <w:proofErr w:type="spellStart"/>
              <w:r w:rsidR="00FF4D1A" w:rsidRPr="00F55D47">
                <w:rPr>
                  <w:rStyle w:val="a4"/>
                </w:rPr>
                <w:t>sotsialna</w:t>
              </w:r>
              <w:proofErr w:type="spellEnd"/>
              <w:r w:rsidR="00FF4D1A" w:rsidRPr="00F55D47">
                <w:rPr>
                  <w:rStyle w:val="a4"/>
                  <w:lang w:val="uk-UA"/>
                </w:rPr>
                <w:t>-</w:t>
              </w:r>
              <w:proofErr w:type="spellStart"/>
              <w:r w:rsidR="00FF4D1A" w:rsidRPr="00F55D47">
                <w:rPr>
                  <w:rStyle w:val="a4"/>
                </w:rPr>
                <w:t>robota</w:t>
              </w:r>
              <w:proofErr w:type="spellEnd"/>
            </w:hyperlink>
            <w:r w:rsidR="00FF4D1A">
              <w:rPr>
                <w:lang w:val="uk-UA"/>
              </w:rPr>
              <w:t xml:space="preserve"> 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F9" w:rsidRPr="000D77F9" w:rsidRDefault="000D77F9" w:rsidP="000D77F9">
            <w:pPr>
              <w:jc w:val="both"/>
              <w:rPr>
                <w:color w:val="auto"/>
                <w:lang w:val="uk-UA"/>
              </w:rPr>
            </w:pPr>
            <w:r w:rsidRPr="000D77F9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FF4D1A" w:rsidRPr="00FF4D1A">
              <w:rPr>
                <w:color w:val="auto"/>
                <w:sz w:val="22"/>
                <w:szCs w:val="22"/>
                <w:lang w:val="uk-UA"/>
              </w:rPr>
              <w:t>Основи педагогічної комунікації</w:t>
            </w:r>
            <w:r w:rsidRPr="000D77F9">
              <w:rPr>
                <w:color w:val="auto"/>
                <w:sz w:val="22"/>
                <w:szCs w:val="22"/>
                <w:lang w:val="uk-UA"/>
              </w:rPr>
              <w:t xml:space="preserve">» є вибірковою дисципліною, </w:t>
            </w:r>
            <w:r>
              <w:rPr>
                <w:color w:val="auto"/>
                <w:sz w:val="22"/>
                <w:szCs w:val="22"/>
                <w:lang w:val="uk-UA"/>
              </w:rPr>
              <w:t>що</w:t>
            </w:r>
            <w:r w:rsidRPr="000D77F9">
              <w:rPr>
                <w:color w:val="auto"/>
                <w:sz w:val="22"/>
                <w:szCs w:val="22"/>
                <w:lang w:val="uk-UA"/>
              </w:rPr>
              <w:t xml:space="preserve"> складена відповідно до освітньо-професійної програми підготовки бакалавра.</w:t>
            </w:r>
          </w:p>
          <w:p w:rsidR="00B55579" w:rsidRPr="0060463A" w:rsidRDefault="000D77F9" w:rsidP="00F520BF">
            <w:pPr>
              <w:jc w:val="both"/>
              <w:rPr>
                <w:color w:val="auto"/>
                <w:lang w:val="uk-UA"/>
              </w:rPr>
            </w:pPr>
            <w:r w:rsidRPr="000D77F9">
              <w:rPr>
                <w:color w:val="auto"/>
                <w:sz w:val="22"/>
                <w:szCs w:val="22"/>
                <w:lang w:val="uk-UA"/>
              </w:rPr>
              <w:t>Курс «</w:t>
            </w:r>
            <w:r w:rsidR="00FF4D1A" w:rsidRPr="00FF4D1A">
              <w:rPr>
                <w:color w:val="auto"/>
                <w:sz w:val="22"/>
                <w:szCs w:val="22"/>
                <w:lang w:val="uk-UA"/>
              </w:rPr>
              <w:t>Основи педагогічної комунікації</w:t>
            </w:r>
            <w:r w:rsidRPr="000D77F9">
              <w:rPr>
                <w:color w:val="auto"/>
                <w:sz w:val="22"/>
                <w:szCs w:val="22"/>
                <w:lang w:val="uk-UA"/>
              </w:rPr>
              <w:t>» є складовою частиною гуманітарних дисциплін, передбачає розвиток комунікативної компетентності майбутніх педагогів, підвищення рівня їх етичної взаємодії з учнями, формування комунікативної спрямованості у студентів, курс покликаний допомагати становленню сучасного педагога, який розвивається і формується в умовах сучасного освітнього простору. «</w:t>
            </w:r>
            <w:r w:rsidR="00FF4D1A" w:rsidRPr="00FF4D1A">
              <w:rPr>
                <w:color w:val="auto"/>
                <w:sz w:val="22"/>
                <w:szCs w:val="22"/>
                <w:lang w:val="uk-UA"/>
              </w:rPr>
              <w:t>Основи педагогічної комунікації</w:t>
            </w:r>
            <w:r w:rsidRPr="000D77F9">
              <w:rPr>
                <w:color w:val="auto"/>
                <w:sz w:val="22"/>
                <w:szCs w:val="22"/>
                <w:lang w:val="uk-UA"/>
              </w:rPr>
              <w:t>» - самостійний навчальний предмет, що базується на філологічних курсах «Сучасної української мови»</w:t>
            </w:r>
            <w:r w:rsidR="00F520BF">
              <w:rPr>
                <w:color w:val="auto"/>
                <w:sz w:val="22"/>
                <w:szCs w:val="22"/>
                <w:lang w:val="uk-UA"/>
              </w:rPr>
              <w:t>, «Практикум з української мови», «Історія української культури»</w:t>
            </w:r>
            <w:r w:rsidRPr="000D77F9">
              <w:rPr>
                <w:color w:val="auto"/>
                <w:sz w:val="22"/>
                <w:szCs w:val="22"/>
                <w:lang w:val="uk-UA"/>
              </w:rPr>
              <w:t xml:space="preserve"> і має на меті систематизувати й узагальнити знання студентів з української орфоепії, морфології, синтаксису, стилістики української мови, розв’язувати педагогічні завдання, моделювати педагогічні комунікативні ситуації майбутнього працівника освітньої сфери.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FF4D1A">
            <w:pPr>
              <w:jc w:val="both"/>
              <w:rPr>
                <w:color w:val="auto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 xml:space="preserve">Дисципліна </w:t>
            </w:r>
            <w:r w:rsidR="00DF5CED" w:rsidRPr="0060463A">
              <w:rPr>
                <w:color w:val="auto"/>
                <w:sz w:val="22"/>
                <w:szCs w:val="22"/>
                <w:lang w:val="uk-UA"/>
              </w:rPr>
              <w:t>“</w:t>
            </w:r>
            <w:r w:rsidR="00FF4D1A" w:rsidRPr="00FF4D1A">
              <w:rPr>
                <w:lang w:val="uk-UA"/>
              </w:rPr>
              <w:t xml:space="preserve"> </w:t>
            </w:r>
            <w:r w:rsidR="00FF4D1A" w:rsidRPr="00FF4D1A">
              <w:rPr>
                <w:color w:val="auto"/>
                <w:sz w:val="22"/>
                <w:szCs w:val="22"/>
                <w:lang w:val="uk-UA"/>
              </w:rPr>
              <w:t xml:space="preserve">Основи педагогічної комунікації </w:t>
            </w:r>
            <w:r w:rsidR="00DF5CED" w:rsidRPr="0060463A">
              <w:rPr>
                <w:color w:val="auto"/>
                <w:sz w:val="22"/>
                <w:szCs w:val="22"/>
                <w:lang w:val="uk-UA"/>
              </w:rPr>
              <w:t>”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0D77F9">
              <w:rPr>
                <w:color w:val="auto"/>
                <w:sz w:val="22"/>
                <w:szCs w:val="22"/>
                <w:lang w:val="uk-UA"/>
              </w:rPr>
              <w:t>вибірковою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для освітньої програми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 першого (бакалаврського)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F77AE8">
              <w:rPr>
                <w:color w:val="auto"/>
                <w:sz w:val="22"/>
                <w:szCs w:val="22"/>
                <w:lang w:val="uk-UA"/>
              </w:rPr>
              <w:t>що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викладається в </w:t>
            </w:r>
            <w:r w:rsidR="00FF4D1A">
              <w:rPr>
                <w:color w:val="auto"/>
                <w:sz w:val="22"/>
                <w:szCs w:val="22"/>
                <w:lang w:val="uk-UA"/>
              </w:rPr>
              <w:t>5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0D77F9">
              <w:rPr>
                <w:color w:val="auto"/>
                <w:sz w:val="22"/>
                <w:szCs w:val="22"/>
                <w:lang w:val="uk-UA"/>
              </w:rPr>
              <w:t>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кредит</w:t>
            </w:r>
            <w:r w:rsidR="000D77F9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81" w:rsidRPr="00570281" w:rsidRDefault="00570281" w:rsidP="00537DDA">
            <w:pPr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 xml:space="preserve">Метою викладання навчальної дисципліни є: </w:t>
            </w:r>
          </w:p>
          <w:p w:rsidR="00570281" w:rsidRPr="00570281" w:rsidRDefault="00570281" w:rsidP="00570281">
            <w:pPr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 xml:space="preserve">оволодіння системою комунікативних знань, умінь, що забезпечують реалізацію функцій, покладених на педагога в цілому, здійснення майбутніми фахівцями професійно-педагогічної комунікації на високому якісному рівні, можливість самореалізації й самовдосконалення студентів через вербальні, невербальні засоби комунікації з </w:t>
            </w:r>
            <w:r w:rsidR="00F520BF">
              <w:rPr>
                <w:color w:val="auto"/>
                <w:sz w:val="22"/>
                <w:szCs w:val="22"/>
                <w:lang w:val="uk-UA"/>
              </w:rPr>
              <w:t>погляду</w:t>
            </w:r>
            <w:r w:rsidRPr="00570281">
              <w:rPr>
                <w:color w:val="auto"/>
                <w:sz w:val="22"/>
                <w:szCs w:val="22"/>
                <w:lang w:val="uk-UA"/>
              </w:rPr>
              <w:t xml:space="preserve">  педагогічної діяльності.</w:t>
            </w:r>
          </w:p>
          <w:p w:rsidR="00570281" w:rsidRPr="00570281" w:rsidRDefault="00570281" w:rsidP="00537DDA">
            <w:pPr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 xml:space="preserve">Основними завданнями вивчення дисципліни є: </w:t>
            </w:r>
          </w:p>
          <w:p w:rsidR="00570281" w:rsidRPr="00570281" w:rsidRDefault="00570281" w:rsidP="003568AB">
            <w:pPr>
              <w:numPr>
                <w:ilvl w:val="0"/>
                <w:numId w:val="3"/>
              </w:numPr>
              <w:tabs>
                <w:tab w:val="left" w:pos="308"/>
              </w:tabs>
              <w:ind w:left="59" w:hanging="59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надання студентам знань теоретичних положень професійно-педагогічної комунікації;</w:t>
            </w:r>
          </w:p>
          <w:p w:rsidR="00570281" w:rsidRPr="00570281" w:rsidRDefault="00570281" w:rsidP="003568AB">
            <w:pPr>
              <w:numPr>
                <w:ilvl w:val="0"/>
                <w:numId w:val="3"/>
              </w:numPr>
              <w:tabs>
                <w:tab w:val="left" w:pos="308"/>
              </w:tabs>
              <w:ind w:left="59" w:hanging="59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практичне оволодіння технікою керівництва педагогічною комунікацією;</w:t>
            </w:r>
          </w:p>
          <w:p w:rsidR="00570281" w:rsidRPr="00570281" w:rsidRDefault="00570281" w:rsidP="003568AB">
            <w:pPr>
              <w:numPr>
                <w:ilvl w:val="0"/>
                <w:numId w:val="3"/>
              </w:numPr>
              <w:tabs>
                <w:tab w:val="left" w:pos="308"/>
              </w:tabs>
              <w:ind w:left="59" w:hanging="59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оволодіння ефективними шляхами впливу на співрозмовника, суб’єкта комунікації;</w:t>
            </w:r>
          </w:p>
          <w:p w:rsidR="00B95476" w:rsidRPr="0087216D" w:rsidRDefault="00570281" w:rsidP="003568AB">
            <w:pPr>
              <w:numPr>
                <w:ilvl w:val="0"/>
                <w:numId w:val="3"/>
              </w:numPr>
              <w:tabs>
                <w:tab w:val="left" w:pos="308"/>
              </w:tabs>
              <w:ind w:left="59" w:hanging="59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розвиток комунікативних компетенцій, необхідних у професійному спілкуванні педагогів.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E8" w:rsidRPr="008005E8" w:rsidRDefault="008005E8" w:rsidP="0080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val="uk-UA"/>
              </w:rPr>
            </w:pPr>
            <w:r w:rsidRPr="008005E8">
              <w:rPr>
                <w:rFonts w:eastAsiaTheme="minorHAnsi"/>
                <w:b/>
                <w:bCs/>
                <w:sz w:val="20"/>
                <w:szCs w:val="20"/>
                <w:lang w:val="uk-UA"/>
              </w:rPr>
              <w:t>Базова</w:t>
            </w:r>
          </w:p>
          <w:p w:rsidR="00710CE0" w:rsidRPr="00710CE0" w:rsidRDefault="00710CE0" w:rsidP="00710CE0">
            <w:pPr>
              <w:pStyle w:val="a3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59" w:hanging="5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10CE0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Антисуржик</w:t>
            </w:r>
            <w:proofErr w:type="spellEnd"/>
            <w:r w:rsidRPr="00710CE0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. Вчимося ввічливо поводитись і правильно говорити / за </w:t>
            </w:r>
            <w:proofErr w:type="spellStart"/>
            <w:r w:rsidRPr="00710CE0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710CE0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10CE0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ред</w:t>
            </w:r>
            <w:proofErr w:type="spellEnd"/>
            <w:r w:rsidRPr="00710CE0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 О</w:t>
            </w:r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Сербенської</w:t>
            </w:r>
            <w:proofErr w:type="spellEnd"/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посібн</w:t>
            </w:r>
            <w:proofErr w:type="spellEnd"/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10CE0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 3-тє вид., </w:t>
            </w:r>
            <w:proofErr w:type="spellStart"/>
            <w:r w:rsidRPr="00710CE0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доп</w:t>
            </w:r>
            <w:proofErr w:type="spellEnd"/>
            <w:r w:rsidRPr="00710CE0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. І </w:t>
            </w:r>
            <w:proofErr w:type="spellStart"/>
            <w:r w:rsidRPr="00710CE0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переробл</w:t>
            </w:r>
            <w:proofErr w:type="spellEnd"/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. Львів : Апріорі, 2019. </w:t>
            </w:r>
            <w:r w:rsidRPr="00710CE0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304 c. </w:t>
            </w:r>
          </w:p>
          <w:p w:rsidR="008005E8" w:rsidRPr="008005E8" w:rsidRDefault="008005E8" w:rsidP="00F63CED">
            <w:pPr>
              <w:numPr>
                <w:ilvl w:val="0"/>
                <w:numId w:val="6"/>
              </w:numPr>
              <w:tabs>
                <w:tab w:val="left" w:pos="25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uk-UA"/>
              </w:rPr>
            </w:pPr>
            <w:proofErr w:type="spellStart"/>
            <w:r w:rsidRPr="008005E8">
              <w:rPr>
                <w:rFonts w:eastAsiaTheme="minorHAnsi"/>
                <w:sz w:val="20"/>
                <w:szCs w:val="20"/>
                <w:lang w:val="uk-UA"/>
              </w:rPr>
              <w:t>Бацевич</w:t>
            </w:r>
            <w:proofErr w:type="spellEnd"/>
            <w:r w:rsidRPr="008005E8">
              <w:rPr>
                <w:rFonts w:eastAsiaTheme="minorHAnsi"/>
                <w:sz w:val="20"/>
                <w:szCs w:val="20"/>
                <w:lang w:val="uk-UA"/>
              </w:rPr>
              <w:t xml:space="preserve"> Ф.С. Осн</w:t>
            </w:r>
            <w:r w:rsidR="00F520BF">
              <w:rPr>
                <w:rFonts w:eastAsiaTheme="minorHAnsi"/>
                <w:sz w:val="20"/>
                <w:szCs w:val="20"/>
                <w:lang w:val="uk-UA"/>
              </w:rPr>
              <w:t xml:space="preserve">ови комунікативної лінгвістики . К., 2004. </w:t>
            </w:r>
            <w:r w:rsidRPr="008005E8">
              <w:rPr>
                <w:rFonts w:eastAsiaTheme="minorHAnsi"/>
                <w:sz w:val="20"/>
                <w:szCs w:val="20"/>
                <w:lang w:val="uk-UA"/>
              </w:rPr>
              <w:t>342с.</w:t>
            </w:r>
          </w:p>
          <w:p w:rsidR="008005E8" w:rsidRPr="008005E8" w:rsidRDefault="008005E8" w:rsidP="00F63CED">
            <w:pPr>
              <w:numPr>
                <w:ilvl w:val="0"/>
                <w:numId w:val="6"/>
              </w:numPr>
              <w:tabs>
                <w:tab w:val="left" w:pos="25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uk-UA"/>
              </w:rPr>
            </w:pPr>
            <w:proofErr w:type="spellStart"/>
            <w:r w:rsidRPr="008005E8">
              <w:rPr>
                <w:rFonts w:eastAsiaTheme="minorHAnsi"/>
                <w:sz w:val="20"/>
                <w:szCs w:val="20"/>
                <w:lang w:val="uk-UA"/>
              </w:rPr>
              <w:t>Васянович</w:t>
            </w:r>
            <w:proofErr w:type="spellEnd"/>
            <w:r w:rsidRPr="008005E8">
              <w:rPr>
                <w:rFonts w:eastAsiaTheme="minorHAnsi"/>
                <w:sz w:val="20"/>
                <w:szCs w:val="20"/>
                <w:lang w:val="uk-UA"/>
              </w:rPr>
              <w:t xml:space="preserve"> Г.П. Педагогічна етика: </w:t>
            </w:r>
            <w:proofErr w:type="spellStart"/>
            <w:r w:rsidRPr="008005E8">
              <w:rPr>
                <w:rFonts w:eastAsiaTheme="minorHAnsi"/>
                <w:sz w:val="20"/>
                <w:szCs w:val="20"/>
                <w:lang w:val="uk-UA"/>
              </w:rPr>
              <w:t>навч</w:t>
            </w:r>
            <w:proofErr w:type="spellEnd"/>
            <w:r w:rsidRPr="008005E8">
              <w:rPr>
                <w:rFonts w:eastAsia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005E8">
              <w:rPr>
                <w:rFonts w:eastAsiaTheme="minorHAnsi"/>
                <w:sz w:val="20"/>
                <w:szCs w:val="20"/>
                <w:lang w:val="uk-UA"/>
              </w:rPr>
              <w:t>посібник</w:t>
            </w:r>
            <w:r w:rsidR="00F520BF">
              <w:rPr>
                <w:rFonts w:eastAsiaTheme="minorHAnsi"/>
                <w:sz w:val="20"/>
                <w:szCs w:val="20"/>
                <w:lang w:val="uk-UA"/>
              </w:rPr>
              <w:t>.К</w:t>
            </w:r>
            <w:proofErr w:type="spellEnd"/>
            <w:r w:rsidR="00F520BF">
              <w:rPr>
                <w:rFonts w:eastAsiaTheme="minorHAnsi"/>
                <w:sz w:val="20"/>
                <w:szCs w:val="20"/>
                <w:lang w:val="uk-UA"/>
              </w:rPr>
              <w:t xml:space="preserve">.: </w:t>
            </w:r>
            <w:proofErr w:type="spellStart"/>
            <w:r w:rsidR="00F520BF">
              <w:rPr>
                <w:rFonts w:eastAsiaTheme="minorHAnsi"/>
                <w:sz w:val="20"/>
                <w:szCs w:val="20"/>
                <w:lang w:val="uk-UA"/>
              </w:rPr>
              <w:t>Академвидав</w:t>
            </w:r>
            <w:proofErr w:type="spellEnd"/>
            <w:r w:rsidR="00F520BF">
              <w:rPr>
                <w:rFonts w:eastAsiaTheme="minorHAnsi"/>
                <w:sz w:val="20"/>
                <w:szCs w:val="20"/>
                <w:lang w:val="uk-UA"/>
              </w:rPr>
              <w:t>, 2011.</w:t>
            </w:r>
            <w:r w:rsidRPr="008005E8">
              <w:rPr>
                <w:rFonts w:eastAsiaTheme="minorHAnsi"/>
                <w:sz w:val="20"/>
                <w:szCs w:val="20"/>
                <w:lang w:val="uk-UA"/>
              </w:rPr>
              <w:t xml:space="preserve"> 256 с. </w:t>
            </w:r>
          </w:p>
          <w:p w:rsidR="008005E8" w:rsidRPr="008005E8" w:rsidRDefault="008005E8" w:rsidP="00F63CED">
            <w:pPr>
              <w:numPr>
                <w:ilvl w:val="0"/>
                <w:numId w:val="6"/>
              </w:numPr>
              <w:tabs>
                <w:tab w:val="left" w:pos="25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uk-UA"/>
              </w:rPr>
            </w:pPr>
            <w:r w:rsidRPr="008005E8">
              <w:rPr>
                <w:rFonts w:eastAsiaTheme="minorHAnsi"/>
                <w:sz w:val="20"/>
                <w:szCs w:val="20"/>
                <w:lang w:val="uk-UA"/>
              </w:rPr>
              <w:lastRenderedPageBreak/>
              <w:t xml:space="preserve">Волкова Н. П. Професійно-педагогічна комунікація : </w:t>
            </w:r>
            <w:proofErr w:type="spellStart"/>
            <w:r w:rsidRPr="008005E8">
              <w:rPr>
                <w:rFonts w:eastAsiaTheme="minorHAnsi"/>
                <w:sz w:val="20"/>
                <w:szCs w:val="20"/>
                <w:lang w:val="uk-UA"/>
              </w:rPr>
              <w:t>навч</w:t>
            </w:r>
            <w:proofErr w:type="spellEnd"/>
            <w:r w:rsidRPr="008005E8">
              <w:rPr>
                <w:rFonts w:eastAsia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005E8">
              <w:rPr>
                <w:rFonts w:eastAsiaTheme="minorHAnsi"/>
                <w:sz w:val="20"/>
                <w:szCs w:val="20"/>
                <w:lang w:val="uk-UA"/>
              </w:rPr>
              <w:t>посіб</w:t>
            </w:r>
            <w:proofErr w:type="spellEnd"/>
            <w:r w:rsidRPr="008005E8">
              <w:rPr>
                <w:rFonts w:eastAsiaTheme="minorHAnsi"/>
                <w:sz w:val="20"/>
                <w:szCs w:val="20"/>
                <w:lang w:val="uk-UA"/>
              </w:rPr>
              <w:t xml:space="preserve">. К. </w:t>
            </w:r>
            <w:r w:rsidR="00F520BF">
              <w:rPr>
                <w:rFonts w:eastAsiaTheme="minorHAnsi"/>
                <w:sz w:val="20"/>
                <w:szCs w:val="20"/>
                <w:lang w:val="uk-UA"/>
              </w:rPr>
              <w:t>: ВЦ "Академія", 2006.</w:t>
            </w:r>
            <w:r w:rsidR="008F3F21">
              <w:rPr>
                <w:rFonts w:eastAsiaTheme="minorHAnsi"/>
                <w:sz w:val="20"/>
                <w:szCs w:val="20"/>
                <w:lang w:val="uk-UA"/>
              </w:rPr>
              <w:t xml:space="preserve"> 256 c. </w:t>
            </w:r>
          </w:p>
          <w:p w:rsidR="00333902" w:rsidRDefault="00333902" w:rsidP="00F63CE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contextualSpacing/>
              <w:jc w:val="both"/>
              <w:rPr>
                <w:rFonts w:eastAsia="Arial"/>
                <w:sz w:val="20"/>
                <w:szCs w:val="20"/>
                <w:lang w:val="uk-UA" w:eastAsia="ja-JP"/>
              </w:rPr>
            </w:pPr>
            <w:proofErr w:type="spellStart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>Комунікативні</w:t>
            </w:r>
            <w:proofErr w:type="spellEnd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 xml:space="preserve"> </w:t>
            </w:r>
            <w:proofErr w:type="spellStart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>технології</w:t>
            </w:r>
            <w:proofErr w:type="spellEnd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 xml:space="preserve"> </w:t>
            </w:r>
            <w:proofErr w:type="spellStart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>інформаційного</w:t>
            </w:r>
            <w:proofErr w:type="spellEnd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 xml:space="preserve"> </w:t>
            </w:r>
            <w:proofErr w:type="spellStart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>суспільства</w:t>
            </w:r>
            <w:proofErr w:type="spellEnd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 xml:space="preserve"> : </w:t>
            </w:r>
            <w:proofErr w:type="spellStart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>монографія</w:t>
            </w:r>
            <w:proofErr w:type="spellEnd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 xml:space="preserve"> / за наук</w:t>
            </w:r>
            <w:proofErr w:type="gramStart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>.</w:t>
            </w:r>
            <w:proofErr w:type="gramEnd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 xml:space="preserve"> </w:t>
            </w:r>
            <w:proofErr w:type="gramStart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>р</w:t>
            </w:r>
            <w:proofErr w:type="gramEnd"/>
            <w:r w:rsidRPr="00333902">
              <w:rPr>
                <w:rFonts w:eastAsia="Arial"/>
                <w:sz w:val="20"/>
                <w:szCs w:val="20"/>
                <w:lang w:val="ru-RU" w:eastAsia="ja-JP"/>
              </w:rPr>
              <w:t xml:space="preserve">ед. </w:t>
            </w:r>
            <w:r w:rsidRPr="00F520BF">
              <w:rPr>
                <w:rFonts w:eastAsia="Arial"/>
                <w:sz w:val="20"/>
                <w:szCs w:val="20"/>
                <w:lang w:val="ru-RU" w:eastAsia="ja-JP"/>
              </w:rPr>
              <w:t xml:space="preserve">А. І. </w:t>
            </w:r>
            <w:proofErr w:type="spellStart"/>
            <w:r w:rsidRPr="00F520BF">
              <w:rPr>
                <w:rFonts w:eastAsia="Arial"/>
                <w:sz w:val="20"/>
                <w:szCs w:val="20"/>
                <w:lang w:val="ru-RU" w:eastAsia="ja-JP"/>
              </w:rPr>
              <w:t>Гусєва</w:t>
            </w:r>
            <w:proofErr w:type="spellEnd"/>
            <w:r w:rsidRPr="00F520BF">
              <w:rPr>
                <w:rFonts w:eastAsia="Arial"/>
                <w:sz w:val="20"/>
                <w:szCs w:val="20"/>
                <w:lang w:val="ru-RU" w:eastAsia="ja-JP"/>
              </w:rPr>
              <w:t xml:space="preserve">. </w:t>
            </w:r>
            <w:proofErr w:type="spellStart"/>
            <w:r w:rsidRPr="00F520BF">
              <w:rPr>
                <w:rFonts w:eastAsia="Arial"/>
                <w:sz w:val="20"/>
                <w:szCs w:val="20"/>
                <w:lang w:val="ru-RU" w:eastAsia="ja-JP"/>
              </w:rPr>
              <w:t>Кропивницьк</w:t>
            </w:r>
            <w:r w:rsidRPr="00333902">
              <w:rPr>
                <w:rFonts w:eastAsia="Arial"/>
                <w:sz w:val="20"/>
                <w:szCs w:val="20"/>
                <w:lang w:eastAsia="ja-JP"/>
              </w:rPr>
              <w:t>ий</w:t>
            </w:r>
            <w:proofErr w:type="spellEnd"/>
            <w:proofErr w:type="gramStart"/>
            <w:r w:rsidRPr="00333902">
              <w:rPr>
                <w:rFonts w:eastAsia="Arial"/>
                <w:sz w:val="20"/>
                <w:szCs w:val="20"/>
                <w:lang w:eastAsia="ja-JP"/>
              </w:rPr>
              <w:t xml:space="preserve"> :</w:t>
            </w:r>
            <w:proofErr w:type="gramEnd"/>
            <w:r w:rsidRPr="00333902">
              <w:rPr>
                <w:rFonts w:eastAsia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33902">
              <w:rPr>
                <w:rFonts w:eastAsia="Arial"/>
                <w:sz w:val="20"/>
                <w:szCs w:val="20"/>
                <w:lang w:eastAsia="ja-JP"/>
              </w:rPr>
              <w:t>Імекс</w:t>
            </w:r>
            <w:proofErr w:type="spellEnd"/>
            <w:r w:rsidRPr="00333902">
              <w:rPr>
                <w:rFonts w:eastAsia="Arial"/>
                <w:sz w:val="20"/>
                <w:szCs w:val="20"/>
                <w:lang w:eastAsia="ja-JP"/>
              </w:rPr>
              <w:t>-ЛТД, 2020. 142 c.</w:t>
            </w:r>
          </w:p>
          <w:p w:rsidR="00F63CED" w:rsidRDefault="00F63CED" w:rsidP="00F63CE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contextualSpacing/>
              <w:jc w:val="both"/>
              <w:rPr>
                <w:rFonts w:eastAsia="Arial"/>
                <w:sz w:val="20"/>
                <w:szCs w:val="20"/>
                <w:lang w:val="uk-UA" w:eastAsia="ja-JP"/>
              </w:rPr>
            </w:pPr>
            <w:r w:rsidRPr="00F63CED">
              <w:rPr>
                <w:rFonts w:eastAsia="Arial"/>
                <w:sz w:val="20"/>
                <w:szCs w:val="20"/>
                <w:lang w:val="uk-UA" w:eastAsia="ja-JP"/>
              </w:rPr>
              <w:t>Крохмальна Г. І. Педагогічна комунікація як навчальна дисципліна: аналітичні та прагматичні виміри</w:t>
            </w:r>
            <w:r w:rsidR="00F520BF">
              <w:rPr>
                <w:rFonts w:eastAsia="Arial"/>
                <w:sz w:val="20"/>
                <w:szCs w:val="20"/>
                <w:lang w:val="uk-UA" w:eastAsia="ja-JP"/>
              </w:rPr>
              <w:t xml:space="preserve">. </w:t>
            </w:r>
            <w:r w:rsidRPr="00F63CED">
              <w:rPr>
                <w:rFonts w:eastAsia="Arial"/>
                <w:sz w:val="20"/>
                <w:szCs w:val="20"/>
                <w:lang w:val="uk-UA" w:eastAsia="ja-JP"/>
              </w:rPr>
              <w:t xml:space="preserve">Актуальні проблеми педагогічної освіти : колективна монографія / [Олійник М.І., </w:t>
            </w:r>
            <w:proofErr w:type="spellStart"/>
            <w:r w:rsidRPr="00F63CED">
              <w:rPr>
                <w:rFonts w:eastAsia="Arial"/>
                <w:sz w:val="20"/>
                <w:szCs w:val="20"/>
                <w:lang w:val="uk-UA" w:eastAsia="ja-JP"/>
              </w:rPr>
              <w:t>Мачинська</w:t>
            </w:r>
            <w:proofErr w:type="spellEnd"/>
            <w:r w:rsidRPr="00F63CED">
              <w:rPr>
                <w:rFonts w:eastAsia="Arial"/>
                <w:sz w:val="20"/>
                <w:szCs w:val="20"/>
                <w:lang w:val="uk-UA" w:eastAsia="ja-JP"/>
              </w:rPr>
              <w:t xml:space="preserve"> Н.І., </w:t>
            </w:r>
            <w:proofErr w:type="spellStart"/>
            <w:r w:rsidRPr="00F63CED">
              <w:rPr>
                <w:rFonts w:eastAsia="Arial"/>
                <w:sz w:val="20"/>
                <w:szCs w:val="20"/>
                <w:lang w:val="uk-UA" w:eastAsia="ja-JP"/>
              </w:rPr>
              <w:t>Войтович</w:t>
            </w:r>
            <w:proofErr w:type="spellEnd"/>
            <w:r w:rsidRPr="00F63CED">
              <w:rPr>
                <w:rFonts w:eastAsia="Arial"/>
                <w:sz w:val="20"/>
                <w:szCs w:val="20"/>
                <w:lang w:val="uk-UA" w:eastAsia="ja-JP"/>
              </w:rPr>
              <w:t xml:space="preserve"> А.Ю. та </w:t>
            </w:r>
            <w:proofErr w:type="spellStart"/>
            <w:r w:rsidRPr="00F63CED">
              <w:rPr>
                <w:rFonts w:eastAsia="Arial"/>
                <w:sz w:val="20"/>
                <w:szCs w:val="20"/>
                <w:lang w:val="uk-UA" w:eastAsia="ja-JP"/>
              </w:rPr>
              <w:t>ін</w:t>
            </w:r>
            <w:proofErr w:type="spellEnd"/>
            <w:r w:rsidRPr="00F63CED">
              <w:rPr>
                <w:rFonts w:eastAsia="Arial"/>
                <w:sz w:val="20"/>
                <w:szCs w:val="20"/>
                <w:lang w:val="uk-UA" w:eastAsia="ja-JP"/>
              </w:rPr>
              <w:t xml:space="preserve">], за ред. Н. </w:t>
            </w:r>
            <w:proofErr w:type="spellStart"/>
            <w:r w:rsidRPr="00F63CED">
              <w:rPr>
                <w:rFonts w:eastAsia="Arial"/>
                <w:sz w:val="20"/>
                <w:szCs w:val="20"/>
                <w:lang w:val="uk-UA" w:eastAsia="ja-JP"/>
              </w:rPr>
              <w:t>Мачинської</w:t>
            </w:r>
            <w:proofErr w:type="spellEnd"/>
            <w:r w:rsidRPr="00F63CED">
              <w:rPr>
                <w:rFonts w:eastAsia="Arial"/>
                <w:sz w:val="20"/>
                <w:szCs w:val="20"/>
                <w:lang w:val="uk-UA" w:eastAsia="ja-JP"/>
              </w:rPr>
              <w:t>. Львів : ЛНУ імені Івана Франка, 2018. С.112-125.</w:t>
            </w:r>
          </w:p>
          <w:p w:rsidR="008005E8" w:rsidRPr="008005E8" w:rsidRDefault="008005E8" w:rsidP="00F63CED">
            <w:pPr>
              <w:numPr>
                <w:ilvl w:val="0"/>
                <w:numId w:val="6"/>
              </w:numPr>
              <w:tabs>
                <w:tab w:val="left" w:pos="25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uk-UA"/>
              </w:rPr>
            </w:pPr>
            <w:proofErr w:type="spellStart"/>
            <w:r w:rsidRPr="008005E8">
              <w:rPr>
                <w:rFonts w:eastAsiaTheme="minorHAnsi"/>
                <w:sz w:val="20"/>
                <w:szCs w:val="20"/>
                <w:lang w:val="uk-UA"/>
              </w:rPr>
              <w:t>Семеног</w:t>
            </w:r>
            <w:proofErr w:type="spellEnd"/>
            <w:r w:rsidRPr="008005E8">
              <w:rPr>
                <w:rFonts w:eastAsiaTheme="minorHAnsi"/>
                <w:sz w:val="20"/>
                <w:szCs w:val="20"/>
                <w:lang w:val="uk-UA"/>
              </w:rPr>
              <w:t xml:space="preserve"> О. М. Культура наукової ук</w:t>
            </w:r>
            <w:r w:rsidR="00F520BF">
              <w:rPr>
                <w:rFonts w:eastAsiaTheme="minorHAnsi"/>
                <w:sz w:val="20"/>
                <w:szCs w:val="20"/>
                <w:lang w:val="uk-UA"/>
              </w:rPr>
              <w:t xml:space="preserve">раїнської мови : </w:t>
            </w:r>
            <w:proofErr w:type="spellStart"/>
            <w:r w:rsidR="00F520BF">
              <w:rPr>
                <w:rFonts w:eastAsiaTheme="minorHAnsi"/>
                <w:sz w:val="20"/>
                <w:szCs w:val="20"/>
                <w:lang w:val="uk-UA"/>
              </w:rPr>
              <w:t>навч</w:t>
            </w:r>
            <w:proofErr w:type="spellEnd"/>
            <w:r w:rsidR="00F520BF">
              <w:rPr>
                <w:rFonts w:eastAsiaTheme="minorHAnsi"/>
                <w:sz w:val="20"/>
                <w:szCs w:val="20"/>
                <w:lang w:val="uk-UA"/>
              </w:rPr>
              <w:t>. посібник.</w:t>
            </w:r>
            <w:r w:rsidRPr="008005E8">
              <w:rPr>
                <w:rFonts w:eastAsiaTheme="minorHAnsi"/>
                <w:sz w:val="20"/>
                <w:szCs w:val="20"/>
                <w:lang w:val="uk-UA"/>
              </w:rPr>
              <w:t xml:space="preserve"> Київ : «</w:t>
            </w:r>
            <w:proofErr w:type="spellStart"/>
            <w:r w:rsidRPr="008005E8">
              <w:rPr>
                <w:rFonts w:eastAsiaTheme="minorHAnsi"/>
                <w:sz w:val="20"/>
                <w:szCs w:val="20"/>
                <w:lang w:val="uk-UA"/>
              </w:rPr>
              <w:t>Академвидав</w:t>
            </w:r>
            <w:proofErr w:type="spellEnd"/>
            <w:r w:rsidRPr="008005E8">
              <w:rPr>
                <w:rFonts w:eastAsiaTheme="minorHAnsi"/>
                <w:sz w:val="20"/>
                <w:szCs w:val="20"/>
                <w:lang w:val="uk-UA"/>
              </w:rPr>
              <w:t xml:space="preserve">», 2010. </w:t>
            </w:r>
          </w:p>
          <w:p w:rsidR="008005E8" w:rsidRDefault="008005E8" w:rsidP="00F63CED">
            <w:pPr>
              <w:numPr>
                <w:ilvl w:val="0"/>
                <w:numId w:val="6"/>
              </w:numPr>
              <w:tabs>
                <w:tab w:val="left" w:pos="25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uk-UA"/>
              </w:rPr>
            </w:pPr>
            <w:r w:rsidRPr="008005E8">
              <w:rPr>
                <w:rFonts w:eastAsiaTheme="minorHAnsi"/>
                <w:sz w:val="20"/>
                <w:szCs w:val="20"/>
                <w:lang w:val="uk-UA"/>
              </w:rPr>
              <w:t xml:space="preserve">Стахів М. Український комунікативний етикет: </w:t>
            </w:r>
            <w:r w:rsidR="00F520BF">
              <w:rPr>
                <w:rFonts w:eastAsiaTheme="minorHAnsi"/>
                <w:sz w:val="20"/>
                <w:szCs w:val="20"/>
                <w:lang w:val="uk-UA"/>
              </w:rPr>
              <w:t xml:space="preserve">Навчально-методичний посібник. К.: Знання, 2008. </w:t>
            </w:r>
            <w:r w:rsidRPr="008005E8">
              <w:rPr>
                <w:rFonts w:eastAsiaTheme="minorHAnsi"/>
                <w:sz w:val="20"/>
                <w:szCs w:val="20"/>
                <w:lang w:val="uk-UA"/>
              </w:rPr>
              <w:t xml:space="preserve">245 с. </w:t>
            </w:r>
          </w:p>
          <w:p w:rsidR="00A0312A" w:rsidRPr="00A0312A" w:rsidRDefault="00A0312A" w:rsidP="00A0312A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Манакін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В.М.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Мова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2012, 288.</w:t>
            </w:r>
          </w:p>
          <w:p w:rsidR="00A0312A" w:rsidRDefault="00A0312A" w:rsidP="00A0312A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A0312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Бацевич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Ф.С. Словник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термінів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Довіра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2007, 205.</w:t>
            </w:r>
          </w:p>
          <w:p w:rsidR="00A0312A" w:rsidRPr="00A0312A" w:rsidRDefault="00A0312A" w:rsidP="00A0312A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Pr="00A0312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Меє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Ерін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Культурна карта.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Бар’єри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міжкультурного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спілкування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бізнесі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.з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анл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0312A">
              <w:rPr>
                <w:sz w:val="20"/>
                <w:szCs w:val="20"/>
              </w:rPr>
              <w:t>Ольга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Дубчак</w:t>
            </w:r>
            <w:proofErr w:type="spellEnd"/>
            <w:r w:rsidRPr="00A0312A">
              <w:rPr>
                <w:sz w:val="20"/>
                <w:szCs w:val="20"/>
              </w:rPr>
              <w:t xml:space="preserve">. </w:t>
            </w:r>
            <w:proofErr w:type="gramStart"/>
            <w:r w:rsidRPr="00A0312A">
              <w:rPr>
                <w:sz w:val="20"/>
                <w:szCs w:val="20"/>
              </w:rPr>
              <w:t>К.:</w:t>
            </w:r>
            <w:proofErr w:type="gram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Наш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Формат</w:t>
            </w:r>
            <w:proofErr w:type="spellEnd"/>
            <w:r w:rsidRPr="00A0312A">
              <w:rPr>
                <w:sz w:val="20"/>
                <w:szCs w:val="20"/>
              </w:rPr>
              <w:t>, 2020, 224</w:t>
            </w:r>
            <w:r w:rsidRPr="00322F0B">
              <w:t>.</w:t>
            </w:r>
          </w:p>
          <w:p w:rsidR="008005E8" w:rsidRPr="008005E8" w:rsidRDefault="008005E8" w:rsidP="008005E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auto"/>
                <w:sz w:val="20"/>
                <w:szCs w:val="20"/>
                <w:lang w:val="uk-UA" w:eastAsia="ja-JP"/>
              </w:rPr>
            </w:pPr>
            <w:proofErr w:type="spellStart"/>
            <w:r w:rsidRPr="008005E8">
              <w:rPr>
                <w:rFonts w:eastAsia="MS Mincho"/>
                <w:b/>
                <w:bCs/>
                <w:color w:val="auto"/>
                <w:sz w:val="20"/>
                <w:szCs w:val="20"/>
                <w:lang w:val="ru-RU" w:eastAsia="ja-JP"/>
              </w:rPr>
              <w:t>Допоміжна</w:t>
            </w:r>
            <w:proofErr w:type="spellEnd"/>
          </w:p>
          <w:p w:rsidR="008005E8" w:rsidRPr="00D26322" w:rsidRDefault="008005E8" w:rsidP="00D2632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autoSpaceDE w:val="0"/>
              <w:ind w:left="59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</w:pPr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Абрамович С.Д. Мовленнєва комунікація</w:t>
            </w:r>
            <w:r w:rsidR="00F520BF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: Підручник. </w:t>
            </w:r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К.: Центр </w:t>
            </w:r>
            <w:proofErr w:type="spellStart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навч</w:t>
            </w:r>
            <w:proofErr w:type="spellEnd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. л-ри, 2004.</w:t>
            </w:r>
          </w:p>
          <w:p w:rsidR="008005E8" w:rsidRPr="00D26322" w:rsidRDefault="008005E8" w:rsidP="00D26322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59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</w:pPr>
            <w:r w:rsidRPr="00D2632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Бабич Н</w:t>
            </w:r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.Д. Основи культури мовлення. </w:t>
            </w:r>
            <w:r w:rsidRPr="00D2632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Львів ,1990.</w:t>
            </w:r>
          </w:p>
          <w:p w:rsidR="008005E8" w:rsidRPr="00D26322" w:rsidRDefault="008005E8" w:rsidP="00D2632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autoSpaceDE w:val="0"/>
              <w:ind w:left="59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ru-RU" w:eastAsia="ja-JP"/>
              </w:rPr>
              <w:t>Вацлавик</w:t>
            </w:r>
            <w:proofErr w:type="spellEnd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ru-RU" w:eastAsia="ja-JP"/>
              </w:rPr>
              <w:t xml:space="preserve"> П. Психология межличностных коммуникаций. - СПб., 2000.</w:t>
            </w:r>
          </w:p>
          <w:p w:rsidR="008005E8" w:rsidRPr="00D26322" w:rsidRDefault="008005E8" w:rsidP="00D26322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59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</w:pPr>
            <w:r w:rsidRPr="00D2632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Вербальні засоби спілкування та мовленнєвий етикет // </w:t>
            </w:r>
            <w:proofErr w:type="spellStart"/>
            <w:r w:rsidRPr="00D2632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Чмут</w:t>
            </w:r>
            <w:proofErr w:type="spellEnd"/>
            <w:r w:rsidRPr="00D2632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 Т., Чайка Г. Етика ділового спілкування. – К., 2002. – С. 107-117. </w:t>
            </w:r>
          </w:p>
          <w:p w:rsidR="001B3D1B" w:rsidRPr="00D26322" w:rsidRDefault="001B3D1B" w:rsidP="00D2632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ind w:left="59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</w:pPr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Крохмальна Галина Українська мова професійного спрямування : навчально-методичний посібник</w:t>
            </w:r>
            <w:r w:rsidR="00F520BF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.</w:t>
            </w:r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Львів : ЛНУ імені Івана </w:t>
            </w:r>
            <w:r w:rsidR="00F520BF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Франка, 2020.</w:t>
            </w:r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180 с.</w:t>
            </w:r>
          </w:p>
          <w:p w:rsidR="00F63CED" w:rsidRPr="00D26322" w:rsidRDefault="00F63CED" w:rsidP="00D2632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ind w:left="59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</w:pPr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Крохмальна Г.І. Педагогічна комунікація в умовах інформаційно-освітнього простору школи</w:t>
            </w:r>
            <w:r w:rsidR="00F520BF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. </w:t>
            </w:r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Освіта і формування конкурентоспроможності фахівців в умовах євроінтеграції: збірник тез доповідей ІІІ Міжнародної науково-практичної конференції, 24-25 жовтня 2019р., </w:t>
            </w:r>
            <w:proofErr w:type="spellStart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Мукачево</w:t>
            </w:r>
            <w:proofErr w:type="spellEnd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/ </w:t>
            </w:r>
            <w:proofErr w:type="spellStart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Ред.кол</w:t>
            </w:r>
            <w:proofErr w:type="spellEnd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.: Т.Д. </w:t>
            </w:r>
            <w:proofErr w:type="spellStart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Щербан</w:t>
            </w:r>
            <w:proofErr w:type="spellEnd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(</w:t>
            </w:r>
            <w:proofErr w:type="spellStart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гол.ред</w:t>
            </w:r>
            <w:proofErr w:type="spellEnd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.) та </w:t>
            </w:r>
            <w:proofErr w:type="spellStart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інш</w:t>
            </w:r>
            <w:proofErr w:type="spellEnd"/>
            <w:r w:rsidR="00F520BF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. – </w:t>
            </w:r>
            <w:proofErr w:type="spellStart"/>
            <w:r w:rsidR="00F520BF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Мукачево</w:t>
            </w:r>
            <w:proofErr w:type="spellEnd"/>
            <w:r w:rsidR="00F520BF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: Вид-во МДУ, 2019.</w:t>
            </w:r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С. 245-247.</w:t>
            </w:r>
          </w:p>
          <w:p w:rsidR="00F57066" w:rsidRPr="00D26322" w:rsidRDefault="00F520BF" w:rsidP="00D2632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ind w:left="59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Кость С., Крохмальна Г.</w:t>
            </w:r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Формування міжкультурної комунікативної компетентності майбутніх педагогів закладів дошкільної освіти: теоретичний аспект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.</w:t>
            </w:r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</w:t>
            </w:r>
            <w:proofErr w:type="spellStart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Актуальнi</w:t>
            </w:r>
            <w:proofErr w:type="spellEnd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питання </w:t>
            </w:r>
            <w:proofErr w:type="spellStart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гуманiтарних</w:t>
            </w:r>
            <w:proofErr w:type="spellEnd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наук : </w:t>
            </w:r>
            <w:proofErr w:type="spellStart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Мiжвузiвський</w:t>
            </w:r>
            <w:proofErr w:type="spellEnd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</w:t>
            </w:r>
            <w:proofErr w:type="spellStart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збiрник</w:t>
            </w:r>
            <w:proofErr w:type="spellEnd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наукових праць молодих вчених Дрогобицького державного </w:t>
            </w:r>
            <w:proofErr w:type="spellStart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педагогiчного</w:t>
            </w:r>
            <w:proofErr w:type="spellEnd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</w:t>
            </w:r>
            <w:proofErr w:type="spellStart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унiверситету</w:t>
            </w:r>
            <w:proofErr w:type="spellEnd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</w:t>
            </w:r>
            <w:proofErr w:type="spellStart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iменi</w:t>
            </w:r>
            <w:proofErr w:type="spellEnd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</w:t>
            </w:r>
            <w:proofErr w:type="spellStart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Iвана</w:t>
            </w:r>
            <w:proofErr w:type="spellEnd"/>
            <w:r w:rsidR="00F57066"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Франка. Вип. 30, Т. 3, 2020. С. 80-84.</w:t>
            </w:r>
          </w:p>
          <w:p w:rsidR="008005E8" w:rsidRPr="00D26322" w:rsidRDefault="008005E8" w:rsidP="00D2632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ind w:left="59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Лалл</w:t>
            </w:r>
            <w:proofErr w:type="spellEnd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Джеймс. Медіа, комунікації, культура. Глобальний підхід: Пер. з </w:t>
            </w:r>
            <w:proofErr w:type="spellStart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англ.-</w:t>
            </w:r>
            <w:proofErr w:type="spellEnd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К.: «К.І.С.», 2002.</w:t>
            </w:r>
          </w:p>
          <w:p w:rsidR="008005E8" w:rsidRPr="00D26322" w:rsidRDefault="008005E8" w:rsidP="00D26322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59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632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Радевич-Винницький</w:t>
            </w:r>
            <w:proofErr w:type="spellEnd"/>
            <w:r w:rsidRPr="00D2632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 Я. Етике</w:t>
            </w:r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т і культура спілкування : </w:t>
            </w:r>
            <w:proofErr w:type="spellStart"/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.</w:t>
            </w:r>
            <w:r w:rsidRPr="00D2632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 Київ : Знання, 2006. </w:t>
            </w:r>
          </w:p>
          <w:p w:rsidR="008005E8" w:rsidRPr="00D26322" w:rsidRDefault="008005E8" w:rsidP="00D26322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59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</w:pPr>
            <w:r w:rsidRPr="00D2632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Русанівський В. М. Культура української мови/ В. М. Ру</w:t>
            </w:r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санівський.  К.:Либідь, 1990.</w:t>
            </w:r>
            <w:r w:rsidRPr="00D2632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 306 с. </w:t>
            </w:r>
          </w:p>
          <w:p w:rsidR="008005E8" w:rsidRPr="00D26322" w:rsidRDefault="008005E8" w:rsidP="00D2632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ind w:left="59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Сагач</w:t>
            </w:r>
            <w:proofErr w:type="spellEnd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 Г. М. Риторика: </w:t>
            </w:r>
            <w:proofErr w:type="spellStart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Навч</w:t>
            </w:r>
            <w:proofErr w:type="spellEnd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. посібник для </w:t>
            </w:r>
            <w:proofErr w:type="spellStart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студ</w:t>
            </w:r>
            <w:proofErr w:type="spellEnd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 xml:space="preserve">. - 2-е вид., перероб. і </w:t>
            </w:r>
            <w:proofErr w:type="spellStart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доп</w:t>
            </w:r>
            <w:proofErr w:type="spellEnd"/>
            <w:r w:rsidRPr="00D26322">
              <w:rPr>
                <w:rFonts w:ascii="Times New Roman" w:eastAsia="Arial" w:hAnsi="Times New Roman" w:cs="Times New Roman"/>
                <w:sz w:val="20"/>
                <w:szCs w:val="20"/>
                <w:lang w:val="uk-UA" w:eastAsia="ja-JP"/>
              </w:rPr>
              <w:t>. - К.: Вид. дім «Ін Юре», 2000.</w:t>
            </w:r>
          </w:p>
          <w:p w:rsidR="008005E8" w:rsidRPr="00D26322" w:rsidRDefault="008005E8" w:rsidP="00D26322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59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632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Чмут</w:t>
            </w:r>
            <w:proofErr w:type="spellEnd"/>
            <w:r w:rsidRPr="00D2632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 Т. К. Шляхи розвитку культури спілкування студентів вищих навчальних закладів: навчальний посібник</w:t>
            </w:r>
            <w:r w:rsidR="00F520BF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D2632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К.: Основа, 2002. – 380c. </w:t>
            </w:r>
          </w:p>
          <w:p w:rsidR="008005E8" w:rsidRPr="008005E8" w:rsidRDefault="008005E8" w:rsidP="008005E8">
            <w:pPr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8005E8">
              <w:rPr>
                <w:b/>
                <w:bCs/>
                <w:iCs/>
                <w:color w:val="auto"/>
                <w:sz w:val="20"/>
                <w:szCs w:val="20"/>
                <w:lang w:val="ru-RU" w:eastAsia="ru-RU"/>
              </w:rPr>
              <w:t>Інтернет</w:t>
            </w:r>
            <w:proofErr w:type="spellEnd"/>
            <w:r w:rsidRPr="008005E8">
              <w:rPr>
                <w:b/>
                <w:bCs/>
                <w:iCs/>
                <w:color w:val="auto"/>
                <w:sz w:val="20"/>
                <w:szCs w:val="20"/>
                <w:lang w:eastAsia="ru-RU"/>
              </w:rPr>
              <w:t>-</w:t>
            </w:r>
            <w:proofErr w:type="spellStart"/>
            <w:r w:rsidRPr="008005E8">
              <w:rPr>
                <w:b/>
                <w:bCs/>
                <w:iCs/>
                <w:color w:val="auto"/>
                <w:sz w:val="20"/>
                <w:szCs w:val="20"/>
                <w:lang w:val="ru-RU" w:eastAsia="ru-RU"/>
              </w:rPr>
              <w:t>ресурси</w:t>
            </w:r>
            <w:proofErr w:type="spellEnd"/>
          </w:p>
          <w:p w:rsidR="008005E8" w:rsidRPr="008005E8" w:rsidRDefault="004F70FB" w:rsidP="00F63CED">
            <w:pPr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hyperlink r:id="rId8" w:history="1">
              <w:r w:rsidR="008005E8" w:rsidRPr="008005E8">
                <w:rPr>
                  <w:color w:val="0000FF"/>
                  <w:sz w:val="20"/>
                  <w:szCs w:val="20"/>
                  <w:u w:val="single"/>
                  <w:lang w:val="uk-UA" w:eastAsia="ru-RU"/>
                </w:rPr>
                <w:t>www.pravopys.net</w:t>
              </w:r>
            </w:hyperlink>
            <w:r w:rsidR="008005E8" w:rsidRPr="008005E8">
              <w:rPr>
                <w:color w:val="auto"/>
                <w:sz w:val="20"/>
                <w:szCs w:val="20"/>
                <w:lang w:val="uk-UA" w:eastAsia="ru-RU"/>
              </w:rPr>
              <w:t xml:space="preserve"> (Український правопис)</w:t>
            </w:r>
          </w:p>
          <w:p w:rsidR="008005E8" w:rsidRPr="008005E8" w:rsidRDefault="004F70FB" w:rsidP="00F63CED">
            <w:pPr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hyperlink r:id="rId9" w:history="1">
              <w:r w:rsidR="008005E8" w:rsidRPr="008005E8">
                <w:rPr>
                  <w:color w:val="0000FF"/>
                  <w:sz w:val="20"/>
                  <w:szCs w:val="20"/>
                  <w:u w:val="single"/>
                  <w:lang w:val="uk-UA" w:eastAsia="ru-RU"/>
                </w:rPr>
                <w:t>http://ukrslovo.kiev.ua/</w:t>
              </w:r>
            </w:hyperlink>
            <w:r w:rsidR="008005E8" w:rsidRPr="008005E8">
              <w:rPr>
                <w:color w:val="auto"/>
                <w:sz w:val="20"/>
                <w:szCs w:val="20"/>
                <w:lang w:val="uk-UA" w:eastAsia="ru-RU"/>
              </w:rPr>
              <w:t xml:space="preserve"> (Український портал. </w:t>
            </w:r>
            <w:proofErr w:type="spellStart"/>
            <w:r w:rsidR="008005E8" w:rsidRPr="008005E8">
              <w:rPr>
                <w:color w:val="auto"/>
                <w:sz w:val="20"/>
                <w:szCs w:val="20"/>
                <w:lang w:val="uk-UA" w:eastAsia="ru-RU"/>
              </w:rPr>
              <w:t>Бібілотека</w:t>
            </w:r>
            <w:proofErr w:type="spellEnd"/>
            <w:r w:rsidR="008005E8" w:rsidRPr="008005E8">
              <w:rPr>
                <w:color w:val="auto"/>
                <w:sz w:val="20"/>
                <w:szCs w:val="20"/>
                <w:lang w:val="uk-UA" w:eastAsia="ru-RU"/>
              </w:rPr>
              <w:t xml:space="preserve"> українською мовою)</w:t>
            </w:r>
          </w:p>
          <w:p w:rsidR="008005E8" w:rsidRPr="008005E8" w:rsidRDefault="004F70FB" w:rsidP="00F63CED">
            <w:pPr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hyperlink r:id="rId10" w:history="1">
              <w:r w:rsidR="008005E8" w:rsidRPr="008005E8">
                <w:rPr>
                  <w:bCs/>
                  <w:color w:val="0000FF"/>
                  <w:sz w:val="20"/>
                  <w:szCs w:val="20"/>
                  <w:u w:val="single"/>
                  <w:lang w:val="uk-UA" w:eastAsia="ru-RU"/>
                </w:rPr>
                <w:t>http://lcorp.ulif.org.ua/dictua</w:t>
              </w:r>
            </w:hyperlink>
            <w:r w:rsidR="008005E8" w:rsidRPr="008005E8">
              <w:rPr>
                <w:bCs/>
                <w:color w:val="auto"/>
                <w:sz w:val="20"/>
                <w:szCs w:val="20"/>
                <w:lang w:val="uk-UA" w:eastAsia="ru-RU"/>
              </w:rPr>
              <w:t>  (</w:t>
            </w:r>
            <w:proofErr w:type="spellStart"/>
            <w:r w:rsidR="008005E8" w:rsidRPr="008005E8">
              <w:rPr>
                <w:bCs/>
                <w:color w:val="auto"/>
                <w:sz w:val="20"/>
                <w:szCs w:val="20"/>
                <w:lang w:val="uk-UA" w:eastAsia="ru-RU"/>
              </w:rPr>
              <w:t>“Словники</w:t>
            </w:r>
            <w:proofErr w:type="spellEnd"/>
            <w:r w:rsidR="008005E8" w:rsidRPr="008005E8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8005E8" w:rsidRPr="008005E8">
              <w:rPr>
                <w:bCs/>
                <w:color w:val="auto"/>
                <w:sz w:val="20"/>
                <w:szCs w:val="20"/>
                <w:lang w:val="uk-UA" w:eastAsia="ru-RU"/>
              </w:rPr>
              <w:t>України”</w:t>
            </w:r>
            <w:proofErr w:type="spellEnd"/>
            <w:r w:rsidR="008005E8" w:rsidRPr="008005E8">
              <w:rPr>
                <w:bCs/>
                <w:color w:val="auto"/>
                <w:sz w:val="20"/>
                <w:szCs w:val="20"/>
                <w:lang w:val="uk-UA" w:eastAsia="ru-RU"/>
              </w:rPr>
              <w:t>)</w:t>
            </w:r>
            <w:r w:rsidR="008005E8" w:rsidRPr="008005E8">
              <w:rPr>
                <w:color w:val="auto"/>
                <w:sz w:val="20"/>
                <w:szCs w:val="20"/>
                <w:lang w:val="uk-UA" w:eastAsia="ru-RU"/>
              </w:rPr>
              <w:t xml:space="preserve"> </w:t>
            </w:r>
          </w:p>
          <w:p w:rsidR="008005E8" w:rsidRPr="008005E8" w:rsidRDefault="004F70FB" w:rsidP="00F63CED">
            <w:pPr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hyperlink r:id="rId11" w:history="1">
              <w:r w:rsidR="008005E8" w:rsidRPr="008005E8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www</w:t>
              </w:r>
              <w:r w:rsidR="008005E8" w:rsidRPr="008005E8">
                <w:rPr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="008005E8" w:rsidRPr="008005E8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rozum</w:t>
              </w:r>
              <w:proofErr w:type="spellEnd"/>
              <w:r w:rsidR="008005E8" w:rsidRPr="008005E8">
                <w:rPr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="008005E8" w:rsidRPr="008005E8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org</w:t>
              </w:r>
              <w:r w:rsidR="008005E8" w:rsidRPr="008005E8">
                <w:rPr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="008005E8" w:rsidRPr="008005E8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proofErr w:type="spellEnd"/>
            </w:hyperlink>
            <w:r w:rsidR="008005E8" w:rsidRPr="008005E8">
              <w:rPr>
                <w:color w:val="auto"/>
                <w:sz w:val="20"/>
                <w:szCs w:val="20"/>
                <w:lang w:val="uk-UA" w:eastAsia="ru-RU"/>
              </w:rPr>
              <w:t xml:space="preserve"> (Словники он-лайн)</w:t>
            </w:r>
          </w:p>
          <w:p w:rsidR="008005E8" w:rsidRPr="008005E8" w:rsidRDefault="004F70FB" w:rsidP="00F63CED">
            <w:pPr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hyperlink r:id="rId12" w:history="1">
              <w:r w:rsidR="008005E8" w:rsidRPr="008005E8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www</w:t>
              </w:r>
              <w:r w:rsidR="008005E8" w:rsidRPr="008005E8">
                <w:rPr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="008005E8" w:rsidRPr="008005E8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r</w:t>
              </w:r>
              <w:r w:rsidR="008005E8" w:rsidRPr="008005E8">
                <w:rPr>
                  <w:color w:val="0000FF"/>
                  <w:sz w:val="20"/>
                  <w:szCs w:val="20"/>
                  <w:u w:val="single"/>
                  <w:lang w:val="uk-UA" w:eastAsia="ru-RU"/>
                </w:rPr>
                <w:t>2</w:t>
              </w:r>
              <w:r w:rsidR="008005E8" w:rsidRPr="008005E8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u</w:t>
              </w:r>
              <w:r w:rsidR="008005E8" w:rsidRPr="008005E8">
                <w:rPr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="008005E8" w:rsidRPr="008005E8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org</w:t>
              </w:r>
              <w:r w:rsidR="008005E8" w:rsidRPr="008005E8">
                <w:rPr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="008005E8" w:rsidRPr="008005E8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proofErr w:type="spellEnd"/>
            </w:hyperlink>
            <w:r w:rsidR="008005E8" w:rsidRPr="008005E8">
              <w:rPr>
                <w:color w:val="0000FF"/>
                <w:sz w:val="20"/>
                <w:szCs w:val="20"/>
                <w:u w:val="single"/>
                <w:lang w:val="uk-UA" w:eastAsia="ru-RU"/>
              </w:rPr>
              <w:t xml:space="preserve">  </w:t>
            </w:r>
            <w:r w:rsidR="008005E8" w:rsidRPr="008005E8">
              <w:rPr>
                <w:color w:val="auto"/>
                <w:sz w:val="20"/>
                <w:szCs w:val="20"/>
                <w:lang w:val="uk-UA" w:eastAsia="ru-RU"/>
              </w:rPr>
              <w:t>(Російсько-українські словники)</w:t>
            </w:r>
          </w:p>
          <w:p w:rsidR="008005E8" w:rsidRPr="008005E8" w:rsidRDefault="004F70FB" w:rsidP="00F63CED">
            <w:pPr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hyperlink r:id="rId13" w:history="1">
              <w:r w:rsidR="008005E8" w:rsidRPr="008005E8">
                <w:rPr>
                  <w:bCs/>
                  <w:color w:val="0000FF"/>
                  <w:sz w:val="20"/>
                  <w:szCs w:val="20"/>
                  <w:u w:val="single"/>
                  <w:lang w:val="uk-UA" w:eastAsia="ru-RU"/>
                </w:rPr>
                <w:t>http://slovo.ridne.net</w:t>
              </w:r>
            </w:hyperlink>
            <w:r w:rsidR="008005E8" w:rsidRPr="008005E8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  (Електронні версії словників термінографічної серії </w:t>
            </w:r>
            <w:r w:rsidR="008005E8" w:rsidRPr="008005E8">
              <w:rPr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>Слово Світ</w:t>
            </w:r>
            <w:r w:rsidR="008005E8" w:rsidRPr="008005E8">
              <w:rPr>
                <w:bCs/>
                <w:iCs/>
                <w:color w:val="auto"/>
                <w:sz w:val="20"/>
                <w:szCs w:val="20"/>
                <w:lang w:val="uk-UA" w:eastAsia="ru-RU"/>
              </w:rPr>
              <w:t>)</w:t>
            </w:r>
            <w:r w:rsidR="008005E8" w:rsidRPr="008005E8">
              <w:rPr>
                <w:color w:val="auto"/>
                <w:sz w:val="20"/>
                <w:szCs w:val="20"/>
                <w:lang w:val="uk-UA" w:eastAsia="ru-RU"/>
              </w:rPr>
              <w:t xml:space="preserve"> </w:t>
            </w:r>
          </w:p>
          <w:p w:rsidR="008005E8" w:rsidRPr="008005E8" w:rsidRDefault="004F70FB" w:rsidP="00F63CED">
            <w:pPr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hyperlink r:id="rId14" w:history="1">
              <w:r w:rsidR="008005E8" w:rsidRPr="008005E8">
                <w:rPr>
                  <w:bCs/>
                  <w:color w:val="0000FF"/>
                  <w:sz w:val="20"/>
                  <w:szCs w:val="20"/>
                  <w:u w:val="single"/>
                  <w:lang w:val="uk-UA" w:eastAsia="ru-RU"/>
                </w:rPr>
                <w:t>http://www.slovnyk.net</w:t>
              </w:r>
            </w:hyperlink>
            <w:r w:rsidR="008005E8" w:rsidRPr="008005E8">
              <w:rPr>
                <w:bCs/>
                <w:color w:val="auto"/>
                <w:sz w:val="20"/>
                <w:szCs w:val="20"/>
                <w:lang w:val="uk-UA" w:eastAsia="ru-RU"/>
              </w:rPr>
              <w:t xml:space="preserve"> (Великий тлумачний словник сучасної української мови) </w:t>
            </w:r>
          </w:p>
          <w:p w:rsidR="008005E8" w:rsidRPr="008005E8" w:rsidRDefault="004F70FB" w:rsidP="00F63CED">
            <w:pPr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hyperlink r:id="rId15" w:history="1">
              <w:r w:rsidR="008005E8" w:rsidRPr="008005E8">
                <w:rPr>
                  <w:bCs/>
                  <w:color w:val="0000FF"/>
                  <w:sz w:val="20"/>
                  <w:szCs w:val="20"/>
                  <w:u w:val="single"/>
                  <w:lang w:val="uk-UA" w:eastAsia="ru-RU"/>
                </w:rPr>
                <w:t>http://r2u.org.ua</w:t>
              </w:r>
            </w:hyperlink>
            <w:r w:rsidR="008005E8" w:rsidRPr="008005E8">
              <w:rPr>
                <w:color w:val="auto"/>
                <w:sz w:val="20"/>
                <w:szCs w:val="20"/>
                <w:lang w:val="uk-UA" w:eastAsia="ru-RU"/>
              </w:rPr>
              <w:t>; </w:t>
            </w:r>
            <w:hyperlink r:id="rId16" w:history="1">
              <w:r w:rsidR="008005E8" w:rsidRPr="008005E8">
                <w:rPr>
                  <w:bCs/>
                  <w:color w:val="0000FF"/>
                  <w:sz w:val="20"/>
                  <w:szCs w:val="20"/>
                  <w:u w:val="single"/>
                  <w:lang w:val="uk-UA" w:eastAsia="ru-RU"/>
                </w:rPr>
                <w:t>http://krym.linux.org.ua</w:t>
              </w:r>
            </w:hyperlink>
            <w:r w:rsidR="008005E8" w:rsidRPr="008005E8">
              <w:rPr>
                <w:color w:val="auto"/>
                <w:sz w:val="20"/>
                <w:szCs w:val="20"/>
                <w:lang w:val="uk-UA" w:eastAsia="ru-RU"/>
              </w:rPr>
              <w:t xml:space="preserve">  (Академічний російсько-український словник за ред. А. Кримського) </w:t>
            </w:r>
          </w:p>
          <w:p w:rsidR="008005E8" w:rsidRPr="008005E8" w:rsidRDefault="004F70FB" w:rsidP="00F63CED">
            <w:pPr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hyperlink r:id="rId17" w:history="1">
              <w:r w:rsidR="008005E8" w:rsidRPr="008005E8">
                <w:rPr>
                  <w:bCs/>
                  <w:color w:val="0000FF"/>
                  <w:sz w:val="20"/>
                  <w:szCs w:val="20"/>
                  <w:u w:val="single"/>
                  <w:lang w:val="uk-UA" w:eastAsia="ru-RU"/>
                </w:rPr>
                <w:t>http://www.rosukrdic.iatp.org.ua</w:t>
              </w:r>
            </w:hyperlink>
            <w:r w:rsidR="008005E8" w:rsidRPr="008005E8">
              <w:rPr>
                <w:color w:val="auto"/>
                <w:sz w:val="20"/>
                <w:szCs w:val="20"/>
                <w:lang w:val="uk-UA" w:eastAsia="ru-RU"/>
              </w:rPr>
              <w:t>  (Російсько-український словник сталих виразів)</w:t>
            </w:r>
          </w:p>
          <w:p w:rsidR="003360DB" w:rsidRPr="008005E8" w:rsidRDefault="004F70FB" w:rsidP="00F63CED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hyperlink r:id="rId18" w:history="1">
              <w:r w:rsidR="008005E8" w:rsidRPr="008005E8">
                <w:rPr>
                  <w:color w:val="0000FF"/>
                  <w:sz w:val="20"/>
                  <w:szCs w:val="20"/>
                  <w:u w:val="single"/>
                  <w:lang w:val="uk-UA" w:eastAsia="ru-RU"/>
                </w:rPr>
                <w:t>http://litopys.org.ua/ukrmova/um.htm</w:t>
              </w:r>
            </w:hyperlink>
            <w:r w:rsidR="008005E8" w:rsidRPr="008005E8">
              <w:rPr>
                <w:color w:val="auto"/>
                <w:sz w:val="20"/>
                <w:szCs w:val="20"/>
                <w:lang w:val="uk-UA" w:eastAsia="ru-RU"/>
              </w:rPr>
              <w:t xml:space="preserve">  (Українська  мова : Енциклопедія)</w:t>
            </w:r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87216D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87216D" w:rsidP="00996B0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а</w:t>
            </w:r>
            <w:r w:rsidR="00996B0C">
              <w:rPr>
                <w:color w:val="auto"/>
                <w:sz w:val="22"/>
                <w:szCs w:val="22"/>
                <w:lang w:val="uk-UA"/>
              </w:rPr>
              <w:t>в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диторних занять. З них </w:t>
            </w:r>
            <w:r w:rsidR="001F4A87">
              <w:rPr>
                <w:color w:val="auto"/>
                <w:sz w:val="22"/>
                <w:szCs w:val="22"/>
                <w:lang w:val="uk-UA"/>
              </w:rPr>
              <w:t>32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практичних занять та </w:t>
            </w:r>
            <w:r>
              <w:rPr>
                <w:color w:val="auto"/>
                <w:sz w:val="22"/>
                <w:szCs w:val="22"/>
                <w:lang w:val="uk-UA"/>
              </w:rPr>
              <w:t>58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 xml:space="preserve">Очікувані </w:t>
            </w:r>
            <w:r w:rsidRPr="002D4E71">
              <w:rPr>
                <w:b/>
                <w:color w:val="auto"/>
                <w:lang w:val="uk-UA"/>
              </w:rPr>
              <w:lastRenderedPageBreak/>
              <w:t>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6D" w:rsidRPr="00570281" w:rsidRDefault="0087216D" w:rsidP="0087216D">
            <w:pPr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lastRenderedPageBreak/>
              <w:t>Згідно з вимогами освітньо-професійної програми студенти повинні:</w:t>
            </w:r>
          </w:p>
          <w:p w:rsidR="0087216D" w:rsidRPr="00A312BD" w:rsidRDefault="0087216D" w:rsidP="0087216D">
            <w:pPr>
              <w:jc w:val="both"/>
              <w:rPr>
                <w:i/>
                <w:color w:val="auto"/>
                <w:lang w:val="uk-UA"/>
              </w:rPr>
            </w:pPr>
            <w:r w:rsidRPr="00A312BD">
              <w:rPr>
                <w:i/>
                <w:color w:val="auto"/>
                <w:sz w:val="22"/>
                <w:szCs w:val="22"/>
                <w:lang w:val="uk-UA"/>
              </w:rPr>
              <w:lastRenderedPageBreak/>
              <w:t>знати:</w:t>
            </w:r>
          </w:p>
          <w:p w:rsidR="0087216D" w:rsidRPr="00570281" w:rsidRDefault="0087216D" w:rsidP="003568AB">
            <w:pPr>
              <w:numPr>
                <w:ilvl w:val="0"/>
                <w:numId w:val="4"/>
              </w:numPr>
              <w:tabs>
                <w:tab w:val="left" w:pos="201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історичні витоки професійно-педагогічної комунікації;</w:t>
            </w:r>
          </w:p>
          <w:p w:rsidR="0087216D" w:rsidRPr="00570281" w:rsidRDefault="0087216D" w:rsidP="003568AB">
            <w:pPr>
              <w:numPr>
                <w:ilvl w:val="0"/>
                <w:numId w:val="4"/>
              </w:numPr>
              <w:tabs>
                <w:tab w:val="left" w:pos="201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сутність, види, функції, моделі комунікації;</w:t>
            </w:r>
          </w:p>
          <w:p w:rsidR="0087216D" w:rsidRPr="00570281" w:rsidRDefault="0087216D" w:rsidP="003568AB">
            <w:pPr>
              <w:numPr>
                <w:ilvl w:val="0"/>
                <w:numId w:val="4"/>
              </w:numPr>
              <w:tabs>
                <w:tab w:val="left" w:pos="201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сутність, структуру, сферу,  динаміку педагогічного конфлікту;</w:t>
            </w:r>
          </w:p>
          <w:p w:rsidR="0087216D" w:rsidRPr="00570281" w:rsidRDefault="0087216D" w:rsidP="003568AB">
            <w:pPr>
              <w:numPr>
                <w:ilvl w:val="0"/>
                <w:numId w:val="4"/>
              </w:numPr>
              <w:tabs>
                <w:tab w:val="left" w:pos="201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конфлікт у взаємодії «викладач-студент», «викладач-викладач», «викладач-керівник»;</w:t>
            </w:r>
          </w:p>
          <w:p w:rsidR="0087216D" w:rsidRPr="00570281" w:rsidRDefault="0087216D" w:rsidP="003568AB">
            <w:pPr>
              <w:numPr>
                <w:ilvl w:val="0"/>
                <w:numId w:val="4"/>
              </w:numPr>
              <w:tabs>
                <w:tab w:val="left" w:pos="201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шляхи подолання конфліктів професійно-педагогічної комунікації;</w:t>
            </w:r>
          </w:p>
          <w:p w:rsidR="0087216D" w:rsidRPr="00570281" w:rsidRDefault="0087216D" w:rsidP="003568AB">
            <w:pPr>
              <w:numPr>
                <w:ilvl w:val="0"/>
                <w:numId w:val="4"/>
              </w:numPr>
              <w:tabs>
                <w:tab w:val="left" w:pos="201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сутність, функції мови й мовлення викладача, його індивідуальний стиль;</w:t>
            </w:r>
          </w:p>
          <w:p w:rsidR="0087216D" w:rsidRPr="00570281" w:rsidRDefault="0087216D" w:rsidP="003568AB">
            <w:pPr>
              <w:numPr>
                <w:ilvl w:val="0"/>
                <w:numId w:val="4"/>
              </w:numPr>
              <w:tabs>
                <w:tab w:val="left" w:pos="201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види, особливості вербальних засобів професійно-педагогічної комунікації;</w:t>
            </w:r>
          </w:p>
          <w:p w:rsidR="0087216D" w:rsidRPr="00570281" w:rsidRDefault="0087216D" w:rsidP="003568AB">
            <w:pPr>
              <w:numPr>
                <w:ilvl w:val="0"/>
                <w:numId w:val="4"/>
              </w:numPr>
              <w:tabs>
                <w:tab w:val="left" w:pos="201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культуру мови і мовлення педагога; техніку мовлення педагога;</w:t>
            </w:r>
          </w:p>
          <w:p w:rsidR="0087216D" w:rsidRPr="00570281" w:rsidRDefault="0087216D" w:rsidP="003568AB">
            <w:pPr>
              <w:numPr>
                <w:ilvl w:val="0"/>
                <w:numId w:val="4"/>
              </w:numPr>
              <w:tabs>
                <w:tab w:val="left" w:pos="201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мовленнєвий етикет та моделі взаємодії  «викладач-студент»;</w:t>
            </w:r>
          </w:p>
          <w:p w:rsidR="0087216D" w:rsidRPr="00570281" w:rsidRDefault="0087216D" w:rsidP="003568AB">
            <w:pPr>
              <w:numPr>
                <w:ilvl w:val="0"/>
                <w:numId w:val="4"/>
              </w:numPr>
              <w:tabs>
                <w:tab w:val="left" w:pos="201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сутність, класифікація невербальних засобів комунікації;</w:t>
            </w:r>
          </w:p>
          <w:p w:rsidR="0087216D" w:rsidRPr="00570281" w:rsidRDefault="0087216D" w:rsidP="003568AB">
            <w:pPr>
              <w:numPr>
                <w:ilvl w:val="0"/>
                <w:numId w:val="4"/>
              </w:numPr>
              <w:tabs>
                <w:tab w:val="left" w:pos="201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співвідношення вербальних і невербальних засобів комунікації;</w:t>
            </w:r>
          </w:p>
          <w:p w:rsidR="0087216D" w:rsidRPr="00570281" w:rsidRDefault="0087216D" w:rsidP="003568AB">
            <w:pPr>
              <w:numPr>
                <w:ilvl w:val="0"/>
                <w:numId w:val="4"/>
              </w:numPr>
              <w:tabs>
                <w:tab w:val="left" w:pos="201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особливості зовнішнього вигляду, поведінки педагога.</w:t>
            </w:r>
          </w:p>
          <w:p w:rsidR="0087216D" w:rsidRPr="00A312BD" w:rsidRDefault="0087216D" w:rsidP="0087216D">
            <w:pPr>
              <w:jc w:val="both"/>
              <w:rPr>
                <w:i/>
                <w:color w:val="auto"/>
                <w:lang w:val="uk-UA"/>
              </w:rPr>
            </w:pPr>
            <w:r w:rsidRPr="00A312BD">
              <w:rPr>
                <w:i/>
                <w:color w:val="auto"/>
                <w:sz w:val="22"/>
                <w:szCs w:val="22"/>
                <w:lang w:val="uk-UA"/>
              </w:rPr>
              <w:t>вміти:</w:t>
            </w:r>
          </w:p>
          <w:p w:rsidR="0087216D" w:rsidRPr="00570281" w:rsidRDefault="0087216D" w:rsidP="003568AB">
            <w:pPr>
              <w:numPr>
                <w:ilvl w:val="0"/>
                <w:numId w:val="5"/>
              </w:numPr>
              <w:tabs>
                <w:tab w:val="left" w:pos="250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використовувати багатство мови у професійно-педагогічній комунікативній діяльності;</w:t>
            </w:r>
          </w:p>
          <w:p w:rsidR="0087216D" w:rsidRPr="00570281" w:rsidRDefault="0087216D" w:rsidP="003568AB">
            <w:pPr>
              <w:numPr>
                <w:ilvl w:val="0"/>
                <w:numId w:val="5"/>
              </w:numPr>
              <w:tabs>
                <w:tab w:val="left" w:pos="250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реалізувати основні різновиди мовлення у професійно-педагогічній комунікативній діяльності;</w:t>
            </w:r>
          </w:p>
          <w:p w:rsidR="0087216D" w:rsidRPr="00570281" w:rsidRDefault="0087216D" w:rsidP="003568AB">
            <w:pPr>
              <w:numPr>
                <w:ilvl w:val="0"/>
                <w:numId w:val="5"/>
              </w:numPr>
              <w:tabs>
                <w:tab w:val="left" w:pos="250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добирати в усному й писемному педагогічному мовленні найдоцільніші формули мовленнєвого етикету;</w:t>
            </w:r>
          </w:p>
          <w:p w:rsidR="0087216D" w:rsidRPr="00570281" w:rsidRDefault="0087216D" w:rsidP="003568AB">
            <w:pPr>
              <w:numPr>
                <w:ilvl w:val="0"/>
                <w:numId w:val="5"/>
              </w:numPr>
              <w:tabs>
                <w:tab w:val="left" w:pos="250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моделювати процес професійно-педагогічної комунікації, враховуючи його структурні елементи;</w:t>
            </w:r>
          </w:p>
          <w:p w:rsidR="0087216D" w:rsidRPr="00570281" w:rsidRDefault="0087216D" w:rsidP="003568AB">
            <w:pPr>
              <w:numPr>
                <w:ilvl w:val="0"/>
                <w:numId w:val="5"/>
              </w:numPr>
              <w:tabs>
                <w:tab w:val="left" w:pos="250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організовувати процес прийому й передачі інформації;</w:t>
            </w:r>
          </w:p>
          <w:p w:rsidR="0087216D" w:rsidRPr="00570281" w:rsidRDefault="0087216D" w:rsidP="003568AB">
            <w:pPr>
              <w:numPr>
                <w:ilvl w:val="0"/>
                <w:numId w:val="5"/>
              </w:numPr>
              <w:tabs>
                <w:tab w:val="left" w:pos="250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управляти процесом в системі «вчитель-учень»;</w:t>
            </w:r>
          </w:p>
          <w:p w:rsidR="0087216D" w:rsidRPr="00570281" w:rsidRDefault="0087216D" w:rsidP="003568AB">
            <w:pPr>
              <w:numPr>
                <w:ilvl w:val="0"/>
                <w:numId w:val="5"/>
              </w:numPr>
              <w:tabs>
                <w:tab w:val="left" w:pos="250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установлювати суб’єкт-суб’єктні стосунки з суб’єктом комунікації;</w:t>
            </w:r>
          </w:p>
          <w:p w:rsidR="00B55579" w:rsidRDefault="0087216D" w:rsidP="0087216D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570281">
              <w:rPr>
                <w:color w:val="auto"/>
                <w:sz w:val="22"/>
                <w:szCs w:val="22"/>
                <w:lang w:val="uk-UA"/>
              </w:rPr>
              <w:t>використовувати інформаційні ресурси комп’ютерних технологій для організації навчально-виховного процесу.</w:t>
            </w:r>
          </w:p>
          <w:p w:rsidR="00D655DF" w:rsidRPr="00D655DF" w:rsidRDefault="00D655DF" w:rsidP="00D655DF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  <w:i/>
                <w:szCs w:val="28"/>
                <w:lang w:val="uk-UA"/>
              </w:rPr>
            </w:pPr>
            <w:r w:rsidRPr="00D655DF">
              <w:rPr>
                <w:b/>
                <w:bCs/>
                <w:i/>
                <w:szCs w:val="28"/>
                <w:lang w:val="uk-UA"/>
              </w:rPr>
              <w:t xml:space="preserve">Загальні компетентності: </w:t>
            </w:r>
          </w:p>
          <w:p w:rsidR="00D655DF" w:rsidRPr="00D655DF" w:rsidRDefault="00D655DF" w:rsidP="00D655DF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655DF">
              <w:rPr>
                <w:rFonts w:ascii="Times New Roman" w:hAnsi="Times New Roman" w:cs="Times New Roman"/>
                <w:szCs w:val="28"/>
                <w:lang w:val="uk-UA"/>
              </w:rPr>
              <w:t>Здатність спілкуватися державною мовою як усно, так і письмово.</w:t>
            </w:r>
          </w:p>
          <w:p w:rsidR="00D655DF" w:rsidRPr="00D655DF" w:rsidRDefault="00D655DF" w:rsidP="00D655DF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655DF">
              <w:rPr>
                <w:rFonts w:ascii="Times New Roman" w:hAnsi="Times New Roman" w:cs="Times New Roman"/>
                <w:szCs w:val="28"/>
                <w:lang w:val="uk-UA"/>
              </w:rPr>
              <w:t>Здатність до міжособистісної взаємодії.</w:t>
            </w:r>
          </w:p>
          <w:p w:rsidR="00D655DF" w:rsidRPr="00D655DF" w:rsidRDefault="00D655DF" w:rsidP="00D655DF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655DF">
              <w:rPr>
                <w:rFonts w:ascii="Times New Roman" w:hAnsi="Times New Roman" w:cs="Times New Roman"/>
                <w:szCs w:val="28"/>
                <w:lang w:val="uk-UA"/>
              </w:rPr>
              <w:t>Здатність до співпраці і взаємодії в команді.</w:t>
            </w:r>
          </w:p>
          <w:p w:rsidR="00D655DF" w:rsidRPr="00D655DF" w:rsidRDefault="00D655DF" w:rsidP="00D655DF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  <w:i/>
                <w:szCs w:val="28"/>
                <w:lang w:val="uk-UA"/>
              </w:rPr>
            </w:pPr>
            <w:r w:rsidRPr="00D655DF">
              <w:rPr>
                <w:b/>
                <w:bCs/>
                <w:i/>
                <w:szCs w:val="28"/>
                <w:lang w:val="uk-UA"/>
              </w:rPr>
              <w:t>Спеціальні (фахові) компетентності:</w:t>
            </w:r>
          </w:p>
          <w:p w:rsidR="00D655DF" w:rsidRPr="00D655DF" w:rsidRDefault="00D655DF" w:rsidP="00D655DF">
            <w:pPr>
              <w:pStyle w:val="a3"/>
              <w:numPr>
                <w:ilvl w:val="0"/>
                <w:numId w:val="9"/>
              </w:numPr>
              <w:tabs>
                <w:tab w:val="left" w:pos="59"/>
                <w:tab w:val="left" w:pos="284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655DF">
              <w:rPr>
                <w:rFonts w:ascii="Times New Roman" w:hAnsi="Times New Roman" w:cs="Times New Roman"/>
                <w:szCs w:val="28"/>
                <w:lang w:val="uk-UA"/>
              </w:rPr>
              <w:t>Здатність працювати з джерелами навчальної та наукової інформації.</w:t>
            </w:r>
          </w:p>
          <w:p w:rsidR="00D655DF" w:rsidRPr="00D655DF" w:rsidRDefault="00D655DF" w:rsidP="00D655DF">
            <w:pPr>
              <w:pStyle w:val="a3"/>
              <w:numPr>
                <w:ilvl w:val="0"/>
                <w:numId w:val="9"/>
              </w:numPr>
              <w:tabs>
                <w:tab w:val="left" w:pos="59"/>
                <w:tab w:val="left" w:pos="284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655DF">
              <w:rPr>
                <w:rFonts w:ascii="Times New Roman" w:hAnsi="Times New Roman" w:cs="Times New Roman"/>
                <w:szCs w:val="28"/>
                <w:lang w:val="uk-UA"/>
              </w:rPr>
              <w:t>Здатність до комунікативної взаємодії з дітьми, батьками, колегами.</w:t>
            </w:r>
          </w:p>
          <w:p w:rsidR="00D655DF" w:rsidRPr="00D655DF" w:rsidRDefault="00D655DF" w:rsidP="00D655DF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  <w:i/>
                <w:szCs w:val="28"/>
                <w:lang w:val="uk-UA"/>
              </w:rPr>
            </w:pPr>
            <w:r w:rsidRPr="00D655DF">
              <w:rPr>
                <w:b/>
                <w:bCs/>
                <w:i/>
                <w:szCs w:val="28"/>
                <w:lang w:val="uk-UA"/>
              </w:rPr>
              <w:t>Програмні результати навчання:</w:t>
            </w:r>
          </w:p>
          <w:p w:rsidR="00D655DF" w:rsidRPr="00D655DF" w:rsidRDefault="00D655DF" w:rsidP="00D655DF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655DF">
              <w:rPr>
                <w:rFonts w:ascii="Times New Roman" w:hAnsi="Times New Roman" w:cs="Times New Roman"/>
                <w:szCs w:val="28"/>
                <w:lang w:val="uk-UA"/>
              </w:rPr>
              <w:t xml:space="preserve">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 </w:t>
            </w:r>
          </w:p>
          <w:p w:rsidR="00D655DF" w:rsidRPr="00D655DF" w:rsidRDefault="00D655DF" w:rsidP="00D655DF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655DF">
              <w:rPr>
                <w:rFonts w:ascii="Times New Roman" w:hAnsi="Times New Roman" w:cs="Times New Roman"/>
                <w:szCs w:val="28"/>
                <w:lang w:val="uk-UA"/>
              </w:rPr>
              <w:t xml:space="preserve">Здійснювати взаємодію в роботі закладу дошкільної освіти, сім’ї та школи. Залучати батьків до організації освітнього процесу з дітьми раннього і дошкільного віку в умовах закладу дошкільної освіти. </w:t>
            </w:r>
          </w:p>
          <w:p w:rsidR="00D655DF" w:rsidRPr="00D655DF" w:rsidRDefault="00D655DF" w:rsidP="00D655DF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jc w:val="both"/>
              <w:rPr>
                <w:szCs w:val="28"/>
                <w:lang w:val="uk-UA"/>
              </w:rPr>
            </w:pPr>
            <w:r w:rsidRPr="00D655DF">
              <w:rPr>
                <w:rFonts w:ascii="Times New Roman" w:hAnsi="Times New Roman" w:cs="Times New Roman"/>
                <w:szCs w:val="28"/>
                <w:lang w:val="uk-UA"/>
              </w:rPr>
              <w:t>Вміти ефективно взаємодіяти з органами управління і самоврядування; налагоджувати професійну комунікацію із дошкільними закладами, забезпечуючи наступність і перспективність освіти.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92637D" w:rsidP="00A312B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Комунікація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A312BD">
              <w:rPr>
                <w:color w:val="auto"/>
                <w:sz w:val="22"/>
                <w:szCs w:val="22"/>
                <w:lang w:val="uk-UA"/>
              </w:rPr>
              <w:t xml:space="preserve">професійна комунікація,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мовленнєвий етикет, </w:t>
            </w:r>
            <w:r w:rsidR="00803E85">
              <w:rPr>
                <w:color w:val="auto"/>
                <w:sz w:val="22"/>
                <w:szCs w:val="22"/>
                <w:lang w:val="uk-UA"/>
              </w:rPr>
              <w:t xml:space="preserve">орфографічні норми, лексичні норми, 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орфоепічні норми, 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 xml:space="preserve">морфологічні норми, синтаксичні норми, </w:t>
            </w:r>
            <w:r w:rsidR="00811DC4">
              <w:rPr>
                <w:color w:val="auto"/>
                <w:sz w:val="22"/>
                <w:szCs w:val="22"/>
                <w:lang w:val="uk-UA"/>
              </w:rPr>
              <w:t>професійна термінологія,</w:t>
            </w:r>
            <w:r w:rsidR="00811DC4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E53BC6">
              <w:rPr>
                <w:color w:val="auto"/>
                <w:sz w:val="22"/>
                <w:szCs w:val="22"/>
                <w:lang w:val="uk-UA"/>
              </w:rPr>
              <w:t xml:space="preserve">педагогічні конфлікти, </w:t>
            </w:r>
            <w:r w:rsidR="00811DC4" w:rsidRPr="00121E6B">
              <w:rPr>
                <w:color w:val="auto"/>
                <w:sz w:val="22"/>
                <w:szCs w:val="22"/>
                <w:lang w:val="uk-UA"/>
              </w:rPr>
              <w:t xml:space="preserve">професійне спілкування, культура </w:t>
            </w:r>
            <w:r w:rsidR="00811DC4">
              <w:rPr>
                <w:color w:val="auto"/>
                <w:sz w:val="22"/>
                <w:szCs w:val="22"/>
                <w:lang w:val="uk-UA"/>
              </w:rPr>
              <w:t xml:space="preserve">фахового </w:t>
            </w:r>
            <w:r w:rsidR="00811DC4" w:rsidRPr="00121E6B">
              <w:rPr>
                <w:color w:val="auto"/>
                <w:sz w:val="22"/>
                <w:szCs w:val="22"/>
                <w:lang w:val="uk-UA"/>
              </w:rPr>
              <w:t>мовлення, усне професійне</w:t>
            </w:r>
            <w:r w:rsidR="00811DC4">
              <w:rPr>
                <w:color w:val="auto"/>
                <w:sz w:val="22"/>
                <w:szCs w:val="22"/>
                <w:lang w:val="uk-UA"/>
              </w:rPr>
              <w:t xml:space="preserve"> мовлення</w:t>
            </w:r>
            <w:r w:rsidR="00A0312A">
              <w:rPr>
                <w:color w:val="auto"/>
                <w:sz w:val="22"/>
                <w:szCs w:val="22"/>
                <w:lang w:val="uk-UA"/>
              </w:rPr>
              <w:t>, міжкультурна комунікація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F4548" w:rsidP="00AF4548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A0312A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7D" w:rsidRPr="0092637D" w:rsidRDefault="0092637D" w:rsidP="0092637D">
            <w:pPr>
              <w:jc w:val="both"/>
              <w:rPr>
                <w:color w:val="auto"/>
                <w:lang w:val="uk-UA"/>
              </w:rPr>
            </w:pPr>
            <w:r w:rsidRPr="0092637D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Тема 1: </w:t>
            </w:r>
            <w:r w:rsidRPr="0092637D">
              <w:rPr>
                <w:color w:val="auto"/>
                <w:sz w:val="22"/>
                <w:szCs w:val="22"/>
                <w:lang w:val="uk-UA"/>
              </w:rPr>
              <w:t>Предмет і завдання курсу «</w:t>
            </w:r>
            <w:r w:rsidR="00FF4D1A" w:rsidRPr="00FF4D1A">
              <w:rPr>
                <w:color w:val="auto"/>
                <w:sz w:val="22"/>
                <w:szCs w:val="22"/>
                <w:lang w:val="uk-UA"/>
              </w:rPr>
              <w:t>Основи педагогічної комунікації</w:t>
            </w:r>
            <w:r w:rsidRPr="0092637D">
              <w:rPr>
                <w:color w:val="auto"/>
                <w:sz w:val="22"/>
                <w:szCs w:val="22"/>
                <w:lang w:val="uk-UA"/>
              </w:rPr>
              <w:t xml:space="preserve">». Суб’єкт та об’єкт </w:t>
            </w:r>
            <w:r w:rsidR="00FF4D1A">
              <w:rPr>
                <w:color w:val="auto"/>
                <w:sz w:val="22"/>
                <w:szCs w:val="22"/>
                <w:lang w:val="uk-UA"/>
              </w:rPr>
              <w:t>п</w:t>
            </w:r>
            <w:r w:rsidRPr="0092637D">
              <w:rPr>
                <w:color w:val="auto"/>
                <w:sz w:val="22"/>
                <w:szCs w:val="22"/>
                <w:lang w:val="uk-UA"/>
              </w:rPr>
              <w:t xml:space="preserve">едагогічної комунікації. Зв'язок курсу з іншими дисциплінами. Комунікація як об’єкт дослідження. Функції педагогічного спілкування. Моделі комунікації. </w:t>
            </w:r>
            <w:proofErr w:type="spellStart"/>
            <w:r w:rsidRPr="0092637D">
              <w:rPr>
                <w:color w:val="auto"/>
                <w:sz w:val="22"/>
                <w:szCs w:val="22"/>
                <w:lang w:val="uk-UA"/>
              </w:rPr>
              <w:t>Комунікативність</w:t>
            </w:r>
            <w:proofErr w:type="spellEnd"/>
            <w:r w:rsidRPr="0092637D">
              <w:rPr>
                <w:color w:val="auto"/>
                <w:sz w:val="22"/>
                <w:szCs w:val="22"/>
                <w:lang w:val="uk-UA"/>
              </w:rPr>
              <w:t xml:space="preserve"> педагога.</w:t>
            </w:r>
          </w:p>
          <w:p w:rsidR="0092637D" w:rsidRPr="0092637D" w:rsidRDefault="0092637D" w:rsidP="0092637D">
            <w:pPr>
              <w:jc w:val="both"/>
              <w:rPr>
                <w:color w:val="auto"/>
                <w:lang w:val="uk-UA"/>
              </w:rPr>
            </w:pPr>
            <w:r w:rsidRPr="0092637D">
              <w:rPr>
                <w:b/>
                <w:color w:val="auto"/>
                <w:sz w:val="22"/>
                <w:szCs w:val="22"/>
                <w:lang w:val="uk-UA"/>
              </w:rPr>
              <w:t xml:space="preserve">Тема 2. </w:t>
            </w:r>
            <w:r w:rsidRPr="0092637D">
              <w:rPr>
                <w:color w:val="auto"/>
                <w:sz w:val="22"/>
                <w:szCs w:val="22"/>
                <w:lang w:val="uk-UA"/>
              </w:rPr>
              <w:t>Педагогічне спілкування як складова педагогічної комунікації. Особливості та функції ПК. Структура ПК. Переконання та навіювання у процесі комунікації. Стиль ПК. Моделі спілкування педагога. Культура слухання. Бар</w:t>
            </w:r>
            <w:r w:rsidRPr="0092637D">
              <w:rPr>
                <w:color w:val="auto"/>
                <w:sz w:val="22"/>
                <w:szCs w:val="22"/>
                <w:lang w:val="ru-RU"/>
              </w:rPr>
              <w:t>’</w:t>
            </w:r>
            <w:proofErr w:type="spellStart"/>
            <w:r w:rsidRPr="0092637D">
              <w:rPr>
                <w:color w:val="auto"/>
                <w:sz w:val="22"/>
                <w:szCs w:val="22"/>
                <w:lang w:val="uk-UA"/>
              </w:rPr>
              <w:t>єри</w:t>
            </w:r>
            <w:proofErr w:type="spellEnd"/>
            <w:r w:rsidRPr="0092637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92637D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та ускладнення у процесі ПК. </w:t>
            </w:r>
          </w:p>
          <w:p w:rsidR="0092637D" w:rsidRPr="0092637D" w:rsidRDefault="0092637D" w:rsidP="0092637D">
            <w:pPr>
              <w:jc w:val="both"/>
              <w:rPr>
                <w:color w:val="auto"/>
                <w:lang w:val="uk-UA"/>
              </w:rPr>
            </w:pPr>
            <w:r w:rsidRPr="0092637D">
              <w:rPr>
                <w:b/>
                <w:color w:val="auto"/>
                <w:sz w:val="22"/>
                <w:szCs w:val="22"/>
                <w:lang w:val="uk-UA"/>
              </w:rPr>
              <w:t>Тема 3.</w:t>
            </w:r>
            <w:r w:rsidRPr="0092637D">
              <w:rPr>
                <w:color w:val="auto"/>
                <w:sz w:val="22"/>
                <w:szCs w:val="22"/>
                <w:lang w:val="uk-UA"/>
              </w:rPr>
              <w:t xml:space="preserve"> Соціально-психологічний клімат у ПК. Міжособистісні стосунки у педагогічному колективі. Стиль керівництва - основа комунікації керівника навчального закладу з педагогічним колективом.</w:t>
            </w:r>
          </w:p>
          <w:p w:rsidR="0092637D" w:rsidRPr="0092637D" w:rsidRDefault="0092637D" w:rsidP="0092637D">
            <w:pPr>
              <w:jc w:val="both"/>
              <w:rPr>
                <w:b/>
                <w:color w:val="auto"/>
                <w:lang w:val="uk-UA"/>
              </w:rPr>
            </w:pPr>
            <w:r w:rsidRPr="0092637D">
              <w:rPr>
                <w:b/>
                <w:color w:val="auto"/>
                <w:sz w:val="22"/>
                <w:szCs w:val="22"/>
                <w:lang w:val="uk-UA"/>
              </w:rPr>
              <w:t>Тема 4.</w:t>
            </w:r>
            <w:r w:rsidRPr="0092637D">
              <w:rPr>
                <w:color w:val="auto"/>
                <w:sz w:val="22"/>
                <w:szCs w:val="22"/>
                <w:lang w:val="uk-UA"/>
              </w:rPr>
              <w:t xml:space="preserve"> Педагогічні конфлікти. Суть, джерела, причини, функції і класифікації конфліктів.</w:t>
            </w:r>
            <w:r w:rsidRPr="0092637D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Pr="0092637D">
              <w:rPr>
                <w:color w:val="auto"/>
                <w:sz w:val="22"/>
                <w:szCs w:val="22"/>
                <w:lang w:val="uk-UA"/>
              </w:rPr>
              <w:t>Суперечності і конфлікти в системі освіти.</w:t>
            </w:r>
            <w:r w:rsidRPr="0092637D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Pr="0092637D">
              <w:rPr>
                <w:color w:val="auto"/>
                <w:sz w:val="22"/>
                <w:szCs w:val="22"/>
                <w:lang w:val="uk-UA"/>
              </w:rPr>
              <w:t>Моделі конфліктної ситуації. Конфлікт у взаємодії суб’єктів ПК. Розв’язання та усунення конфліктів.</w:t>
            </w:r>
          </w:p>
          <w:p w:rsidR="0092637D" w:rsidRPr="0092637D" w:rsidRDefault="0092637D" w:rsidP="0092637D">
            <w:pPr>
              <w:jc w:val="both"/>
              <w:rPr>
                <w:color w:val="auto"/>
                <w:lang w:val="uk-UA"/>
              </w:rPr>
            </w:pPr>
            <w:r w:rsidRPr="0092637D">
              <w:rPr>
                <w:b/>
                <w:color w:val="auto"/>
                <w:sz w:val="22"/>
                <w:szCs w:val="22"/>
                <w:lang w:val="uk-UA"/>
              </w:rPr>
              <w:t xml:space="preserve">Тема 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5</w:t>
            </w:r>
            <w:r w:rsidRPr="0092637D">
              <w:rPr>
                <w:b/>
                <w:color w:val="auto"/>
                <w:sz w:val="22"/>
                <w:szCs w:val="22"/>
                <w:lang w:val="uk-UA"/>
              </w:rPr>
              <w:t>.</w:t>
            </w:r>
            <w:r w:rsidRPr="0092637D">
              <w:rPr>
                <w:color w:val="auto"/>
                <w:sz w:val="22"/>
                <w:szCs w:val="22"/>
                <w:lang w:val="uk-UA"/>
              </w:rPr>
              <w:t xml:space="preserve"> Вербальні засоби ПК. Знакові системи як засоби ПК. Види вербальних засобів комунікації. Усне та писемне мовлення педагога. Внутрішнє мовлення.</w:t>
            </w:r>
          </w:p>
          <w:p w:rsidR="0092637D" w:rsidRPr="0092637D" w:rsidRDefault="0092637D" w:rsidP="0092637D">
            <w:pPr>
              <w:jc w:val="both"/>
              <w:rPr>
                <w:color w:val="auto"/>
                <w:lang w:val="uk-UA"/>
              </w:rPr>
            </w:pPr>
            <w:r w:rsidRPr="0092637D">
              <w:rPr>
                <w:b/>
                <w:color w:val="auto"/>
                <w:sz w:val="22"/>
                <w:szCs w:val="22"/>
                <w:lang w:val="uk-UA"/>
              </w:rPr>
              <w:t xml:space="preserve">Тема 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6</w:t>
            </w:r>
            <w:r w:rsidRPr="0092637D">
              <w:rPr>
                <w:b/>
                <w:color w:val="auto"/>
                <w:sz w:val="22"/>
                <w:szCs w:val="22"/>
                <w:lang w:val="uk-UA"/>
              </w:rPr>
              <w:t>.</w:t>
            </w:r>
            <w:r w:rsidRPr="0092637D">
              <w:rPr>
                <w:color w:val="auto"/>
                <w:sz w:val="22"/>
                <w:szCs w:val="22"/>
                <w:lang w:val="uk-UA"/>
              </w:rPr>
              <w:t xml:space="preserve"> Культура мови і культура мовлення вчителя: основні ознаки. Техніка мовлення. Мовленнєвий етикет педагога. Мовленнєві моделі взаємодії суб’єктів ПК.</w:t>
            </w:r>
          </w:p>
          <w:p w:rsidR="0092637D" w:rsidRPr="0092637D" w:rsidRDefault="0092637D" w:rsidP="0092637D">
            <w:pPr>
              <w:jc w:val="both"/>
              <w:rPr>
                <w:color w:val="auto"/>
                <w:lang w:val="uk-UA"/>
              </w:rPr>
            </w:pPr>
            <w:r w:rsidRPr="0092637D">
              <w:rPr>
                <w:b/>
                <w:color w:val="auto"/>
                <w:sz w:val="22"/>
                <w:szCs w:val="22"/>
                <w:lang w:val="uk-UA"/>
              </w:rPr>
              <w:t xml:space="preserve">Тема 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7</w:t>
            </w:r>
            <w:r w:rsidRPr="0092637D">
              <w:rPr>
                <w:b/>
                <w:color w:val="auto"/>
                <w:sz w:val="22"/>
                <w:szCs w:val="22"/>
                <w:lang w:val="uk-UA"/>
              </w:rPr>
              <w:t>.</w:t>
            </w:r>
            <w:r w:rsidRPr="0092637D">
              <w:rPr>
                <w:color w:val="auto"/>
                <w:sz w:val="22"/>
                <w:szCs w:val="22"/>
                <w:lang w:val="uk-UA"/>
              </w:rPr>
              <w:t xml:space="preserve"> Невербальні засоби ПК. Зовнішній вигляд і поведінка педагога. Екстралінгвістичні і просодичні засоби комунікації. Міміка. Жести. Візуальний контакт. Міжособистісний комунікативний простір. Декодування невербальної комунікації.</w:t>
            </w:r>
          </w:p>
          <w:p w:rsidR="00A0312A" w:rsidRDefault="0092637D" w:rsidP="0092637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92637D">
              <w:rPr>
                <w:b/>
                <w:color w:val="auto"/>
                <w:sz w:val="22"/>
                <w:szCs w:val="22"/>
                <w:lang w:val="uk-UA"/>
              </w:rPr>
              <w:t xml:space="preserve">Тема 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8</w:t>
            </w:r>
            <w:r w:rsidRPr="0092637D">
              <w:rPr>
                <w:b/>
                <w:color w:val="auto"/>
                <w:sz w:val="22"/>
                <w:szCs w:val="22"/>
                <w:lang w:val="uk-UA"/>
              </w:rPr>
              <w:t>.</w:t>
            </w:r>
            <w:r w:rsidRPr="0092637D">
              <w:rPr>
                <w:color w:val="auto"/>
                <w:sz w:val="22"/>
                <w:szCs w:val="22"/>
                <w:lang w:val="uk-UA"/>
              </w:rPr>
              <w:t xml:space="preserve"> Комп’ютерні засоби ПК. Комп’ютерні комунікації в освіті. Робота педагога з суспільними мережами. Е-пошта як засіб ПК. Встановлення комунікативних </w:t>
            </w:r>
            <w:proofErr w:type="spellStart"/>
            <w:r w:rsidRPr="0092637D">
              <w:rPr>
                <w:color w:val="auto"/>
                <w:sz w:val="22"/>
                <w:szCs w:val="22"/>
                <w:lang w:val="uk-UA"/>
              </w:rPr>
              <w:t>зв</w:t>
            </w:r>
            <w:proofErr w:type="spellEnd"/>
            <w:r w:rsidRPr="0092637D">
              <w:rPr>
                <w:color w:val="auto"/>
                <w:sz w:val="22"/>
                <w:szCs w:val="22"/>
                <w:lang w:val="ru-RU"/>
              </w:rPr>
              <w:t>'</w:t>
            </w:r>
            <w:proofErr w:type="spellStart"/>
            <w:r w:rsidRPr="0092637D">
              <w:rPr>
                <w:color w:val="auto"/>
                <w:sz w:val="22"/>
                <w:szCs w:val="22"/>
                <w:lang w:val="uk-UA"/>
              </w:rPr>
              <w:t>язків</w:t>
            </w:r>
            <w:proofErr w:type="spellEnd"/>
            <w:r w:rsidRPr="0092637D">
              <w:rPr>
                <w:color w:val="auto"/>
                <w:sz w:val="22"/>
                <w:szCs w:val="22"/>
                <w:lang w:val="uk-UA"/>
              </w:rPr>
              <w:t xml:space="preserve"> через участь у всесвітніх телеконференціях.  Дистанційне навчання і форми взаємодії суб’єктів ПК. </w:t>
            </w:r>
            <w:r w:rsidR="007B78A4">
              <w:rPr>
                <w:color w:val="auto"/>
                <w:sz w:val="22"/>
                <w:szCs w:val="22"/>
                <w:lang w:val="uk-UA"/>
              </w:rPr>
              <w:t xml:space="preserve">Особливості дистанційного навчання. </w:t>
            </w:r>
            <w:r w:rsidRPr="0092637D">
              <w:rPr>
                <w:color w:val="auto"/>
                <w:sz w:val="22"/>
                <w:szCs w:val="22"/>
                <w:lang w:val="uk-UA"/>
              </w:rPr>
              <w:t xml:space="preserve">Етичні правила комунікації у інформаційних мережах. </w:t>
            </w:r>
            <w:proofErr w:type="spellStart"/>
            <w:r w:rsidRPr="0092637D">
              <w:rPr>
                <w:color w:val="auto"/>
                <w:sz w:val="22"/>
                <w:szCs w:val="22"/>
                <w:lang w:val="uk-UA"/>
              </w:rPr>
              <w:t>Валеологічні</w:t>
            </w:r>
            <w:proofErr w:type="spellEnd"/>
            <w:r w:rsidRPr="0092637D">
              <w:rPr>
                <w:color w:val="auto"/>
                <w:sz w:val="22"/>
                <w:szCs w:val="22"/>
                <w:lang w:val="uk-UA"/>
              </w:rPr>
              <w:t xml:space="preserve"> аспекти роботи з </w:t>
            </w:r>
            <w:proofErr w:type="spellStart"/>
            <w:r w:rsidRPr="0092637D">
              <w:rPr>
                <w:color w:val="auto"/>
                <w:sz w:val="22"/>
                <w:szCs w:val="22"/>
                <w:lang w:val="uk-UA"/>
              </w:rPr>
              <w:t>комп</w:t>
            </w:r>
            <w:proofErr w:type="spellEnd"/>
            <w:r w:rsidRPr="0092637D">
              <w:rPr>
                <w:color w:val="auto"/>
                <w:sz w:val="22"/>
                <w:szCs w:val="22"/>
                <w:lang w:val="ru-RU"/>
              </w:rPr>
              <w:t>’</w:t>
            </w:r>
            <w:proofErr w:type="spellStart"/>
            <w:r w:rsidRPr="0092637D">
              <w:rPr>
                <w:color w:val="auto"/>
                <w:sz w:val="22"/>
                <w:szCs w:val="22"/>
                <w:lang w:val="uk-UA"/>
              </w:rPr>
              <w:t>ютером</w:t>
            </w:r>
            <w:proofErr w:type="spellEnd"/>
            <w:r w:rsidRPr="0092637D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b/>
                <w:color w:val="auto"/>
                <w:sz w:val="22"/>
                <w:szCs w:val="22"/>
                <w:lang w:val="uk-UA"/>
              </w:rPr>
              <w:t>Тема 9.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 Основні засади міжкультурної комунікації.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color w:val="auto"/>
                <w:sz w:val="22"/>
                <w:szCs w:val="22"/>
                <w:lang w:val="uk-UA"/>
              </w:rPr>
              <w:t>Міжкультурна комунікація як наука (Сутність, об’єкт і предмет міжкультурної комунікації. Аспекти міжкультурної комунікації. Становлення міжкультурної комунікації як науки. Міжкультурна комунікація в системі наук).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color w:val="auto"/>
                <w:sz w:val="22"/>
                <w:szCs w:val="22"/>
                <w:lang w:val="uk-UA"/>
              </w:rPr>
              <w:t xml:space="preserve">Основні категорії міжкультурної комунікації (Нація, народ, етнос. Національно-етнічна свідомість. Менталітет. </w:t>
            </w:r>
            <w:proofErr w:type="spellStart"/>
            <w:r w:rsidRPr="00A0312A">
              <w:rPr>
                <w:color w:val="auto"/>
                <w:sz w:val="22"/>
                <w:szCs w:val="22"/>
                <w:lang w:val="uk-UA"/>
              </w:rPr>
              <w:t>Етос</w:t>
            </w:r>
            <w:proofErr w:type="spellEnd"/>
            <w:r w:rsidRPr="00A0312A">
              <w:rPr>
                <w:color w:val="auto"/>
                <w:sz w:val="22"/>
                <w:szCs w:val="22"/>
                <w:lang w:val="uk-UA"/>
              </w:rPr>
              <w:t>. Конфлікт «свого» і «чужого». Національний стереотип. Національно-культурний символ).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b/>
                <w:color w:val="auto"/>
                <w:sz w:val="22"/>
                <w:szCs w:val="22"/>
                <w:lang w:val="uk-UA"/>
              </w:rPr>
              <w:t>Тема 10.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 Картини світу і </w:t>
            </w:r>
            <w:proofErr w:type="spellStart"/>
            <w:r w:rsidRPr="00A0312A">
              <w:rPr>
                <w:color w:val="auto"/>
                <w:sz w:val="22"/>
                <w:szCs w:val="22"/>
                <w:lang w:val="uk-UA"/>
              </w:rPr>
              <w:t>концептосфера</w:t>
            </w:r>
            <w:proofErr w:type="spellEnd"/>
            <w:r w:rsidRPr="00A0312A">
              <w:rPr>
                <w:color w:val="auto"/>
                <w:sz w:val="22"/>
                <w:szCs w:val="22"/>
                <w:lang w:val="uk-UA"/>
              </w:rPr>
              <w:t xml:space="preserve"> нації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color w:val="auto"/>
                <w:sz w:val="22"/>
                <w:szCs w:val="22"/>
                <w:lang w:val="uk-UA"/>
              </w:rPr>
              <w:t xml:space="preserve"> Картина світу як віддзеркалення свідомості. Мовна картина світу. Концептуальна картина світу.  Чинники відмінностей між мовними і концептуальними картинами світу. Ціннісна картина світу. Національні цінності. Мінливість ціннісних концептів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b/>
                <w:color w:val="auto"/>
                <w:sz w:val="22"/>
                <w:szCs w:val="22"/>
                <w:lang w:val="uk-UA"/>
              </w:rPr>
              <w:t>Тема 11.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 Часова і просторова картини світу.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color w:val="auto"/>
                <w:sz w:val="22"/>
                <w:szCs w:val="22"/>
                <w:lang w:val="uk-UA"/>
              </w:rPr>
              <w:t xml:space="preserve">Розподіл часу в різних культурах. Сприйняття часу в різних культурах. Простір у різних культурах. 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b/>
                <w:color w:val="auto"/>
                <w:sz w:val="22"/>
                <w:szCs w:val="22"/>
                <w:lang w:val="uk-UA"/>
              </w:rPr>
              <w:t>Тема 12.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 Вербальне вираження національних особливостей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color w:val="auto"/>
                <w:sz w:val="22"/>
                <w:szCs w:val="22"/>
                <w:lang w:val="uk-UA"/>
              </w:rPr>
              <w:t>Сутність вербальної комунікації. Звуковий аспект мови. Лексика і фразеологія. Слово як одиниця міжмовного зіставлення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color w:val="auto"/>
                <w:sz w:val="22"/>
                <w:szCs w:val="22"/>
                <w:lang w:val="uk-UA"/>
              </w:rPr>
              <w:t xml:space="preserve">Значення і смисл слова у міжкультурній комунікації. </w:t>
            </w:r>
            <w:proofErr w:type="spellStart"/>
            <w:r w:rsidRPr="00A0312A">
              <w:rPr>
                <w:color w:val="auto"/>
                <w:sz w:val="22"/>
                <w:szCs w:val="22"/>
                <w:lang w:val="uk-UA"/>
              </w:rPr>
              <w:t>Значеннєвість</w:t>
            </w:r>
            <w:proofErr w:type="spellEnd"/>
            <w:r w:rsidRPr="00A0312A">
              <w:rPr>
                <w:color w:val="auto"/>
                <w:sz w:val="22"/>
                <w:szCs w:val="22"/>
                <w:lang w:val="uk-UA"/>
              </w:rPr>
              <w:t xml:space="preserve"> як ціннісна ознака слова. Аспекти зіставлення лексики різних мов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color w:val="auto"/>
                <w:sz w:val="22"/>
                <w:szCs w:val="22"/>
                <w:lang w:val="uk-UA"/>
              </w:rPr>
              <w:t>Семантична відмінність слів у різних мовах.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b/>
                <w:color w:val="auto"/>
                <w:sz w:val="22"/>
                <w:szCs w:val="22"/>
                <w:lang w:val="uk-UA"/>
              </w:rPr>
              <w:t>Тема 13.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 Лексична конотація в мовних культурах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color w:val="auto"/>
                <w:sz w:val="22"/>
                <w:szCs w:val="22"/>
                <w:lang w:val="uk-UA"/>
              </w:rPr>
              <w:t xml:space="preserve">Сутність лексичної конотації. Мовні конотації і порівняння. Конотації </w:t>
            </w:r>
            <w:proofErr w:type="spellStart"/>
            <w:r w:rsidRPr="00A0312A">
              <w:rPr>
                <w:color w:val="auto"/>
                <w:sz w:val="22"/>
                <w:szCs w:val="22"/>
                <w:lang w:val="uk-UA"/>
              </w:rPr>
              <w:t>кольоропозначень</w:t>
            </w:r>
            <w:proofErr w:type="spellEnd"/>
            <w:r w:rsidRPr="00A0312A">
              <w:rPr>
                <w:color w:val="auto"/>
                <w:sz w:val="22"/>
                <w:szCs w:val="22"/>
                <w:lang w:val="uk-UA"/>
              </w:rPr>
              <w:t xml:space="preserve">. Конотації зо онімів. Конотації </w:t>
            </w:r>
            <w:proofErr w:type="spellStart"/>
            <w:r w:rsidRPr="00A0312A">
              <w:rPr>
                <w:color w:val="auto"/>
                <w:sz w:val="22"/>
                <w:szCs w:val="22"/>
                <w:lang w:val="uk-UA"/>
              </w:rPr>
              <w:t>фітонімів</w:t>
            </w:r>
            <w:proofErr w:type="spellEnd"/>
            <w:r w:rsidRPr="00A0312A">
              <w:rPr>
                <w:color w:val="auto"/>
                <w:sz w:val="22"/>
                <w:szCs w:val="22"/>
                <w:lang w:val="uk-UA"/>
              </w:rPr>
              <w:t xml:space="preserve">.  Внутрішня форма слова.  Міжмовні омоніми. </w:t>
            </w:r>
            <w:proofErr w:type="spellStart"/>
            <w:r w:rsidRPr="00A0312A">
              <w:rPr>
                <w:color w:val="auto"/>
                <w:sz w:val="22"/>
                <w:szCs w:val="22"/>
                <w:lang w:val="uk-UA"/>
              </w:rPr>
              <w:t>Безеквівалентна</w:t>
            </w:r>
            <w:proofErr w:type="spellEnd"/>
            <w:r w:rsidRPr="00A0312A">
              <w:rPr>
                <w:color w:val="auto"/>
                <w:sz w:val="22"/>
                <w:szCs w:val="22"/>
                <w:lang w:val="uk-UA"/>
              </w:rPr>
              <w:t xml:space="preserve"> лексика і фонові знання. Звертання.  Інші способи мовного вираження національної специфіки.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b/>
                <w:color w:val="auto"/>
                <w:sz w:val="22"/>
                <w:szCs w:val="22"/>
                <w:lang w:val="uk-UA"/>
              </w:rPr>
              <w:t>Тема 14.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 Невербальне вираження національних особливостей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color w:val="auto"/>
                <w:sz w:val="22"/>
                <w:szCs w:val="22"/>
                <w:lang w:val="uk-UA"/>
              </w:rPr>
              <w:t xml:space="preserve">Сутність, основні види і функції невербальної комунікації. Мовчання як форма комунікації.  Міжкультурні відмінності невербальних кодів комунікації. Зовнішній вигляд і одяг. Мова тіла. </w:t>
            </w:r>
            <w:proofErr w:type="spellStart"/>
            <w:r w:rsidRPr="00A0312A">
              <w:rPr>
                <w:color w:val="auto"/>
                <w:sz w:val="22"/>
                <w:szCs w:val="22"/>
                <w:lang w:val="uk-UA"/>
              </w:rPr>
              <w:t>Паралінгвальні</w:t>
            </w:r>
            <w:proofErr w:type="spellEnd"/>
            <w:r w:rsidRPr="00A0312A">
              <w:rPr>
                <w:color w:val="auto"/>
                <w:sz w:val="22"/>
                <w:szCs w:val="22"/>
                <w:lang w:val="uk-UA"/>
              </w:rPr>
              <w:t xml:space="preserve"> засоби комунікації. </w:t>
            </w:r>
            <w:proofErr w:type="spellStart"/>
            <w:r w:rsidRPr="00A0312A">
              <w:rPr>
                <w:color w:val="auto"/>
                <w:sz w:val="22"/>
                <w:szCs w:val="22"/>
                <w:lang w:val="uk-UA"/>
              </w:rPr>
              <w:t>Проксеміка</w:t>
            </w:r>
            <w:proofErr w:type="spellEnd"/>
            <w:r w:rsidRPr="00A0312A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b/>
                <w:color w:val="auto"/>
                <w:sz w:val="22"/>
                <w:szCs w:val="22"/>
                <w:lang w:val="uk-UA"/>
              </w:rPr>
              <w:t>Тема 15.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 Типи культур і міжкультурні стилі комунікації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color w:val="auto"/>
                <w:sz w:val="22"/>
                <w:szCs w:val="22"/>
                <w:lang w:val="uk-UA"/>
              </w:rPr>
              <w:t>Основні типи культур: типи культур за контекстною спрямованістю; типи культур за спрямованістю мети діяльності; типи культур за дистанцією влади; типи культур за ставленням до невизначеності; типи культур за гендерною ознакою; типологічні особливості української культури. Міжкультурні стилі комунікації. Міжкультурні особливості комунікативної поведінки.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0312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Тема 16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>. Мови і культури світу в єдності відмінностей</w:t>
            </w:r>
          </w:p>
          <w:p w:rsidR="0092637D" w:rsidRPr="0092637D" w:rsidRDefault="00A0312A" w:rsidP="00A0312A">
            <w:pPr>
              <w:jc w:val="both"/>
              <w:rPr>
                <w:color w:val="auto"/>
                <w:lang w:val="uk-UA"/>
              </w:rPr>
            </w:pPr>
            <w:r w:rsidRPr="00A0312A">
              <w:rPr>
                <w:color w:val="auto"/>
                <w:sz w:val="22"/>
                <w:szCs w:val="22"/>
                <w:lang w:val="uk-UA"/>
              </w:rPr>
              <w:t>Єдність законів природи, мов і культур. Мова і ноосфера.</w:t>
            </w:r>
            <w:r w:rsidR="0092637D" w:rsidRPr="0092637D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B55579" w:rsidRPr="00121E6B" w:rsidRDefault="00B55579" w:rsidP="00AB15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792392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05516A" w:rsidP="000551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</w:t>
            </w:r>
            <w:r w:rsidR="003E1682">
              <w:rPr>
                <w:color w:val="auto"/>
                <w:sz w:val="22"/>
                <w:szCs w:val="22"/>
                <w:lang w:val="uk-UA"/>
              </w:rPr>
              <w:t>алік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1350D9">
            <w:pPr>
              <w:jc w:val="both"/>
              <w:rPr>
                <w:color w:val="auto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>Для вивчення курсу студенти потребують базових знань з дисциплін</w:t>
            </w:r>
            <w:r w:rsidR="001350D9">
              <w:rPr>
                <w:color w:val="auto"/>
                <w:sz w:val="22"/>
                <w:szCs w:val="22"/>
                <w:lang w:val="uk-UA"/>
              </w:rPr>
              <w:t xml:space="preserve">: сучасна українська мови, українська мова професійного спрямування, методика навчання української мови, педагогіка, риторика та культура мовлення 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>тощо.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9D3B05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76058E" w:rsidRPr="00121E6B">
              <w:rPr>
                <w:color w:val="auto"/>
                <w:sz w:val="22"/>
                <w:szCs w:val="22"/>
                <w:lang w:val="uk-UA"/>
              </w:rPr>
              <w:t>семінари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0447B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 xml:space="preserve">их програм і операційних систем, </w:t>
            </w:r>
            <w:proofErr w:type="spellStart"/>
            <w:r w:rsidR="00B0447B" w:rsidRPr="00B0447B">
              <w:rPr>
                <w:sz w:val="22"/>
                <w:szCs w:val="22"/>
                <w:lang w:val="ru-RU"/>
              </w:rPr>
              <w:t>комп’ютер</w:t>
            </w:r>
            <w:proofErr w:type="spellEnd"/>
            <w:r w:rsidR="00B0447B" w:rsidRPr="00B0447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B0447B" w:rsidRPr="00B0447B">
              <w:rPr>
                <w:sz w:val="22"/>
                <w:szCs w:val="22"/>
                <w:lang w:val="ru-RU"/>
              </w:rPr>
              <w:t>мультимедійний</w:t>
            </w:r>
            <w:proofErr w:type="spellEnd"/>
            <w:r w:rsidR="00B0447B" w:rsidRPr="00B0447B">
              <w:rPr>
                <w:sz w:val="22"/>
                <w:szCs w:val="22"/>
                <w:lang w:val="ru-RU"/>
              </w:rPr>
              <w:t xml:space="preserve"> проектор</w:t>
            </w:r>
            <w:r w:rsidR="00B0447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987349">
              <w:rPr>
                <w:sz w:val="22"/>
                <w:szCs w:val="22"/>
                <w:lang w:val="ru-RU"/>
              </w:rPr>
              <w:t>д</w:t>
            </w:r>
            <w:r w:rsidR="00CF6427" w:rsidRPr="00121E6B">
              <w:rPr>
                <w:sz w:val="22"/>
                <w:szCs w:val="22"/>
                <w:lang w:val="uk-UA"/>
              </w:rPr>
              <w:t>оступу</w:t>
            </w:r>
            <w:proofErr w:type="spellEnd"/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</w:t>
            </w:r>
            <w:r w:rsidR="005C6B0C">
              <w:rPr>
                <w:sz w:val="22"/>
                <w:szCs w:val="22"/>
                <w:lang w:val="uk-UA"/>
              </w:rPr>
              <w:t>ер</w:t>
            </w:r>
            <w:r w:rsidR="006D1697" w:rsidRPr="00121E6B">
              <w:rPr>
                <w:sz w:val="22"/>
                <w:szCs w:val="22"/>
                <w:lang w:val="uk-UA"/>
              </w:rPr>
              <w:t>нет.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A0312A">
              <w:rPr>
                <w:color w:val="auto"/>
                <w:sz w:val="22"/>
                <w:szCs w:val="22"/>
                <w:lang w:val="uk-UA"/>
              </w:rPr>
              <w:t>7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 xml:space="preserve">максимальна </w:t>
            </w:r>
            <w:r w:rsidR="00A0312A">
              <w:rPr>
                <w:color w:val="auto"/>
                <w:sz w:val="22"/>
                <w:szCs w:val="22"/>
                <w:lang w:val="uk-UA"/>
              </w:rPr>
              <w:t>кількість балів 7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>: 2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семестрової оцінки;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2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CF6427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Максимальна кількість балів</w:t>
            </w:r>
            <w:r w:rsidR="00A0312A">
              <w:rPr>
                <w:color w:val="auto"/>
                <w:sz w:val="22"/>
                <w:szCs w:val="22"/>
                <w:lang w:val="uk-UA"/>
              </w:rPr>
              <w:t xml:space="preserve"> 10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CB01AD" w:rsidRPr="00CB01AD" w:rsidRDefault="00CB01AD" w:rsidP="00CB01AD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CB01AD">
              <w:rPr>
                <w:b/>
                <w:color w:val="auto"/>
                <w:sz w:val="20"/>
                <w:szCs w:val="20"/>
                <w:lang w:val="uk-UA"/>
              </w:rPr>
              <w:t>Оцінювання усних виступів з теми:</w:t>
            </w:r>
          </w:p>
          <w:p w:rsidR="00CB01AD" w:rsidRPr="00CB01AD" w:rsidRDefault="00CB01AD" w:rsidP="00CB01AD">
            <w:pPr>
              <w:jc w:val="both"/>
              <w:rPr>
                <w:sz w:val="20"/>
                <w:szCs w:val="20"/>
                <w:lang w:val="ru-RU"/>
              </w:rPr>
            </w:pPr>
            <w:r w:rsidRPr="00CB01AD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proofErr w:type="gramStart"/>
            <w:r w:rsidRPr="00CB01AD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CB01AD">
              <w:rPr>
                <w:sz w:val="20"/>
                <w:szCs w:val="20"/>
                <w:lang w:val="ru-RU"/>
              </w:rPr>
              <w:t>ільне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володіння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матеріалом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відтворення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– 1 бал.</w:t>
            </w:r>
          </w:p>
          <w:p w:rsidR="00CB01AD" w:rsidRPr="00CB01AD" w:rsidRDefault="00CB01AD" w:rsidP="00CB01AD">
            <w:pPr>
              <w:jc w:val="both"/>
              <w:rPr>
                <w:sz w:val="20"/>
                <w:szCs w:val="20"/>
                <w:lang w:val="ru-RU"/>
              </w:rPr>
            </w:pPr>
            <w:r w:rsidRPr="00CB01AD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Пояснення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основних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понять,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наведення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прикладів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– 1бал.</w:t>
            </w:r>
          </w:p>
          <w:p w:rsidR="00CB01AD" w:rsidRPr="00CB01AD" w:rsidRDefault="00CB01AD" w:rsidP="00CB01AD">
            <w:pPr>
              <w:jc w:val="both"/>
              <w:rPr>
                <w:sz w:val="20"/>
                <w:szCs w:val="20"/>
                <w:lang w:val="ru-RU"/>
              </w:rPr>
            </w:pPr>
            <w:r w:rsidRPr="00CB01AD">
              <w:rPr>
                <w:sz w:val="20"/>
                <w:szCs w:val="20"/>
                <w:lang w:val="ru-RU"/>
              </w:rPr>
              <w:t xml:space="preserve">3.Взаємодія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аудиторією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: культура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слухання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вміння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відповідати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запитання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ставити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питання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аудиторії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питання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01AD">
              <w:rPr>
                <w:sz w:val="20"/>
                <w:szCs w:val="20"/>
                <w:lang w:val="ru-RU"/>
              </w:rPr>
              <w:t>проблемного</w:t>
            </w:r>
            <w:proofErr w:type="gramEnd"/>
            <w:r w:rsidRPr="00CB01AD">
              <w:rPr>
                <w:sz w:val="20"/>
                <w:szCs w:val="20"/>
                <w:lang w:val="ru-RU"/>
              </w:rPr>
              <w:t xml:space="preserve"> характеру,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відкриті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тощо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) – 1 бал. </w:t>
            </w:r>
          </w:p>
          <w:p w:rsidR="00CB01AD" w:rsidRPr="00CB01AD" w:rsidRDefault="00CB01AD" w:rsidP="00CB01AD">
            <w:pPr>
              <w:jc w:val="both"/>
              <w:rPr>
                <w:sz w:val="20"/>
                <w:szCs w:val="20"/>
                <w:lang w:val="ru-RU"/>
              </w:rPr>
            </w:pPr>
            <w:r w:rsidRPr="00CB01AD"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Посилання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джерело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правильність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цитувань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– 1 бал.</w:t>
            </w:r>
          </w:p>
          <w:p w:rsidR="00CB01AD" w:rsidRPr="00CB01AD" w:rsidRDefault="00CB01AD" w:rsidP="00CB01AD">
            <w:pPr>
              <w:jc w:val="both"/>
              <w:rPr>
                <w:sz w:val="20"/>
                <w:szCs w:val="20"/>
                <w:lang w:val="ru-RU"/>
              </w:rPr>
            </w:pPr>
            <w:r w:rsidRPr="00CB01AD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Вміння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робити</w:t>
            </w:r>
            <w:proofErr w:type="spellEnd"/>
            <w:r w:rsidRPr="00CB01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1AD">
              <w:rPr>
                <w:sz w:val="20"/>
                <w:szCs w:val="20"/>
                <w:lang w:val="ru-RU"/>
              </w:rPr>
              <w:t>висновки</w:t>
            </w:r>
            <w:proofErr w:type="spellEnd"/>
            <w:r w:rsidRPr="00CB01AD">
              <w:rPr>
                <w:sz w:val="20"/>
                <w:szCs w:val="20"/>
                <w:lang w:val="uk-UA"/>
              </w:rPr>
              <w:t xml:space="preserve"> – 1 бал. 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надасть</w:t>
            </w:r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8A57D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(семінарського)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и ґаджетами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</w:t>
            </w:r>
            <w:r w:rsidR="00AD19B3">
              <w:rPr>
                <w:color w:val="auto"/>
                <w:sz w:val="22"/>
                <w:szCs w:val="22"/>
                <w:lang w:val="uk-UA" w:eastAsia="uk-UA"/>
              </w:rPr>
              <w:t xml:space="preserve"> поставленого завдання і т. ін.</w:t>
            </w:r>
          </w:p>
          <w:p w:rsidR="00B55579" w:rsidRPr="00121E6B" w:rsidRDefault="00B55579" w:rsidP="0081206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толерують.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9554A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9554A0"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75" w:rsidRPr="00055445" w:rsidRDefault="00997CC5" w:rsidP="003568AB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A14775"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Предмет і завдання курсу «Основи педагогічної комунікації». </w:t>
            </w:r>
          </w:p>
          <w:p w:rsidR="00A14775" w:rsidRPr="00055445" w:rsidRDefault="00A14775" w:rsidP="003568AB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Суб’єкт та об’єкт </w:t>
            </w:r>
            <w:r w:rsidR="001F4A87">
              <w:rPr>
                <w:rFonts w:ascii="Times New Roman" w:hAnsi="Times New Roman" w:cs="Times New Roman"/>
                <w:sz w:val="20"/>
                <w:lang w:val="uk-UA"/>
              </w:rPr>
              <w:t>предмета п</w:t>
            </w: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едагогічної комунікації. Зв'язок курсу з іншими дисциплінами. </w:t>
            </w:r>
          </w:p>
          <w:p w:rsidR="001F4A87" w:rsidRDefault="00A14775" w:rsidP="003568AB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Комунікація як об’єкт дослідження. </w:t>
            </w:r>
          </w:p>
          <w:p w:rsidR="00A14775" w:rsidRPr="00055445" w:rsidRDefault="00A14775" w:rsidP="003568AB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>Функції педагогічного спілкування.</w:t>
            </w:r>
          </w:p>
          <w:p w:rsidR="00A14775" w:rsidRPr="00055445" w:rsidRDefault="00A14775" w:rsidP="00A14775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Основні моделі комунікації. </w:t>
            </w:r>
          </w:p>
          <w:p w:rsidR="00B55579" w:rsidRPr="00055445" w:rsidRDefault="00A14775" w:rsidP="00A14775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>Комунікативність</w:t>
            </w:r>
            <w:proofErr w:type="spellEnd"/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 педагога.</w:t>
            </w:r>
          </w:p>
          <w:p w:rsidR="00A14775" w:rsidRPr="00055445" w:rsidRDefault="00A14775" w:rsidP="00A14775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 xml:space="preserve">Особливості та функції педагогічної комунікації. </w:t>
            </w:r>
          </w:p>
          <w:p w:rsidR="00A14775" w:rsidRPr="00055445" w:rsidRDefault="00A14775" w:rsidP="00A14775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Структура педагогічної комунікації педагога. </w:t>
            </w:r>
          </w:p>
          <w:p w:rsidR="00A14775" w:rsidRPr="00055445" w:rsidRDefault="00A14775" w:rsidP="00A14775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Культура слухання. </w:t>
            </w:r>
          </w:p>
          <w:p w:rsidR="00A14775" w:rsidRPr="00055445" w:rsidRDefault="00A14775" w:rsidP="00A14775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>Бар’єри та ускладнення у процесі ПК.</w:t>
            </w:r>
          </w:p>
          <w:p w:rsidR="00A14775" w:rsidRPr="00055445" w:rsidRDefault="00A14775" w:rsidP="00A14775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Суть, джерела, причини, функції і класифікації конфліктів. </w:t>
            </w:r>
          </w:p>
          <w:p w:rsidR="001F4A87" w:rsidRDefault="00A14775" w:rsidP="00A14775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Моделі конфліктної ситуації. </w:t>
            </w:r>
          </w:p>
          <w:p w:rsidR="00A14775" w:rsidRPr="00055445" w:rsidRDefault="00A14775" w:rsidP="00A14775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Конфлікт у взаємодії суб’єктів ПК. </w:t>
            </w:r>
          </w:p>
          <w:p w:rsidR="00A14775" w:rsidRPr="00055445" w:rsidRDefault="00A14775" w:rsidP="00A14775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>Розв’язання та усунення конфліктів.</w:t>
            </w:r>
          </w:p>
          <w:p w:rsidR="00ED4BF7" w:rsidRPr="00055445" w:rsidRDefault="00ED4BF7" w:rsidP="00A14775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Соціально-психологічний клімат у ПК. </w:t>
            </w:r>
          </w:p>
          <w:p w:rsidR="00A14775" w:rsidRPr="00055445" w:rsidRDefault="00ED4BF7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Міжособистісні стосунки у педагогічному колективі. </w:t>
            </w:r>
          </w:p>
          <w:p w:rsidR="00ED4BF7" w:rsidRPr="00055445" w:rsidRDefault="00ED4BF7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 Знакові системи як засоби ПК. </w:t>
            </w:r>
          </w:p>
          <w:p w:rsidR="00ED4BF7" w:rsidRPr="00055445" w:rsidRDefault="00ED4BF7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Види вербальних засобів комунікації. </w:t>
            </w:r>
          </w:p>
          <w:p w:rsidR="00ED4BF7" w:rsidRPr="00055445" w:rsidRDefault="00ED4BF7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>Усне та писемне мовлення педагога. Внутрішнє мовлення.</w:t>
            </w:r>
          </w:p>
          <w:p w:rsidR="00ED4BF7" w:rsidRPr="00055445" w:rsidRDefault="00ED4BF7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Культура мови і культура мовлення вчителя: основні ознаки. </w:t>
            </w:r>
          </w:p>
          <w:p w:rsidR="00ED4BF7" w:rsidRPr="00055445" w:rsidRDefault="00ED4BF7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Техніка мовлення педагога. </w:t>
            </w:r>
          </w:p>
          <w:p w:rsidR="00ED4BF7" w:rsidRPr="00055445" w:rsidRDefault="00ED4BF7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>Мовленнєвий етикет педагога.</w:t>
            </w:r>
          </w:p>
          <w:p w:rsidR="00ED4BF7" w:rsidRPr="00055445" w:rsidRDefault="00ED4BF7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 Основні мовленнєві моделі взаємодії суб’єктів ПК.</w:t>
            </w:r>
          </w:p>
          <w:p w:rsidR="00055445" w:rsidRPr="00055445" w:rsidRDefault="00055445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Невербальні засоби ПК. </w:t>
            </w:r>
          </w:p>
          <w:p w:rsidR="00055445" w:rsidRPr="00055445" w:rsidRDefault="00055445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Зовнішній вигляд і поведінка педагога. </w:t>
            </w:r>
          </w:p>
          <w:p w:rsidR="00055445" w:rsidRPr="00055445" w:rsidRDefault="00055445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Екстралінгвістичні і просодичні засоби комунікації. Міміка. Жести. Візуальний контакт. </w:t>
            </w:r>
          </w:p>
          <w:p w:rsidR="00055445" w:rsidRPr="00055445" w:rsidRDefault="00055445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Міжособистісний комунікативний простір. </w:t>
            </w:r>
          </w:p>
          <w:p w:rsidR="00ED4BF7" w:rsidRPr="00055445" w:rsidRDefault="00055445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>Декодування невербальної комунікації.</w:t>
            </w:r>
          </w:p>
          <w:p w:rsidR="00055445" w:rsidRPr="00055445" w:rsidRDefault="00055445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Комп’ютерні засоби ПК. </w:t>
            </w:r>
          </w:p>
          <w:p w:rsidR="00055445" w:rsidRPr="00055445" w:rsidRDefault="00055445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Робота педагога з соціальними мережами. Е-пошта як засіб ПК. </w:t>
            </w:r>
          </w:p>
          <w:p w:rsidR="00055445" w:rsidRPr="00055445" w:rsidRDefault="00055445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Встановлення комунікативних зв'язків через участь у всесвітніх телеконференціях.  </w:t>
            </w:r>
          </w:p>
          <w:p w:rsidR="00055445" w:rsidRPr="00055445" w:rsidRDefault="00055445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Дистанційне навчання і форми взаємодії суб’єктів ПК. </w:t>
            </w:r>
          </w:p>
          <w:p w:rsidR="00055445" w:rsidRPr="00055445" w:rsidRDefault="00055445" w:rsidP="00ED4BF7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Етичні правила комунікації у інформаційних мережах. </w:t>
            </w:r>
          </w:p>
          <w:p w:rsidR="00055445" w:rsidRPr="00A0312A" w:rsidRDefault="00055445" w:rsidP="00055445">
            <w:pPr>
              <w:pStyle w:val="a3"/>
              <w:numPr>
                <w:ilvl w:val="0"/>
                <w:numId w:val="2"/>
              </w:numPr>
              <w:tabs>
                <w:tab w:val="left" w:pos="289"/>
                <w:tab w:val="left" w:pos="5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>Валеологічні</w:t>
            </w:r>
            <w:proofErr w:type="spellEnd"/>
            <w:r w:rsidRPr="00055445">
              <w:rPr>
                <w:rFonts w:ascii="Times New Roman" w:hAnsi="Times New Roman" w:cs="Times New Roman"/>
                <w:sz w:val="20"/>
                <w:lang w:val="uk-UA"/>
              </w:rPr>
              <w:t xml:space="preserve"> аспекти роботи з комп’ютером.</w:t>
            </w:r>
          </w:p>
          <w:p w:rsid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35.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Міжкультурна комунікація як наука (Сутність, об’єкт і предмет міжкультурної комунікації. </w:t>
            </w:r>
          </w:p>
          <w:p w:rsid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36.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Аспекти міжкультурної комунікації. </w:t>
            </w:r>
          </w:p>
          <w:p w:rsid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37.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Становлення міжкультурної комунікації як науки. 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38.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>Міжкультурна комунікація в системі наук).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39.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Основні категорії міжкультурної комунікації (Нація, народ, етнос. Національно-етнічна свідомість. Менталітет. </w:t>
            </w:r>
            <w:proofErr w:type="spellStart"/>
            <w:r w:rsidRPr="00A0312A">
              <w:rPr>
                <w:color w:val="auto"/>
                <w:sz w:val="22"/>
                <w:szCs w:val="22"/>
                <w:lang w:val="uk-UA"/>
              </w:rPr>
              <w:t>Етос</w:t>
            </w:r>
            <w:proofErr w:type="spellEnd"/>
            <w:r w:rsidRPr="00A0312A">
              <w:rPr>
                <w:color w:val="auto"/>
                <w:sz w:val="22"/>
                <w:szCs w:val="22"/>
                <w:lang w:val="uk-UA"/>
              </w:rPr>
              <w:t>. Конфлікт «свого» і «чужого». Національний стереотип. Національно-культурний символ).</w:t>
            </w:r>
          </w:p>
          <w:p w:rsid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40.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Картина світу як віддзеркалення свідомості. </w:t>
            </w:r>
          </w:p>
          <w:p w:rsid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41.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Мовна картина світу. </w:t>
            </w:r>
          </w:p>
          <w:p w:rsid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42.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Концептуальна картина світу.  </w:t>
            </w:r>
          </w:p>
          <w:p w:rsid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43.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Чинники відмінностей між мовними і концептуальними картинами світу. </w:t>
            </w:r>
            <w:r>
              <w:rPr>
                <w:color w:val="auto"/>
                <w:sz w:val="22"/>
                <w:szCs w:val="22"/>
                <w:lang w:val="uk-UA"/>
              </w:rPr>
              <w:t>44.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>Ціннісна картина світу.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45.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 Національні цінності. Мінливість ціннісних концептів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46.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Розподіл часу в різних культурах. Сприйняття часу в різних культурах. </w:t>
            </w:r>
            <w:r>
              <w:rPr>
                <w:color w:val="auto"/>
                <w:sz w:val="22"/>
                <w:szCs w:val="22"/>
                <w:lang w:val="uk-UA"/>
              </w:rPr>
              <w:t>47.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Простір у різних культурах. 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48.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Сутність вербальної комунікації. Звуковий аспект мови. Лексика і фразеологія. </w:t>
            </w:r>
            <w:r>
              <w:rPr>
                <w:color w:val="auto"/>
                <w:sz w:val="22"/>
                <w:szCs w:val="22"/>
                <w:lang w:val="uk-UA"/>
              </w:rPr>
              <w:t>49.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>Слово як одиниця міжмовного зіставлення</w:t>
            </w:r>
          </w:p>
          <w:p w:rsid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50.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Значення і смисл слова у міжкультурній комунікації. 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51.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>Значеннєвість як ціннісна ознака слова. Аспекти зіставлення лексики різних мов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A0312A" w:rsidRPr="00A0312A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52.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>Семантична відмінність слів у різних мовах.</w:t>
            </w:r>
          </w:p>
          <w:p w:rsidR="00F86409" w:rsidRDefault="00A0312A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53.</w:t>
            </w:r>
            <w:r w:rsidRPr="00A0312A">
              <w:rPr>
                <w:color w:val="auto"/>
                <w:sz w:val="22"/>
                <w:szCs w:val="22"/>
                <w:lang w:val="uk-UA"/>
              </w:rPr>
              <w:t xml:space="preserve">Сутність лексичної конотації. </w:t>
            </w:r>
          </w:p>
          <w:p w:rsidR="00F86409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54.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Мовні конотації і порівняння. </w:t>
            </w:r>
          </w:p>
          <w:p w:rsidR="00F86409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55.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Конотації </w:t>
            </w:r>
            <w:proofErr w:type="spellStart"/>
            <w:r w:rsidR="00A0312A" w:rsidRPr="00A0312A">
              <w:rPr>
                <w:color w:val="auto"/>
                <w:sz w:val="22"/>
                <w:szCs w:val="22"/>
                <w:lang w:val="uk-UA"/>
              </w:rPr>
              <w:t>кольоропозначень</w:t>
            </w:r>
            <w:proofErr w:type="spellEnd"/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. </w:t>
            </w:r>
          </w:p>
          <w:p w:rsidR="00F86409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56.Конотації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зо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>онімів</w:t>
            </w:r>
            <w:proofErr w:type="spellEnd"/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. Конотації </w:t>
            </w:r>
            <w:proofErr w:type="spellStart"/>
            <w:r w:rsidR="00A0312A" w:rsidRPr="00A0312A">
              <w:rPr>
                <w:color w:val="auto"/>
                <w:sz w:val="22"/>
                <w:szCs w:val="22"/>
                <w:lang w:val="uk-UA"/>
              </w:rPr>
              <w:t>фітонімів</w:t>
            </w:r>
            <w:proofErr w:type="spellEnd"/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. </w:t>
            </w:r>
          </w:p>
          <w:p w:rsidR="00F86409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57.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Внутрішня форма слова.  </w:t>
            </w:r>
          </w:p>
          <w:p w:rsidR="00F86409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58.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Міжмовні омоніми. </w:t>
            </w:r>
          </w:p>
          <w:p w:rsidR="00F86409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59.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Безеквівалентна лексика і фонові знання. </w:t>
            </w:r>
          </w:p>
          <w:p w:rsidR="00A0312A" w:rsidRPr="00A0312A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60.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>Звертання.  Інші способи мовного вираження національної специфіки.</w:t>
            </w:r>
          </w:p>
          <w:p w:rsidR="00F86409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61.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Сутність, основні види і функції невербальної комунікації. </w:t>
            </w:r>
          </w:p>
          <w:p w:rsidR="00F86409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62.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Мовчання як форма комунікації.  </w:t>
            </w:r>
          </w:p>
          <w:p w:rsidR="00F86409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63.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Міжкультурні відмінності невербальних кодів комунікації. </w:t>
            </w:r>
          </w:p>
          <w:p w:rsidR="00F86409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64.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Зовнішній вигляд і одяг. </w:t>
            </w:r>
          </w:p>
          <w:p w:rsidR="00F86409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65.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Мова тіла. </w:t>
            </w:r>
          </w:p>
          <w:p w:rsidR="00F86409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66.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Паралінгвальні засоби комунікації. </w:t>
            </w:r>
          </w:p>
          <w:p w:rsidR="00A0312A" w:rsidRPr="00A0312A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67.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>Проксеміка.</w:t>
            </w:r>
          </w:p>
          <w:p w:rsidR="00F86409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68.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 xml:space="preserve">Основні типи культур: типи культур за контекстною спрямованістю; типи культур за спрямованістю мети діяльності; типи культур за дистанцією влади; типи культур за ставленням до невизначеності; типи культур за гендерною ознакою; типологічні особливості української культури. </w:t>
            </w:r>
          </w:p>
          <w:p w:rsidR="00A0312A" w:rsidRPr="00A0312A" w:rsidRDefault="00F86409" w:rsidP="00A0312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69.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>Міжкультурні стилі комунікації. Міжкультурні особливості комунікативної поведінки.</w:t>
            </w:r>
          </w:p>
          <w:p w:rsidR="00A0312A" w:rsidRPr="00A0312A" w:rsidRDefault="00F86409" w:rsidP="00A0312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70.</w:t>
            </w:r>
            <w:r w:rsidR="00A0312A" w:rsidRPr="00A0312A">
              <w:rPr>
                <w:color w:val="auto"/>
                <w:sz w:val="22"/>
                <w:szCs w:val="22"/>
                <w:lang w:val="uk-UA"/>
              </w:rPr>
              <w:t>Єдність законів природи, мов і культур. Мова і ноосфера.</w:t>
            </w:r>
            <w:r w:rsidR="00A0312A" w:rsidRPr="0092637D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B55579" w:rsidRPr="00F52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A06C5E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B43066">
      <w:pPr>
        <w:jc w:val="both"/>
        <w:rPr>
          <w:sz w:val="18"/>
          <w:szCs w:val="18"/>
          <w:lang w:val="uk-UA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5"/>
        <w:gridCol w:w="1276"/>
        <w:gridCol w:w="2835"/>
        <w:gridCol w:w="1701"/>
        <w:gridCol w:w="1275"/>
      </w:tblGrid>
      <w:tr w:rsidR="00831C7A" w:rsidRPr="009A334F" w:rsidTr="00785E25">
        <w:tc>
          <w:tcPr>
            <w:tcW w:w="1135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дата / год.-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1B6FD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1B6FD2">
              <w:rPr>
                <w:sz w:val="18"/>
                <w:szCs w:val="18"/>
                <w:lang w:val="uk-UA"/>
              </w:rPr>
              <w:t>,</w:t>
            </w:r>
            <w:r w:rsidRPr="009A334F">
              <w:rPr>
                <w:sz w:val="18"/>
                <w:szCs w:val="18"/>
                <w:lang w:val="uk-UA"/>
              </w:rPr>
              <w:t xml:space="preserve">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D05FA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D05FA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275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31C7A" w:rsidRPr="00F520BF" w:rsidTr="00785E25">
        <w:tc>
          <w:tcPr>
            <w:tcW w:w="1135" w:type="dxa"/>
            <w:shd w:val="clear" w:color="auto" w:fill="auto"/>
          </w:tcPr>
          <w:p w:rsidR="00341CD0" w:rsidRDefault="00F86409" w:rsidP="00341CD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B43066" w:rsidRPr="009A334F" w:rsidRDefault="00B43066" w:rsidP="00341CD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 w:rsidR="00274E9D">
              <w:rPr>
                <w:sz w:val="18"/>
                <w:szCs w:val="18"/>
                <w:lang w:val="uk-UA"/>
              </w:rPr>
              <w:t>/</w:t>
            </w:r>
            <w:r w:rsidR="00274E9D" w:rsidRPr="009A334F">
              <w:rPr>
                <w:sz w:val="18"/>
                <w:szCs w:val="18"/>
                <w:lang w:val="uk-UA"/>
              </w:rPr>
              <w:t>2 год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274E9D" w:rsidP="00A06C5E">
            <w:pPr>
              <w:jc w:val="both"/>
              <w:rPr>
                <w:sz w:val="18"/>
                <w:szCs w:val="18"/>
                <w:lang w:val="uk-UA"/>
              </w:rPr>
            </w:pPr>
            <w:r w:rsidRPr="00274E9D">
              <w:rPr>
                <w:sz w:val="18"/>
                <w:szCs w:val="18"/>
                <w:lang w:val="uk-UA"/>
              </w:rPr>
              <w:t>Тема 1: Предмет і завдання курсу «</w:t>
            </w:r>
            <w:r w:rsidR="00FF4D1A" w:rsidRPr="00FF4D1A">
              <w:rPr>
                <w:sz w:val="18"/>
                <w:szCs w:val="18"/>
                <w:lang w:val="uk-UA"/>
              </w:rPr>
              <w:t>Основи педагогічної комунікації</w:t>
            </w:r>
            <w:r w:rsidRPr="00274E9D">
              <w:rPr>
                <w:sz w:val="18"/>
                <w:szCs w:val="18"/>
                <w:lang w:val="uk-UA"/>
              </w:rPr>
              <w:t xml:space="preserve">». Суб’єкт та об’єкт Педагогічної комунікації. Зв'язок курсу з іншими дисциплінами. Комунікація як об’єкт дослідження. Функції педагогічного спілкування. Моделі комунікації. </w:t>
            </w:r>
            <w:proofErr w:type="spellStart"/>
            <w:r w:rsidRPr="00274E9D">
              <w:rPr>
                <w:sz w:val="18"/>
                <w:szCs w:val="18"/>
                <w:lang w:val="uk-UA"/>
              </w:rPr>
              <w:t>Комунікативність</w:t>
            </w:r>
            <w:proofErr w:type="spellEnd"/>
            <w:r w:rsidRPr="00274E9D">
              <w:rPr>
                <w:sz w:val="18"/>
                <w:szCs w:val="18"/>
                <w:lang w:val="uk-UA"/>
              </w:rPr>
              <w:t xml:space="preserve"> педагога.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274E9D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>
              <w:rPr>
                <w:sz w:val="18"/>
                <w:szCs w:val="18"/>
                <w:lang w:val="uk-UA"/>
              </w:rPr>
              <w:t>рактич</w:t>
            </w:r>
            <w:r w:rsidRPr="009A334F">
              <w:rPr>
                <w:sz w:val="18"/>
                <w:szCs w:val="18"/>
                <w:lang w:val="uk-UA"/>
              </w:rPr>
              <w:t>не заняття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11F69" w:rsidRPr="00C17F4A" w:rsidRDefault="00C17F4A" w:rsidP="00F86409">
            <w:pPr>
              <w:tabs>
                <w:tab w:val="left" w:pos="372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2C0008" w:rsidRPr="00C17F4A">
              <w:rPr>
                <w:sz w:val="18"/>
                <w:szCs w:val="18"/>
                <w:lang w:val="uk-UA"/>
              </w:rPr>
              <w:t>2,3,4,</w:t>
            </w:r>
          </w:p>
        </w:tc>
        <w:tc>
          <w:tcPr>
            <w:tcW w:w="1701" w:type="dxa"/>
            <w:shd w:val="clear" w:color="auto" w:fill="auto"/>
          </w:tcPr>
          <w:p w:rsidR="005F3D5B" w:rsidRDefault="005F3D5B" w:rsidP="00126867">
            <w:pPr>
              <w:jc w:val="both"/>
              <w:rPr>
                <w:sz w:val="18"/>
                <w:szCs w:val="18"/>
                <w:lang w:val="uk-UA"/>
              </w:rPr>
            </w:pPr>
            <w:r w:rsidRPr="005F3D5B">
              <w:rPr>
                <w:sz w:val="18"/>
                <w:szCs w:val="18"/>
                <w:lang w:val="uk-UA"/>
              </w:rPr>
              <w:t xml:space="preserve">Охарактеризувати діалогічну та монологічну тенденції в розвитку комунікативної педагогіки (підготувати усне повідомлення на тему «Основні поняття комунікативної педагогіки»). </w:t>
            </w:r>
          </w:p>
          <w:p w:rsidR="00186E68" w:rsidRPr="009A334F" w:rsidRDefault="00603E10" w:rsidP="0022372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22372A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785E25" w:rsidRDefault="00785E25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розкладу.</w:t>
            </w:r>
          </w:p>
          <w:p w:rsidR="00862645" w:rsidRPr="009A334F" w:rsidRDefault="00862645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1A01CA" w:rsidRPr="00F520BF" w:rsidTr="00785E25">
        <w:tc>
          <w:tcPr>
            <w:tcW w:w="1135" w:type="dxa"/>
            <w:shd w:val="clear" w:color="auto" w:fill="auto"/>
          </w:tcPr>
          <w:p w:rsidR="00341CD0" w:rsidRDefault="00F86409" w:rsidP="00341CD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  <w:p w:rsidR="00B43066" w:rsidRPr="009A334F" w:rsidRDefault="00274E9D" w:rsidP="00341CD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>2 год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274E9D" w:rsidP="002A2C2C">
            <w:pPr>
              <w:jc w:val="both"/>
              <w:rPr>
                <w:sz w:val="18"/>
                <w:szCs w:val="18"/>
                <w:lang w:val="uk-UA"/>
              </w:rPr>
            </w:pPr>
            <w:r w:rsidRPr="00274E9D">
              <w:rPr>
                <w:sz w:val="18"/>
                <w:szCs w:val="18"/>
                <w:lang w:val="uk-UA"/>
              </w:rPr>
              <w:t>Тема 2. Педагогічне спілкування як складова педагогічної комунікації. Особливості та функції ПК. Структура ПК. Переконання та навіювання у процесі комунікації. Стиль ПК. Моделі спілкування педагога. Культура слухання. Бар’єри та ускладнення у процесі ПК.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392727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 w:rsidR="00A37D26">
              <w:rPr>
                <w:sz w:val="18"/>
                <w:szCs w:val="18"/>
                <w:lang w:val="uk-UA"/>
              </w:rPr>
              <w:t>рактич</w:t>
            </w:r>
            <w:r w:rsidR="000314E8" w:rsidRPr="009A334F">
              <w:rPr>
                <w:sz w:val="18"/>
                <w:szCs w:val="18"/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B21F6C" w:rsidRDefault="003C338F" w:rsidP="00F86409">
            <w:pPr>
              <w:tabs>
                <w:tab w:val="left" w:pos="204"/>
                <w:tab w:val="left" w:pos="398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1, </w:t>
            </w:r>
            <w:r w:rsidR="002307E9">
              <w:rPr>
                <w:sz w:val="18"/>
                <w:szCs w:val="18"/>
                <w:lang w:val="uk-UA"/>
              </w:rPr>
              <w:t>2,3,4,5,6;</w:t>
            </w:r>
            <w:r w:rsidR="003A5644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EE065B" w:rsidP="002C5A5C">
            <w:pPr>
              <w:jc w:val="both"/>
              <w:rPr>
                <w:sz w:val="18"/>
                <w:szCs w:val="18"/>
                <w:lang w:val="uk-UA"/>
              </w:rPr>
            </w:pPr>
            <w:r w:rsidRPr="00EE065B">
              <w:rPr>
                <w:sz w:val="18"/>
                <w:szCs w:val="18"/>
                <w:lang w:val="uk-UA"/>
              </w:rPr>
              <w:t xml:space="preserve">Загальні відомості про виникнення і розвиток риторики. Ораторське мистецтво Стародавнього світу та сучасна риторична наука.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2C5A5C">
              <w:rPr>
                <w:sz w:val="18"/>
                <w:szCs w:val="18"/>
                <w:lang w:val="uk-UA"/>
              </w:rPr>
              <w:t>8</w:t>
            </w:r>
            <w:r w:rsidR="00603E10"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275" w:type="dxa"/>
            <w:shd w:val="clear" w:color="auto" w:fill="auto"/>
          </w:tcPr>
          <w:p w:rsidR="00785E25" w:rsidRDefault="00785E25" w:rsidP="00785E2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розкладу.</w:t>
            </w:r>
          </w:p>
          <w:p w:rsidR="00B43066" w:rsidRPr="009A334F" w:rsidRDefault="00B43066" w:rsidP="00CB01A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F520BF" w:rsidTr="00785E25">
        <w:tc>
          <w:tcPr>
            <w:tcW w:w="1135" w:type="dxa"/>
            <w:shd w:val="clear" w:color="auto" w:fill="auto"/>
          </w:tcPr>
          <w:p w:rsidR="00341CD0" w:rsidRDefault="00F86409" w:rsidP="00341CD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  <w:p w:rsidR="00B43066" w:rsidRPr="009A334F" w:rsidRDefault="00CD2077" w:rsidP="00341CD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>2 год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CD2077" w:rsidP="00480B24">
            <w:pPr>
              <w:jc w:val="both"/>
              <w:rPr>
                <w:sz w:val="18"/>
                <w:szCs w:val="18"/>
                <w:lang w:val="uk-UA"/>
              </w:rPr>
            </w:pPr>
            <w:r w:rsidRPr="00CD2077">
              <w:rPr>
                <w:sz w:val="18"/>
                <w:szCs w:val="18"/>
                <w:lang w:val="uk-UA"/>
              </w:rPr>
              <w:t>Тема 3. Соціально-психологічний клімат у ПК. Міжособистісні стосунки у педагогічному колективі. Стиль керівництва - основа комунікації керівника навчального закладу з педагогічним колективом.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274E9D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>
              <w:rPr>
                <w:sz w:val="18"/>
                <w:szCs w:val="18"/>
                <w:lang w:val="uk-UA"/>
              </w:rPr>
              <w:t>рактич</w:t>
            </w:r>
            <w:r w:rsidRPr="009A334F">
              <w:rPr>
                <w:sz w:val="18"/>
                <w:szCs w:val="18"/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3C338F" w:rsidP="00F8640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2,3,4,5,6;</w:t>
            </w:r>
            <w:r w:rsidR="002307E9">
              <w:rPr>
                <w:sz w:val="18"/>
                <w:szCs w:val="18"/>
                <w:lang w:val="uk-UA"/>
              </w:rPr>
              <w:t>1,14,</w:t>
            </w:r>
          </w:p>
        </w:tc>
        <w:tc>
          <w:tcPr>
            <w:tcW w:w="1701" w:type="dxa"/>
            <w:shd w:val="clear" w:color="auto" w:fill="auto"/>
          </w:tcPr>
          <w:p w:rsidR="00831C7A" w:rsidRPr="009A334F" w:rsidRDefault="005F3D5B" w:rsidP="002C5A5C">
            <w:pPr>
              <w:jc w:val="both"/>
              <w:rPr>
                <w:sz w:val="18"/>
                <w:szCs w:val="18"/>
                <w:lang w:val="uk-UA"/>
              </w:rPr>
            </w:pPr>
            <w:r w:rsidRPr="005F3D5B">
              <w:rPr>
                <w:sz w:val="18"/>
                <w:szCs w:val="18"/>
                <w:lang w:val="uk-UA"/>
              </w:rPr>
              <w:t xml:space="preserve">На основі аналізу художніх творів (фільмів) навести приклади різних стилів педагогічного спілкування між людьми.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2C5A5C">
              <w:rPr>
                <w:sz w:val="18"/>
                <w:szCs w:val="18"/>
                <w:lang w:val="uk-UA"/>
              </w:rPr>
              <w:t>10</w:t>
            </w:r>
            <w:r w:rsidR="00603E10">
              <w:rPr>
                <w:sz w:val="18"/>
                <w:szCs w:val="18"/>
                <w:lang w:val="uk-UA"/>
              </w:rPr>
              <w:t xml:space="preserve"> год)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85E25" w:rsidRDefault="00785E25" w:rsidP="00785E2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розкладу.</w:t>
            </w:r>
          </w:p>
          <w:p w:rsidR="009D3956" w:rsidRPr="009A334F" w:rsidRDefault="009D3956" w:rsidP="00765A4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F520BF" w:rsidTr="00785E25">
        <w:tc>
          <w:tcPr>
            <w:tcW w:w="1135" w:type="dxa"/>
            <w:shd w:val="clear" w:color="auto" w:fill="auto"/>
          </w:tcPr>
          <w:p w:rsidR="000F4FA2" w:rsidRDefault="00F86409" w:rsidP="000F4FA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  <w:p w:rsidR="00B43066" w:rsidRPr="009A334F" w:rsidRDefault="003B0300" w:rsidP="000F4FA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>2 год</w:t>
            </w:r>
          </w:p>
        </w:tc>
        <w:tc>
          <w:tcPr>
            <w:tcW w:w="2835" w:type="dxa"/>
            <w:shd w:val="clear" w:color="auto" w:fill="auto"/>
          </w:tcPr>
          <w:p w:rsidR="00923CF5" w:rsidRPr="009A334F" w:rsidRDefault="008B7E99" w:rsidP="00923CF5">
            <w:pPr>
              <w:jc w:val="both"/>
              <w:rPr>
                <w:sz w:val="18"/>
                <w:szCs w:val="18"/>
                <w:lang w:val="uk-UA"/>
              </w:rPr>
            </w:pPr>
            <w:r w:rsidRPr="008B7E99">
              <w:rPr>
                <w:sz w:val="18"/>
                <w:szCs w:val="18"/>
                <w:lang w:val="uk-UA"/>
              </w:rPr>
              <w:t>Тема 4. Педагогічні конфлікти. Суть, джерела, причини, функції і класифікації конфліктів. Суперечності і конфлікти в системі освіти. Моделі конфліктної ситуації. Конфлікт у взаємодії суб’єктів ПК. Розв’язання та усунення конфліктів.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341CD0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>
              <w:rPr>
                <w:sz w:val="18"/>
                <w:szCs w:val="18"/>
                <w:lang w:val="uk-UA"/>
              </w:rPr>
              <w:t>рактич</w:t>
            </w:r>
            <w:r w:rsidRPr="009A334F">
              <w:rPr>
                <w:sz w:val="18"/>
                <w:szCs w:val="18"/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F0575E" w:rsidRPr="009A334F" w:rsidRDefault="003C338F" w:rsidP="00F8640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2,3,4,5,6;</w:t>
            </w:r>
            <w:r w:rsidR="002307E9">
              <w:rPr>
                <w:sz w:val="18"/>
                <w:szCs w:val="18"/>
                <w:lang w:val="uk-UA"/>
              </w:rPr>
              <w:t>1,</w:t>
            </w:r>
            <w:r>
              <w:rPr>
                <w:sz w:val="18"/>
                <w:szCs w:val="18"/>
                <w:lang w:val="uk-UA"/>
              </w:rPr>
              <w:t>5,7,</w:t>
            </w:r>
          </w:p>
        </w:tc>
        <w:tc>
          <w:tcPr>
            <w:tcW w:w="1701" w:type="dxa"/>
            <w:shd w:val="clear" w:color="auto" w:fill="auto"/>
          </w:tcPr>
          <w:p w:rsidR="00603E10" w:rsidRPr="009A334F" w:rsidRDefault="005F3D5B" w:rsidP="0022372A">
            <w:pPr>
              <w:jc w:val="both"/>
              <w:rPr>
                <w:sz w:val="18"/>
                <w:szCs w:val="18"/>
                <w:lang w:val="uk-UA"/>
              </w:rPr>
            </w:pPr>
            <w:r w:rsidRPr="005F3D5B">
              <w:rPr>
                <w:sz w:val="18"/>
                <w:szCs w:val="18"/>
                <w:lang w:val="uk-UA"/>
              </w:rPr>
              <w:t>Підготувати наукову доповідь чи повідомлення на тему: «Критерії оцінки комунікативної культури педагога навчального закладу». Проаналізувати особисті якості викладачів.</w:t>
            </w:r>
            <w:r w:rsidR="0022372A">
              <w:rPr>
                <w:sz w:val="18"/>
                <w:szCs w:val="18"/>
                <w:lang w:val="uk-UA"/>
              </w:rPr>
              <w:t xml:space="preserve"> (6 год)</w:t>
            </w:r>
          </w:p>
        </w:tc>
        <w:tc>
          <w:tcPr>
            <w:tcW w:w="1275" w:type="dxa"/>
            <w:shd w:val="clear" w:color="auto" w:fill="auto"/>
          </w:tcPr>
          <w:p w:rsidR="00785E25" w:rsidRDefault="00785E25" w:rsidP="00785E2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розкладу.</w:t>
            </w:r>
          </w:p>
          <w:p w:rsidR="009D3956" w:rsidRPr="009A334F" w:rsidRDefault="009D3956" w:rsidP="00872A58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F3D5B" w:rsidRPr="00F520BF" w:rsidTr="00785E25">
        <w:tc>
          <w:tcPr>
            <w:tcW w:w="1135" w:type="dxa"/>
            <w:shd w:val="clear" w:color="auto" w:fill="auto"/>
          </w:tcPr>
          <w:p w:rsidR="005F3D5B" w:rsidRDefault="00F86409" w:rsidP="000F4FA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  <w:p w:rsidR="005F3D5B" w:rsidRPr="009A334F" w:rsidRDefault="005F3D5B" w:rsidP="000F4FA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2 год</w:t>
            </w:r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>2 год</w:t>
            </w:r>
          </w:p>
        </w:tc>
        <w:tc>
          <w:tcPr>
            <w:tcW w:w="2835" w:type="dxa"/>
            <w:shd w:val="clear" w:color="auto" w:fill="auto"/>
          </w:tcPr>
          <w:p w:rsidR="005F3D5B" w:rsidRPr="009A334F" w:rsidRDefault="005F3D5B" w:rsidP="008B7E99">
            <w:pPr>
              <w:jc w:val="both"/>
              <w:rPr>
                <w:sz w:val="18"/>
                <w:szCs w:val="18"/>
                <w:lang w:val="uk-UA"/>
              </w:rPr>
            </w:pPr>
            <w:r w:rsidRPr="008B7E99">
              <w:rPr>
                <w:sz w:val="18"/>
                <w:szCs w:val="18"/>
                <w:lang w:val="uk-UA"/>
              </w:rPr>
              <w:lastRenderedPageBreak/>
              <w:t xml:space="preserve">Тема </w:t>
            </w:r>
            <w:r>
              <w:rPr>
                <w:sz w:val="18"/>
                <w:szCs w:val="18"/>
                <w:lang w:val="uk-UA"/>
              </w:rPr>
              <w:t>5</w:t>
            </w:r>
            <w:r w:rsidRPr="008B7E99">
              <w:rPr>
                <w:sz w:val="18"/>
                <w:szCs w:val="18"/>
                <w:lang w:val="uk-UA"/>
              </w:rPr>
              <w:t xml:space="preserve">. Вербальні засоби ПК. </w:t>
            </w:r>
            <w:r w:rsidRPr="008B7E99">
              <w:rPr>
                <w:sz w:val="18"/>
                <w:szCs w:val="18"/>
                <w:lang w:val="uk-UA"/>
              </w:rPr>
              <w:lastRenderedPageBreak/>
              <w:t>Знакові системи як засоби ПК. Види вербальних засобів комунікації. Усне та писемне мовлення педагога. Внутрішнє мовлення.</w:t>
            </w:r>
          </w:p>
        </w:tc>
        <w:tc>
          <w:tcPr>
            <w:tcW w:w="1276" w:type="dxa"/>
            <w:shd w:val="clear" w:color="auto" w:fill="auto"/>
          </w:tcPr>
          <w:p w:rsidR="005F3D5B" w:rsidRPr="009A334F" w:rsidRDefault="005F3D5B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</w:t>
            </w:r>
            <w:r>
              <w:rPr>
                <w:sz w:val="18"/>
                <w:szCs w:val="18"/>
                <w:lang w:val="uk-UA"/>
              </w:rPr>
              <w:t>рактич</w:t>
            </w:r>
            <w:r w:rsidRPr="009A334F">
              <w:rPr>
                <w:sz w:val="18"/>
                <w:szCs w:val="18"/>
                <w:lang w:val="uk-UA"/>
              </w:rPr>
              <w:t xml:space="preserve">не </w:t>
            </w:r>
            <w:r w:rsidRPr="009A334F">
              <w:rPr>
                <w:sz w:val="18"/>
                <w:szCs w:val="18"/>
                <w:lang w:val="uk-UA"/>
              </w:rPr>
              <w:lastRenderedPageBreak/>
              <w:t>заняття</w:t>
            </w:r>
          </w:p>
        </w:tc>
        <w:tc>
          <w:tcPr>
            <w:tcW w:w="2835" w:type="dxa"/>
            <w:shd w:val="clear" w:color="auto" w:fill="auto"/>
          </w:tcPr>
          <w:p w:rsidR="005F3D5B" w:rsidRPr="009A334F" w:rsidRDefault="003C338F" w:rsidP="00F8640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1,2,3,4,5,6;</w:t>
            </w:r>
          </w:p>
        </w:tc>
        <w:tc>
          <w:tcPr>
            <w:tcW w:w="1701" w:type="dxa"/>
            <w:shd w:val="clear" w:color="auto" w:fill="auto"/>
          </w:tcPr>
          <w:p w:rsidR="005F3D5B" w:rsidRPr="009A334F" w:rsidRDefault="005F3D5B" w:rsidP="0022372A">
            <w:pPr>
              <w:jc w:val="both"/>
              <w:rPr>
                <w:sz w:val="18"/>
                <w:szCs w:val="18"/>
                <w:lang w:val="uk-UA"/>
              </w:rPr>
            </w:pPr>
            <w:r w:rsidRPr="005F3D5B">
              <w:rPr>
                <w:sz w:val="18"/>
                <w:szCs w:val="18"/>
                <w:lang w:val="uk-UA"/>
              </w:rPr>
              <w:t xml:space="preserve">Опрацювати книгу </w:t>
            </w:r>
            <w:r w:rsidRPr="005F3D5B">
              <w:rPr>
                <w:sz w:val="18"/>
                <w:szCs w:val="18"/>
                <w:lang w:val="uk-UA"/>
              </w:rPr>
              <w:lastRenderedPageBreak/>
              <w:t>Д. Карнегі «Як здобувати друзів і впливати на людей» та виписати основні принципи, правила і способи налагодження педагогічної комунікації з підлеглими. Навести приклади позитивного вирішення конфліктних ситуацій, проаналізувати мотиви поведінки персонажів.</w:t>
            </w:r>
            <w:r w:rsidR="0022372A">
              <w:rPr>
                <w:sz w:val="18"/>
                <w:szCs w:val="18"/>
                <w:lang w:val="uk-UA"/>
              </w:rPr>
              <w:t xml:space="preserve"> (8 год)</w:t>
            </w:r>
          </w:p>
        </w:tc>
        <w:tc>
          <w:tcPr>
            <w:tcW w:w="1275" w:type="dxa"/>
            <w:shd w:val="clear" w:color="auto" w:fill="auto"/>
          </w:tcPr>
          <w:p w:rsidR="005F3D5B" w:rsidRDefault="005F3D5B" w:rsidP="00F8640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Відповідно </w:t>
            </w:r>
            <w:r>
              <w:rPr>
                <w:sz w:val="18"/>
                <w:szCs w:val="18"/>
                <w:lang w:val="uk-UA"/>
              </w:rPr>
              <w:lastRenderedPageBreak/>
              <w:t>до розкладу.</w:t>
            </w:r>
          </w:p>
          <w:p w:rsidR="005F3D5B" w:rsidRPr="009A334F" w:rsidRDefault="005F3D5B" w:rsidP="00F8640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F3D5B" w:rsidRPr="00F520BF" w:rsidTr="00785E25">
        <w:tc>
          <w:tcPr>
            <w:tcW w:w="1135" w:type="dxa"/>
            <w:shd w:val="clear" w:color="auto" w:fill="auto"/>
          </w:tcPr>
          <w:p w:rsidR="005F3D5B" w:rsidRPr="009A334F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6</w:t>
            </w:r>
          </w:p>
          <w:p w:rsidR="005F3D5B" w:rsidRPr="009A334F" w:rsidRDefault="005F3D5B" w:rsidP="007E2B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>2 год</w:t>
            </w:r>
          </w:p>
        </w:tc>
        <w:tc>
          <w:tcPr>
            <w:tcW w:w="2835" w:type="dxa"/>
            <w:shd w:val="clear" w:color="auto" w:fill="auto"/>
          </w:tcPr>
          <w:p w:rsidR="005F3D5B" w:rsidRPr="009A334F" w:rsidRDefault="005F3D5B" w:rsidP="008B7E99">
            <w:pPr>
              <w:jc w:val="both"/>
              <w:rPr>
                <w:sz w:val="18"/>
                <w:szCs w:val="18"/>
                <w:lang w:val="uk-UA"/>
              </w:rPr>
            </w:pPr>
            <w:r w:rsidRPr="008B7E99">
              <w:rPr>
                <w:sz w:val="18"/>
                <w:szCs w:val="18"/>
                <w:lang w:val="uk-UA"/>
              </w:rPr>
              <w:t xml:space="preserve">Тема </w:t>
            </w:r>
            <w:r>
              <w:rPr>
                <w:sz w:val="18"/>
                <w:szCs w:val="18"/>
                <w:lang w:val="uk-UA"/>
              </w:rPr>
              <w:t>6</w:t>
            </w:r>
            <w:r w:rsidRPr="008B7E99">
              <w:rPr>
                <w:sz w:val="18"/>
                <w:szCs w:val="18"/>
                <w:lang w:val="uk-UA"/>
              </w:rPr>
              <w:t>. Культура мови і культура мовлення вчителя: основні ознаки. Техніка мовлення. Мовленнєвий етикет педагога. Мовленнєві моделі взаємодії суб’єктів ПК.</w:t>
            </w:r>
          </w:p>
        </w:tc>
        <w:tc>
          <w:tcPr>
            <w:tcW w:w="1276" w:type="dxa"/>
            <w:shd w:val="clear" w:color="auto" w:fill="auto"/>
          </w:tcPr>
          <w:p w:rsidR="005F3D5B" w:rsidRPr="009A334F" w:rsidRDefault="005F3D5B" w:rsidP="00791975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>
              <w:rPr>
                <w:sz w:val="18"/>
                <w:szCs w:val="18"/>
                <w:lang w:val="uk-UA"/>
              </w:rPr>
              <w:t>рактич</w:t>
            </w:r>
            <w:r w:rsidRPr="009A334F">
              <w:rPr>
                <w:sz w:val="18"/>
                <w:szCs w:val="18"/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5F3D5B" w:rsidRPr="009A334F" w:rsidRDefault="003C338F" w:rsidP="00F8640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1,2,3,4,5,6;</w:t>
            </w:r>
          </w:p>
        </w:tc>
        <w:tc>
          <w:tcPr>
            <w:tcW w:w="1701" w:type="dxa"/>
            <w:shd w:val="clear" w:color="auto" w:fill="auto"/>
          </w:tcPr>
          <w:p w:rsidR="005F3D5B" w:rsidRPr="009A334F" w:rsidRDefault="005F3D5B" w:rsidP="0022372A">
            <w:pPr>
              <w:jc w:val="both"/>
              <w:rPr>
                <w:sz w:val="18"/>
                <w:szCs w:val="18"/>
                <w:lang w:val="uk-UA"/>
              </w:rPr>
            </w:pPr>
            <w:r w:rsidRPr="005F3D5B">
              <w:rPr>
                <w:sz w:val="18"/>
                <w:szCs w:val="18"/>
                <w:lang w:val="uk-UA"/>
              </w:rPr>
              <w:t>За книгою В. Сухомлинського «Розмова з молодим директором школи» визначити основні принципи і правила управління педагогічним та учнівським колективом у навчальному закладі (дошкільному навчальному закладі, загальноосвітній школі, коледжі, вищому навчальному закладі).</w:t>
            </w:r>
            <w:r w:rsidR="0022372A">
              <w:rPr>
                <w:sz w:val="18"/>
                <w:szCs w:val="18"/>
                <w:lang w:val="uk-UA"/>
              </w:rPr>
              <w:t xml:space="preserve"> (8 год)</w:t>
            </w:r>
          </w:p>
        </w:tc>
        <w:tc>
          <w:tcPr>
            <w:tcW w:w="1275" w:type="dxa"/>
            <w:shd w:val="clear" w:color="auto" w:fill="auto"/>
          </w:tcPr>
          <w:p w:rsidR="005F3D5B" w:rsidRDefault="005F3D5B" w:rsidP="00785E2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розкладу.</w:t>
            </w:r>
          </w:p>
          <w:p w:rsidR="005F3D5B" w:rsidRPr="009A334F" w:rsidRDefault="005F3D5B" w:rsidP="00B4306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F3D5B" w:rsidRPr="00F520BF" w:rsidTr="00785E25">
        <w:tc>
          <w:tcPr>
            <w:tcW w:w="1135" w:type="dxa"/>
            <w:shd w:val="clear" w:color="auto" w:fill="auto"/>
          </w:tcPr>
          <w:p w:rsidR="005F3D5B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  <w:p w:rsidR="005F3D5B" w:rsidRPr="009A334F" w:rsidRDefault="005F3D5B" w:rsidP="007E6E0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>2 год</w:t>
            </w:r>
          </w:p>
        </w:tc>
        <w:tc>
          <w:tcPr>
            <w:tcW w:w="2835" w:type="dxa"/>
            <w:shd w:val="clear" w:color="auto" w:fill="auto"/>
          </w:tcPr>
          <w:p w:rsidR="005F3D5B" w:rsidRPr="009A334F" w:rsidRDefault="005F3D5B" w:rsidP="008B7E99">
            <w:pPr>
              <w:jc w:val="both"/>
              <w:rPr>
                <w:sz w:val="18"/>
                <w:szCs w:val="18"/>
                <w:lang w:val="uk-UA"/>
              </w:rPr>
            </w:pPr>
            <w:r w:rsidRPr="008B7E99">
              <w:rPr>
                <w:sz w:val="18"/>
                <w:szCs w:val="18"/>
                <w:lang w:val="uk-UA"/>
              </w:rPr>
              <w:t xml:space="preserve">Тема </w:t>
            </w:r>
            <w:r>
              <w:rPr>
                <w:sz w:val="18"/>
                <w:szCs w:val="18"/>
                <w:lang w:val="uk-UA"/>
              </w:rPr>
              <w:t>7</w:t>
            </w:r>
            <w:r w:rsidRPr="008B7E99">
              <w:rPr>
                <w:sz w:val="18"/>
                <w:szCs w:val="18"/>
                <w:lang w:val="uk-UA"/>
              </w:rPr>
              <w:t>. Невербальні засоби ПК. Зовнішній вигляд і поведінка педагога. Екстралінгвістичні і просодичні засоби комунікації. Міміка. Жести. Візуальний контакт. Міжособистісний комунікативний простір. Декодування невербальної комунікації.</w:t>
            </w:r>
          </w:p>
        </w:tc>
        <w:tc>
          <w:tcPr>
            <w:tcW w:w="1276" w:type="dxa"/>
            <w:shd w:val="clear" w:color="auto" w:fill="auto"/>
          </w:tcPr>
          <w:p w:rsidR="005F3D5B" w:rsidRPr="009A334F" w:rsidRDefault="005F3D5B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>
              <w:rPr>
                <w:sz w:val="18"/>
                <w:szCs w:val="18"/>
                <w:lang w:val="uk-UA"/>
              </w:rPr>
              <w:t>рактич</w:t>
            </w:r>
            <w:r w:rsidRPr="009A334F">
              <w:rPr>
                <w:sz w:val="18"/>
                <w:szCs w:val="18"/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5F3D5B" w:rsidRPr="009A334F" w:rsidRDefault="005F3D5B" w:rsidP="00F8640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1,2,3,4,5,6; </w:t>
            </w:r>
            <w:r w:rsidR="003C338F">
              <w:rPr>
                <w:sz w:val="18"/>
                <w:szCs w:val="18"/>
                <w:lang w:val="uk-UA"/>
              </w:rPr>
              <w:t>2,5,6,</w:t>
            </w:r>
          </w:p>
        </w:tc>
        <w:tc>
          <w:tcPr>
            <w:tcW w:w="1701" w:type="dxa"/>
            <w:shd w:val="clear" w:color="auto" w:fill="auto"/>
          </w:tcPr>
          <w:p w:rsidR="005F3D5B" w:rsidRPr="005F3D5B" w:rsidRDefault="005F3D5B" w:rsidP="0022372A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5F3D5B">
              <w:rPr>
                <w:sz w:val="18"/>
                <w:szCs w:val="18"/>
                <w:lang w:val="uk-UA"/>
              </w:rPr>
              <w:t>Ознайомитися з працями сучасних педагогів, психологів і обґрунтувати функції невербальної комунікації: доповнення і заміщення словесного висловлювання, регуляції міжособистісних відносин, репрезентація емоційних станів тощо.</w:t>
            </w:r>
            <w:r w:rsidR="0022372A">
              <w:rPr>
                <w:sz w:val="18"/>
                <w:szCs w:val="18"/>
                <w:lang w:val="uk-UA"/>
              </w:rPr>
              <w:t xml:space="preserve"> (10 год)</w:t>
            </w:r>
          </w:p>
        </w:tc>
        <w:tc>
          <w:tcPr>
            <w:tcW w:w="1275" w:type="dxa"/>
            <w:shd w:val="clear" w:color="auto" w:fill="auto"/>
          </w:tcPr>
          <w:p w:rsidR="005F3D5B" w:rsidRDefault="005F3D5B" w:rsidP="00F8640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розкладу.</w:t>
            </w:r>
          </w:p>
          <w:p w:rsidR="005F3D5B" w:rsidRPr="009A334F" w:rsidRDefault="005F3D5B" w:rsidP="00F8640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F3D5B" w:rsidRPr="00CB01AD" w:rsidTr="00785E25">
        <w:tc>
          <w:tcPr>
            <w:tcW w:w="1135" w:type="dxa"/>
            <w:shd w:val="clear" w:color="auto" w:fill="auto"/>
          </w:tcPr>
          <w:p w:rsidR="005F3D5B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  <w:p w:rsidR="005F3D5B" w:rsidRPr="009A334F" w:rsidRDefault="005F3D5B" w:rsidP="007E6E0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>2 год</w:t>
            </w:r>
          </w:p>
        </w:tc>
        <w:tc>
          <w:tcPr>
            <w:tcW w:w="2835" w:type="dxa"/>
            <w:shd w:val="clear" w:color="auto" w:fill="auto"/>
          </w:tcPr>
          <w:p w:rsidR="005F3D5B" w:rsidRPr="009A334F" w:rsidRDefault="005F3D5B" w:rsidP="00A163EF">
            <w:pPr>
              <w:jc w:val="both"/>
              <w:rPr>
                <w:sz w:val="18"/>
                <w:szCs w:val="18"/>
                <w:lang w:val="uk-UA"/>
              </w:rPr>
            </w:pPr>
            <w:r w:rsidRPr="00A163EF">
              <w:rPr>
                <w:sz w:val="18"/>
                <w:szCs w:val="18"/>
                <w:lang w:val="uk-UA"/>
              </w:rPr>
              <w:t xml:space="preserve">Тема </w:t>
            </w:r>
            <w:r>
              <w:rPr>
                <w:sz w:val="18"/>
                <w:szCs w:val="18"/>
                <w:lang w:val="uk-UA"/>
              </w:rPr>
              <w:t>8</w:t>
            </w:r>
            <w:r w:rsidRPr="00A163EF">
              <w:rPr>
                <w:sz w:val="18"/>
                <w:szCs w:val="18"/>
                <w:lang w:val="uk-UA"/>
              </w:rPr>
              <w:t xml:space="preserve">. Комп’ютерні засоби ПК. Комп’ютерні комунікації в освіті. Робота педагога з суспільними мережами. Е-пошта як засіб ПК. Встановлення комунікативних зв'язків через участь у всесвітніх телеконференціях.  Дистанційне навчання і форми взаємодії суб’єктів ПК. Етичні правила комунікації у інформаційних мережах. </w:t>
            </w:r>
            <w:proofErr w:type="spellStart"/>
            <w:r w:rsidRPr="00A163EF">
              <w:rPr>
                <w:sz w:val="18"/>
                <w:szCs w:val="18"/>
                <w:lang w:val="uk-UA"/>
              </w:rPr>
              <w:t>Валеологічні</w:t>
            </w:r>
            <w:proofErr w:type="spellEnd"/>
            <w:r w:rsidRPr="00A163EF">
              <w:rPr>
                <w:sz w:val="18"/>
                <w:szCs w:val="18"/>
                <w:lang w:val="uk-UA"/>
              </w:rPr>
              <w:t xml:space="preserve"> аспекти роботи з комп’ютером.</w:t>
            </w:r>
          </w:p>
        </w:tc>
        <w:tc>
          <w:tcPr>
            <w:tcW w:w="1276" w:type="dxa"/>
            <w:shd w:val="clear" w:color="auto" w:fill="auto"/>
          </w:tcPr>
          <w:p w:rsidR="005F3D5B" w:rsidRPr="009A334F" w:rsidRDefault="005F3D5B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5F3D5B" w:rsidRPr="009A334F" w:rsidRDefault="005F3D5B" w:rsidP="00F8640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1,2,3,4</w:t>
            </w:r>
            <w:r w:rsidR="003C338F">
              <w:rPr>
                <w:sz w:val="18"/>
                <w:szCs w:val="18"/>
                <w:lang w:val="uk-UA"/>
              </w:rPr>
              <w:t>,5,6;3,4,6,</w:t>
            </w:r>
          </w:p>
        </w:tc>
        <w:tc>
          <w:tcPr>
            <w:tcW w:w="1701" w:type="dxa"/>
            <w:shd w:val="clear" w:color="auto" w:fill="auto"/>
          </w:tcPr>
          <w:p w:rsidR="005F3D5B" w:rsidRPr="009A334F" w:rsidRDefault="00CB01AD" w:rsidP="00F36E21">
            <w:pPr>
              <w:jc w:val="both"/>
              <w:rPr>
                <w:sz w:val="18"/>
                <w:szCs w:val="18"/>
                <w:lang w:val="uk-UA"/>
              </w:rPr>
            </w:pPr>
            <w:r w:rsidRPr="00A163EF">
              <w:rPr>
                <w:sz w:val="18"/>
                <w:szCs w:val="18"/>
                <w:lang w:val="uk-UA"/>
              </w:rPr>
              <w:t xml:space="preserve">Етичні правила комунікації у інформаційних мережах. </w:t>
            </w:r>
            <w:proofErr w:type="spellStart"/>
            <w:r w:rsidRPr="00A163EF">
              <w:rPr>
                <w:sz w:val="18"/>
                <w:szCs w:val="18"/>
                <w:lang w:val="uk-UA"/>
              </w:rPr>
              <w:t>Валеологічні</w:t>
            </w:r>
            <w:proofErr w:type="spellEnd"/>
            <w:r w:rsidRPr="00A163EF">
              <w:rPr>
                <w:sz w:val="18"/>
                <w:szCs w:val="18"/>
                <w:lang w:val="uk-UA"/>
              </w:rPr>
              <w:t xml:space="preserve"> аспекти роботи з комп’ютером.</w:t>
            </w:r>
          </w:p>
        </w:tc>
        <w:tc>
          <w:tcPr>
            <w:tcW w:w="1275" w:type="dxa"/>
            <w:shd w:val="clear" w:color="auto" w:fill="auto"/>
          </w:tcPr>
          <w:p w:rsidR="005F3D5B" w:rsidRPr="009A334F" w:rsidRDefault="00CB01AD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</w:t>
            </w:r>
          </w:p>
        </w:tc>
      </w:tr>
      <w:tr w:rsidR="00F86409" w:rsidRPr="00CB01AD" w:rsidTr="00785E25">
        <w:tc>
          <w:tcPr>
            <w:tcW w:w="1135" w:type="dxa"/>
            <w:shd w:val="clear" w:color="auto" w:fill="auto"/>
          </w:tcPr>
          <w:p w:rsidR="00F86409" w:rsidRDefault="00F86409" w:rsidP="00F8640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  <w:p w:rsidR="00F86409" w:rsidRDefault="00F86409" w:rsidP="00F8640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6409" w:rsidRPr="00F86409" w:rsidRDefault="00F86409" w:rsidP="00F8640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Тема 9</w:t>
            </w:r>
            <w:r w:rsidRPr="00F86409">
              <w:rPr>
                <w:sz w:val="18"/>
                <w:szCs w:val="18"/>
                <w:lang w:val="uk-UA"/>
              </w:rPr>
              <w:t xml:space="preserve">. Основні засади </w:t>
            </w:r>
            <w:r w:rsidRPr="00F86409">
              <w:rPr>
                <w:sz w:val="18"/>
                <w:szCs w:val="18"/>
                <w:lang w:val="uk-UA"/>
              </w:rPr>
              <w:lastRenderedPageBreak/>
              <w:t>міжкультурної комунікації.</w:t>
            </w:r>
          </w:p>
          <w:p w:rsidR="00F86409" w:rsidRPr="00F86409" w:rsidRDefault="00F86409" w:rsidP="00F86409">
            <w:pPr>
              <w:jc w:val="both"/>
              <w:rPr>
                <w:sz w:val="18"/>
                <w:szCs w:val="18"/>
                <w:lang w:val="uk-UA"/>
              </w:rPr>
            </w:pPr>
            <w:r w:rsidRPr="00F86409">
              <w:rPr>
                <w:sz w:val="18"/>
                <w:szCs w:val="18"/>
                <w:lang w:val="uk-UA"/>
              </w:rPr>
              <w:t>Міжкультурна комунікація як наука (Сутність, об’єкт і предмет міжкультурної комунікації. Аспекти міжкультурної комунікації. Становлення міжкультурної комунікації як науки. Міжкультурна комунікація в системі наук).</w:t>
            </w:r>
          </w:p>
          <w:p w:rsidR="00F86409" w:rsidRPr="00A163EF" w:rsidRDefault="00F86409" w:rsidP="00F86409">
            <w:pPr>
              <w:jc w:val="both"/>
              <w:rPr>
                <w:sz w:val="18"/>
                <w:szCs w:val="18"/>
                <w:lang w:val="uk-UA"/>
              </w:rPr>
            </w:pPr>
            <w:r w:rsidRPr="00F86409">
              <w:rPr>
                <w:sz w:val="18"/>
                <w:szCs w:val="18"/>
                <w:lang w:val="uk-UA"/>
              </w:rPr>
              <w:t xml:space="preserve">Основні категорії міжкультурної комунікації (Нація, народ, етнос. Національно-етнічна свідомість. Менталітет. </w:t>
            </w:r>
            <w:proofErr w:type="spellStart"/>
            <w:r w:rsidRPr="00F86409">
              <w:rPr>
                <w:sz w:val="18"/>
                <w:szCs w:val="18"/>
                <w:lang w:val="uk-UA"/>
              </w:rPr>
              <w:t>Етос</w:t>
            </w:r>
            <w:proofErr w:type="spellEnd"/>
            <w:r w:rsidRPr="00F86409">
              <w:rPr>
                <w:sz w:val="18"/>
                <w:szCs w:val="18"/>
                <w:lang w:val="uk-UA"/>
              </w:rPr>
              <w:t>. Конфлікт «свого» і «чужого». Національний стереотип. Національно-культурний символ).</w:t>
            </w:r>
          </w:p>
        </w:tc>
        <w:tc>
          <w:tcPr>
            <w:tcW w:w="1276" w:type="dxa"/>
            <w:shd w:val="clear" w:color="auto" w:fill="auto"/>
          </w:tcPr>
          <w:p w:rsidR="00F86409" w:rsidRPr="009A334F" w:rsidRDefault="00F86409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Практичне </w:t>
            </w:r>
            <w:r w:rsidRPr="009A334F">
              <w:rPr>
                <w:sz w:val="18"/>
                <w:szCs w:val="18"/>
                <w:lang w:val="uk-UA"/>
              </w:rPr>
              <w:lastRenderedPageBreak/>
              <w:t>заняття</w:t>
            </w:r>
          </w:p>
        </w:tc>
        <w:tc>
          <w:tcPr>
            <w:tcW w:w="2835" w:type="dxa"/>
            <w:shd w:val="clear" w:color="auto" w:fill="auto"/>
          </w:tcPr>
          <w:p w:rsidR="00F86409" w:rsidRDefault="00F86409" w:rsidP="00F8640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86409" w:rsidRPr="009A334F" w:rsidRDefault="00CB01AD" w:rsidP="00F36E21">
            <w:pPr>
              <w:jc w:val="both"/>
              <w:rPr>
                <w:sz w:val="18"/>
                <w:szCs w:val="18"/>
                <w:lang w:val="uk-UA"/>
              </w:rPr>
            </w:pPr>
            <w:r w:rsidRPr="00F86409">
              <w:rPr>
                <w:sz w:val="18"/>
                <w:szCs w:val="18"/>
                <w:lang w:val="uk-UA"/>
              </w:rPr>
              <w:t xml:space="preserve">Національний </w:t>
            </w:r>
            <w:r w:rsidRPr="00F86409">
              <w:rPr>
                <w:sz w:val="18"/>
                <w:szCs w:val="18"/>
                <w:lang w:val="uk-UA"/>
              </w:rPr>
              <w:lastRenderedPageBreak/>
              <w:t>стереотип. Національно-культурний символ).</w:t>
            </w:r>
          </w:p>
        </w:tc>
        <w:tc>
          <w:tcPr>
            <w:tcW w:w="1275" w:type="dxa"/>
            <w:shd w:val="clear" w:color="auto" w:fill="auto"/>
          </w:tcPr>
          <w:p w:rsidR="00F86409" w:rsidRPr="009A334F" w:rsidRDefault="00F86409" w:rsidP="00B4306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F86409" w:rsidRPr="00CB01AD" w:rsidTr="00785E25">
        <w:tc>
          <w:tcPr>
            <w:tcW w:w="1135" w:type="dxa"/>
            <w:shd w:val="clear" w:color="auto" w:fill="auto"/>
          </w:tcPr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10</w:t>
            </w:r>
          </w:p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A31CB" w:rsidRPr="00AA31CB" w:rsidRDefault="00AA31CB" w:rsidP="00AA31CB">
            <w:pPr>
              <w:jc w:val="both"/>
              <w:rPr>
                <w:sz w:val="18"/>
                <w:szCs w:val="18"/>
                <w:lang w:val="uk-UA"/>
              </w:rPr>
            </w:pPr>
            <w:r w:rsidRPr="00AA31CB">
              <w:rPr>
                <w:sz w:val="18"/>
                <w:szCs w:val="18"/>
                <w:lang w:val="uk-UA"/>
              </w:rPr>
              <w:t xml:space="preserve">Тема </w:t>
            </w:r>
            <w:r>
              <w:rPr>
                <w:sz w:val="18"/>
                <w:szCs w:val="18"/>
                <w:lang w:val="uk-UA"/>
              </w:rPr>
              <w:t>10</w:t>
            </w:r>
            <w:r w:rsidRPr="00AA31CB">
              <w:rPr>
                <w:sz w:val="18"/>
                <w:szCs w:val="18"/>
                <w:lang w:val="uk-UA"/>
              </w:rPr>
              <w:t xml:space="preserve">. Картини світу і </w:t>
            </w:r>
            <w:proofErr w:type="spellStart"/>
            <w:r w:rsidRPr="00AA31CB">
              <w:rPr>
                <w:sz w:val="18"/>
                <w:szCs w:val="18"/>
                <w:lang w:val="uk-UA"/>
              </w:rPr>
              <w:t>концептосфера</w:t>
            </w:r>
            <w:proofErr w:type="spellEnd"/>
            <w:r w:rsidRPr="00AA31CB">
              <w:rPr>
                <w:sz w:val="18"/>
                <w:szCs w:val="18"/>
                <w:lang w:val="uk-UA"/>
              </w:rPr>
              <w:t xml:space="preserve"> нації</w:t>
            </w:r>
          </w:p>
          <w:p w:rsidR="00F86409" w:rsidRPr="00A163EF" w:rsidRDefault="00AA31CB" w:rsidP="00AA31CB">
            <w:pPr>
              <w:jc w:val="both"/>
              <w:rPr>
                <w:sz w:val="18"/>
                <w:szCs w:val="18"/>
                <w:lang w:val="uk-UA"/>
              </w:rPr>
            </w:pPr>
            <w:r w:rsidRPr="00AA31CB">
              <w:rPr>
                <w:sz w:val="18"/>
                <w:szCs w:val="18"/>
                <w:lang w:val="uk-UA"/>
              </w:rPr>
              <w:t xml:space="preserve"> Картина світу як віддзеркалення свідомості. Мовна картина світу. Концептуальна картина світу.  Чинники відмінностей між мовними і концептуальними картинами світу. Ціннісна картина світу. Національні цінності. Мінливість ціннісних концептів</w:t>
            </w:r>
          </w:p>
        </w:tc>
        <w:tc>
          <w:tcPr>
            <w:tcW w:w="1276" w:type="dxa"/>
            <w:shd w:val="clear" w:color="auto" w:fill="auto"/>
          </w:tcPr>
          <w:p w:rsidR="00F86409" w:rsidRPr="009A334F" w:rsidRDefault="00F86409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Манакін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В.М.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Мова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2012, 288.</w:t>
            </w:r>
          </w:p>
          <w:p w:rsidR="00F86409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Бацевич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Ф.С. Словник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термінів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Довіра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2007, 205.</w:t>
            </w:r>
          </w:p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Меє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Ерін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Культурна карта.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Бар’єри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міжкультурного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спілкування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бізнесі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.з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анл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0312A">
              <w:rPr>
                <w:sz w:val="20"/>
                <w:szCs w:val="20"/>
              </w:rPr>
              <w:t>Ольга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Дубчак</w:t>
            </w:r>
            <w:proofErr w:type="spellEnd"/>
            <w:r w:rsidRPr="00A0312A">
              <w:rPr>
                <w:sz w:val="20"/>
                <w:szCs w:val="20"/>
              </w:rPr>
              <w:t xml:space="preserve">. </w:t>
            </w:r>
            <w:proofErr w:type="gramStart"/>
            <w:r w:rsidRPr="00A0312A">
              <w:rPr>
                <w:sz w:val="20"/>
                <w:szCs w:val="20"/>
              </w:rPr>
              <w:t>К.:</w:t>
            </w:r>
            <w:proofErr w:type="gram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Наш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Формат</w:t>
            </w:r>
            <w:proofErr w:type="spellEnd"/>
            <w:r w:rsidRPr="00A0312A">
              <w:rPr>
                <w:sz w:val="20"/>
                <w:szCs w:val="20"/>
              </w:rPr>
              <w:t>, 2020, 224</w:t>
            </w:r>
            <w:r w:rsidRPr="00322F0B">
              <w:t>.</w:t>
            </w:r>
          </w:p>
          <w:p w:rsidR="00F86409" w:rsidRDefault="00F86409" w:rsidP="00F8640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86409" w:rsidRPr="009A334F" w:rsidRDefault="00CB01AD" w:rsidP="00F36E21">
            <w:pPr>
              <w:jc w:val="both"/>
              <w:rPr>
                <w:sz w:val="18"/>
                <w:szCs w:val="18"/>
                <w:lang w:val="uk-UA"/>
              </w:rPr>
            </w:pPr>
            <w:r w:rsidRPr="00AA31CB">
              <w:rPr>
                <w:sz w:val="18"/>
                <w:szCs w:val="18"/>
                <w:lang w:val="uk-UA"/>
              </w:rPr>
              <w:t>Національні цінності. Мінливість ціннісних концептів</w:t>
            </w:r>
          </w:p>
        </w:tc>
        <w:tc>
          <w:tcPr>
            <w:tcW w:w="1275" w:type="dxa"/>
            <w:shd w:val="clear" w:color="auto" w:fill="auto"/>
          </w:tcPr>
          <w:p w:rsidR="00F86409" w:rsidRPr="009A334F" w:rsidRDefault="00CB01AD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</w:t>
            </w:r>
          </w:p>
        </w:tc>
      </w:tr>
      <w:tr w:rsidR="00F86409" w:rsidRPr="00FB1C41" w:rsidTr="00785E25">
        <w:tc>
          <w:tcPr>
            <w:tcW w:w="1135" w:type="dxa"/>
            <w:shd w:val="clear" w:color="auto" w:fill="auto"/>
          </w:tcPr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11</w:t>
            </w:r>
            <w:r w:rsidRPr="00CB01AD">
              <w:rPr>
                <w:sz w:val="18"/>
                <w:szCs w:val="18"/>
                <w:lang w:val="uk-UA"/>
              </w:rPr>
              <w:t>. Часова і просторова картини світу.</w:t>
            </w:r>
          </w:p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 w:rsidRPr="00CB01AD">
              <w:rPr>
                <w:sz w:val="18"/>
                <w:szCs w:val="18"/>
                <w:lang w:val="uk-UA"/>
              </w:rPr>
              <w:t xml:space="preserve">Розподіл часу в різних культурах. Сприйняття часу в різних культурах. Простір у різних культурах. </w:t>
            </w:r>
          </w:p>
          <w:p w:rsidR="00F86409" w:rsidRPr="00A163EF" w:rsidRDefault="00F86409" w:rsidP="00CB01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86409" w:rsidRPr="009A334F" w:rsidRDefault="00F86409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Манакін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В.М.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Мова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2012, 288.</w:t>
            </w:r>
          </w:p>
          <w:p w:rsidR="00F86409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Бацевич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Ф.С. Словник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термінів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Довіра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2007, 205.</w:t>
            </w:r>
          </w:p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Меє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Ерін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Культурна карта.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Бар’єри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міжкультурного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спілкування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бізнесі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.з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анл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0312A">
              <w:rPr>
                <w:sz w:val="20"/>
                <w:szCs w:val="20"/>
              </w:rPr>
              <w:t>Ольга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Дубчак</w:t>
            </w:r>
            <w:proofErr w:type="spellEnd"/>
            <w:r w:rsidRPr="00A0312A">
              <w:rPr>
                <w:sz w:val="20"/>
                <w:szCs w:val="20"/>
              </w:rPr>
              <w:t xml:space="preserve">. </w:t>
            </w:r>
            <w:proofErr w:type="gramStart"/>
            <w:r w:rsidRPr="00A0312A">
              <w:rPr>
                <w:sz w:val="20"/>
                <w:szCs w:val="20"/>
              </w:rPr>
              <w:t>К.:</w:t>
            </w:r>
            <w:proofErr w:type="gram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Наш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Формат</w:t>
            </w:r>
            <w:proofErr w:type="spellEnd"/>
            <w:r w:rsidRPr="00A0312A">
              <w:rPr>
                <w:sz w:val="20"/>
                <w:szCs w:val="20"/>
              </w:rPr>
              <w:t>, 2020, 224</w:t>
            </w:r>
            <w:r w:rsidRPr="00322F0B">
              <w:t>.</w:t>
            </w:r>
          </w:p>
          <w:p w:rsidR="00F86409" w:rsidRDefault="00F86409" w:rsidP="00F8640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 w:rsidRPr="00CB01AD">
              <w:rPr>
                <w:sz w:val="18"/>
                <w:szCs w:val="18"/>
                <w:lang w:val="uk-UA"/>
              </w:rPr>
              <w:t xml:space="preserve">Простір у різних культурах. </w:t>
            </w:r>
          </w:p>
          <w:p w:rsidR="00F86409" w:rsidRPr="009A334F" w:rsidRDefault="00F86409" w:rsidP="00F36E2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86409" w:rsidRPr="009A334F" w:rsidRDefault="00CB01AD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</w:t>
            </w:r>
          </w:p>
        </w:tc>
      </w:tr>
      <w:tr w:rsidR="00F86409" w:rsidRPr="00CB01AD" w:rsidTr="00785E25">
        <w:tc>
          <w:tcPr>
            <w:tcW w:w="1135" w:type="dxa"/>
            <w:shd w:val="clear" w:color="auto" w:fill="auto"/>
          </w:tcPr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12</w:t>
            </w:r>
            <w:r w:rsidRPr="00CB01AD">
              <w:rPr>
                <w:sz w:val="18"/>
                <w:szCs w:val="18"/>
                <w:lang w:val="uk-UA"/>
              </w:rPr>
              <w:t>. Вербальне вираження національних особливостей</w:t>
            </w:r>
          </w:p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 w:rsidRPr="00CB01AD">
              <w:rPr>
                <w:sz w:val="18"/>
                <w:szCs w:val="18"/>
                <w:lang w:val="uk-UA"/>
              </w:rPr>
              <w:t>Сутність вербальної комунікації. Звуковий аспект мови. Лексика і фразеологія. Слово як одиниця міжмовного зіставлення</w:t>
            </w:r>
          </w:p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 w:rsidRPr="00CB01AD">
              <w:rPr>
                <w:sz w:val="18"/>
                <w:szCs w:val="18"/>
                <w:lang w:val="uk-UA"/>
              </w:rPr>
              <w:t xml:space="preserve">Значення і смисл слова у міжкультурній комунікації. </w:t>
            </w:r>
            <w:proofErr w:type="spellStart"/>
            <w:r w:rsidRPr="00CB01AD">
              <w:rPr>
                <w:sz w:val="18"/>
                <w:szCs w:val="18"/>
                <w:lang w:val="uk-UA"/>
              </w:rPr>
              <w:t>Значеннєвість</w:t>
            </w:r>
            <w:proofErr w:type="spellEnd"/>
            <w:r w:rsidRPr="00CB01AD">
              <w:rPr>
                <w:sz w:val="18"/>
                <w:szCs w:val="18"/>
                <w:lang w:val="uk-UA"/>
              </w:rPr>
              <w:t xml:space="preserve"> як ціннісна ознака слова. Аспекти зіставлення лексики різних мов</w:t>
            </w:r>
          </w:p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 w:rsidRPr="00CB01AD">
              <w:rPr>
                <w:sz w:val="18"/>
                <w:szCs w:val="18"/>
                <w:lang w:val="uk-UA"/>
              </w:rPr>
              <w:t>Семантична відмінність слів у різних мовах.</w:t>
            </w:r>
          </w:p>
          <w:p w:rsidR="00F86409" w:rsidRPr="00A163EF" w:rsidRDefault="00F86409" w:rsidP="00CB01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86409" w:rsidRPr="009A334F" w:rsidRDefault="00F86409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Манакін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В.М.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Мова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2012, 288.</w:t>
            </w:r>
          </w:p>
          <w:p w:rsidR="00F86409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Бацевич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Ф.С. Словник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термінів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Довіра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2007, 205.</w:t>
            </w:r>
          </w:p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Меє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Ерін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Культурна карта.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Бар’єри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міжкультурного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спілкування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бізнесі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.з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анл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0312A">
              <w:rPr>
                <w:sz w:val="20"/>
                <w:szCs w:val="20"/>
              </w:rPr>
              <w:t>Ольга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Дубчак</w:t>
            </w:r>
            <w:proofErr w:type="spellEnd"/>
            <w:r w:rsidRPr="00A0312A">
              <w:rPr>
                <w:sz w:val="20"/>
                <w:szCs w:val="20"/>
              </w:rPr>
              <w:t xml:space="preserve">. </w:t>
            </w:r>
            <w:proofErr w:type="gramStart"/>
            <w:r w:rsidRPr="00A0312A">
              <w:rPr>
                <w:sz w:val="20"/>
                <w:szCs w:val="20"/>
              </w:rPr>
              <w:t>К.:</w:t>
            </w:r>
            <w:proofErr w:type="gram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Наш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Формат</w:t>
            </w:r>
            <w:proofErr w:type="spellEnd"/>
            <w:r w:rsidRPr="00A0312A">
              <w:rPr>
                <w:sz w:val="20"/>
                <w:szCs w:val="20"/>
              </w:rPr>
              <w:t>, 2020, 224</w:t>
            </w:r>
            <w:r w:rsidRPr="00322F0B">
              <w:t>.</w:t>
            </w:r>
          </w:p>
          <w:p w:rsidR="00F86409" w:rsidRDefault="00F86409" w:rsidP="00F8640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CB01AD">
              <w:rPr>
                <w:sz w:val="18"/>
                <w:szCs w:val="18"/>
                <w:lang w:val="uk-UA"/>
              </w:rPr>
              <w:t>Значеннєвість</w:t>
            </w:r>
            <w:proofErr w:type="spellEnd"/>
            <w:r w:rsidRPr="00CB01AD">
              <w:rPr>
                <w:sz w:val="18"/>
                <w:szCs w:val="18"/>
                <w:lang w:val="uk-UA"/>
              </w:rPr>
              <w:t xml:space="preserve"> як ціннісна ознака слова. Аспекти зіставлення лексики різних мов</w:t>
            </w:r>
          </w:p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 w:rsidRPr="00CB01AD">
              <w:rPr>
                <w:sz w:val="18"/>
                <w:szCs w:val="18"/>
                <w:lang w:val="uk-UA"/>
              </w:rPr>
              <w:t>Семантична відмінність слів у різних мовах.</w:t>
            </w:r>
          </w:p>
          <w:p w:rsidR="00F86409" w:rsidRPr="009A334F" w:rsidRDefault="00F86409" w:rsidP="00F36E2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86409" w:rsidRPr="009A334F" w:rsidRDefault="00CB01AD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</w:t>
            </w:r>
          </w:p>
        </w:tc>
      </w:tr>
      <w:tr w:rsidR="00F86409" w:rsidRPr="00CB01AD" w:rsidTr="00785E25">
        <w:tc>
          <w:tcPr>
            <w:tcW w:w="1135" w:type="dxa"/>
            <w:shd w:val="clear" w:color="auto" w:fill="auto"/>
          </w:tcPr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13</w:t>
            </w:r>
            <w:r w:rsidRPr="00CB01AD">
              <w:rPr>
                <w:sz w:val="18"/>
                <w:szCs w:val="18"/>
                <w:lang w:val="uk-UA"/>
              </w:rPr>
              <w:t>. Лексична конотація в мовних культурах</w:t>
            </w:r>
          </w:p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 w:rsidRPr="00CB01AD">
              <w:rPr>
                <w:sz w:val="18"/>
                <w:szCs w:val="18"/>
                <w:lang w:val="uk-UA"/>
              </w:rPr>
              <w:t xml:space="preserve">Сутність лексичної конотації. Мовні конотації і порівняння. Конотації </w:t>
            </w:r>
            <w:proofErr w:type="spellStart"/>
            <w:r w:rsidRPr="00CB01AD">
              <w:rPr>
                <w:sz w:val="18"/>
                <w:szCs w:val="18"/>
                <w:lang w:val="uk-UA"/>
              </w:rPr>
              <w:t>кольоропозначень</w:t>
            </w:r>
            <w:proofErr w:type="spellEnd"/>
            <w:r w:rsidRPr="00CB01AD">
              <w:rPr>
                <w:sz w:val="18"/>
                <w:szCs w:val="18"/>
                <w:lang w:val="uk-UA"/>
              </w:rPr>
              <w:t xml:space="preserve">. Конотації зо онімів. Конотації </w:t>
            </w:r>
            <w:proofErr w:type="spellStart"/>
            <w:r w:rsidRPr="00CB01AD">
              <w:rPr>
                <w:sz w:val="18"/>
                <w:szCs w:val="18"/>
                <w:lang w:val="uk-UA"/>
              </w:rPr>
              <w:t>фітонімів</w:t>
            </w:r>
            <w:proofErr w:type="spellEnd"/>
            <w:r w:rsidRPr="00CB01AD">
              <w:rPr>
                <w:sz w:val="18"/>
                <w:szCs w:val="18"/>
                <w:lang w:val="uk-UA"/>
              </w:rPr>
              <w:t xml:space="preserve">.  Внутрішня форма слова.  Міжмовні омоніми. </w:t>
            </w:r>
            <w:proofErr w:type="spellStart"/>
            <w:r w:rsidRPr="00CB01AD">
              <w:rPr>
                <w:sz w:val="18"/>
                <w:szCs w:val="18"/>
                <w:lang w:val="uk-UA"/>
              </w:rPr>
              <w:t>Безеквівалентна</w:t>
            </w:r>
            <w:proofErr w:type="spellEnd"/>
            <w:r w:rsidRPr="00CB01AD">
              <w:rPr>
                <w:sz w:val="18"/>
                <w:szCs w:val="18"/>
                <w:lang w:val="uk-UA"/>
              </w:rPr>
              <w:t xml:space="preserve"> лексика і фонові знання. Звертання.  Інші способи мовного вираження національної специфіки.</w:t>
            </w:r>
          </w:p>
          <w:p w:rsidR="00F86409" w:rsidRPr="00A163EF" w:rsidRDefault="00F86409" w:rsidP="00CB01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86409" w:rsidRPr="009A334F" w:rsidRDefault="00F86409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Манакін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В.М.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Мова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2012, 288.</w:t>
            </w:r>
          </w:p>
          <w:p w:rsidR="00F86409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Бацевич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Ф.С. Словник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термінів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Довіра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2007, 205.</w:t>
            </w:r>
          </w:p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Меє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Ерін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Культурна карта.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Бар’єри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міжкультурного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спілкування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бізнесі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.з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lastRenderedPageBreak/>
              <w:t>анл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0312A">
              <w:rPr>
                <w:sz w:val="20"/>
                <w:szCs w:val="20"/>
              </w:rPr>
              <w:t>Ольга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Дубчак</w:t>
            </w:r>
            <w:proofErr w:type="spellEnd"/>
            <w:r w:rsidRPr="00A0312A">
              <w:rPr>
                <w:sz w:val="20"/>
                <w:szCs w:val="20"/>
              </w:rPr>
              <w:t xml:space="preserve">. </w:t>
            </w:r>
            <w:proofErr w:type="gramStart"/>
            <w:r w:rsidRPr="00A0312A">
              <w:rPr>
                <w:sz w:val="20"/>
                <w:szCs w:val="20"/>
              </w:rPr>
              <w:t>К.:</w:t>
            </w:r>
            <w:proofErr w:type="gram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Наш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Формат</w:t>
            </w:r>
            <w:proofErr w:type="spellEnd"/>
            <w:r w:rsidRPr="00A0312A">
              <w:rPr>
                <w:sz w:val="20"/>
                <w:szCs w:val="20"/>
              </w:rPr>
              <w:t>, 2020, 224</w:t>
            </w:r>
            <w:r w:rsidRPr="00322F0B">
              <w:t>.</w:t>
            </w:r>
          </w:p>
          <w:p w:rsidR="00F86409" w:rsidRDefault="00F86409" w:rsidP="00F8640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CB01AD">
              <w:rPr>
                <w:sz w:val="18"/>
                <w:szCs w:val="18"/>
                <w:lang w:val="uk-UA"/>
              </w:rPr>
              <w:lastRenderedPageBreak/>
              <w:t>Безеквівалентна</w:t>
            </w:r>
            <w:proofErr w:type="spellEnd"/>
            <w:r w:rsidRPr="00CB01AD">
              <w:rPr>
                <w:sz w:val="18"/>
                <w:szCs w:val="18"/>
                <w:lang w:val="uk-UA"/>
              </w:rPr>
              <w:t xml:space="preserve"> лексика і фонові знання. Звертання.  Інші способи мовного вираження національної специфіки.</w:t>
            </w:r>
          </w:p>
          <w:p w:rsidR="00F86409" w:rsidRPr="009A334F" w:rsidRDefault="00F86409" w:rsidP="00F36E2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86409" w:rsidRPr="009A334F" w:rsidRDefault="00CB01AD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</w:t>
            </w:r>
          </w:p>
        </w:tc>
      </w:tr>
      <w:tr w:rsidR="00F86409" w:rsidRPr="00FB1C41" w:rsidTr="00785E25">
        <w:tc>
          <w:tcPr>
            <w:tcW w:w="1135" w:type="dxa"/>
            <w:shd w:val="clear" w:color="auto" w:fill="auto"/>
          </w:tcPr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14</w:t>
            </w:r>
          </w:p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14</w:t>
            </w:r>
            <w:r w:rsidRPr="00CB01AD">
              <w:rPr>
                <w:sz w:val="18"/>
                <w:szCs w:val="18"/>
                <w:lang w:val="uk-UA"/>
              </w:rPr>
              <w:t>. Невербальне вираження національних особливостей</w:t>
            </w:r>
          </w:p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 w:rsidRPr="00CB01AD">
              <w:rPr>
                <w:sz w:val="18"/>
                <w:szCs w:val="18"/>
                <w:lang w:val="uk-UA"/>
              </w:rPr>
              <w:t xml:space="preserve">Сутність, основні види і функції невербальної комунікації. Мовчання як форма комунікації.  Міжкультурні відмінності невербальних кодів комунікації. Зовнішній вигляд і одяг. Мова тіла. </w:t>
            </w:r>
            <w:proofErr w:type="spellStart"/>
            <w:r w:rsidRPr="00CB01AD">
              <w:rPr>
                <w:sz w:val="18"/>
                <w:szCs w:val="18"/>
                <w:lang w:val="uk-UA"/>
              </w:rPr>
              <w:t>Паралінгвальні</w:t>
            </w:r>
            <w:proofErr w:type="spellEnd"/>
            <w:r w:rsidRPr="00CB01AD">
              <w:rPr>
                <w:sz w:val="18"/>
                <w:szCs w:val="18"/>
                <w:lang w:val="uk-UA"/>
              </w:rPr>
              <w:t xml:space="preserve"> засоби комунікації. </w:t>
            </w:r>
            <w:proofErr w:type="spellStart"/>
            <w:r w:rsidRPr="00CB01AD">
              <w:rPr>
                <w:sz w:val="18"/>
                <w:szCs w:val="18"/>
                <w:lang w:val="uk-UA"/>
              </w:rPr>
              <w:t>Проксеміка</w:t>
            </w:r>
            <w:proofErr w:type="spellEnd"/>
            <w:r w:rsidRPr="00CB01AD">
              <w:rPr>
                <w:sz w:val="18"/>
                <w:szCs w:val="18"/>
                <w:lang w:val="uk-UA"/>
              </w:rPr>
              <w:t>.</w:t>
            </w:r>
          </w:p>
          <w:p w:rsidR="00F86409" w:rsidRPr="00A163EF" w:rsidRDefault="00F86409" w:rsidP="00CB01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86409" w:rsidRPr="009A334F" w:rsidRDefault="00F86409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Манакін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В.М.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Мова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2012, 288.</w:t>
            </w:r>
          </w:p>
          <w:p w:rsidR="00F86409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Бацевич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Ф.С. Словник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термінів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Довіра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2007, 205.</w:t>
            </w:r>
          </w:p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Меє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Ерін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Культурна карта.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Бар’єри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міжкультурного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спілкування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бізнесі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.з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анл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0312A">
              <w:rPr>
                <w:sz w:val="20"/>
                <w:szCs w:val="20"/>
              </w:rPr>
              <w:t>Ольга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Дубчак</w:t>
            </w:r>
            <w:proofErr w:type="spellEnd"/>
            <w:r w:rsidRPr="00A0312A">
              <w:rPr>
                <w:sz w:val="20"/>
                <w:szCs w:val="20"/>
              </w:rPr>
              <w:t xml:space="preserve">. </w:t>
            </w:r>
            <w:proofErr w:type="gramStart"/>
            <w:r w:rsidRPr="00A0312A">
              <w:rPr>
                <w:sz w:val="20"/>
                <w:szCs w:val="20"/>
              </w:rPr>
              <w:t>К.:</w:t>
            </w:r>
            <w:proofErr w:type="gram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Наш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Формат</w:t>
            </w:r>
            <w:proofErr w:type="spellEnd"/>
            <w:r w:rsidRPr="00A0312A">
              <w:rPr>
                <w:sz w:val="20"/>
                <w:szCs w:val="20"/>
              </w:rPr>
              <w:t>, 2020, 224</w:t>
            </w:r>
            <w:r w:rsidRPr="00322F0B">
              <w:t>.</w:t>
            </w:r>
          </w:p>
          <w:p w:rsidR="00F86409" w:rsidRDefault="00F86409" w:rsidP="00F8640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CB01AD">
              <w:rPr>
                <w:sz w:val="18"/>
                <w:szCs w:val="18"/>
                <w:lang w:val="uk-UA"/>
              </w:rPr>
              <w:t>Паралінгвальні</w:t>
            </w:r>
            <w:proofErr w:type="spellEnd"/>
            <w:r w:rsidRPr="00CB01AD">
              <w:rPr>
                <w:sz w:val="18"/>
                <w:szCs w:val="18"/>
                <w:lang w:val="uk-UA"/>
              </w:rPr>
              <w:t xml:space="preserve"> засоби комунікації. </w:t>
            </w:r>
            <w:proofErr w:type="spellStart"/>
            <w:r w:rsidRPr="00CB01AD">
              <w:rPr>
                <w:sz w:val="18"/>
                <w:szCs w:val="18"/>
                <w:lang w:val="uk-UA"/>
              </w:rPr>
              <w:t>Проксеміка</w:t>
            </w:r>
            <w:proofErr w:type="spellEnd"/>
            <w:r w:rsidRPr="00CB01AD">
              <w:rPr>
                <w:sz w:val="18"/>
                <w:szCs w:val="18"/>
                <w:lang w:val="uk-UA"/>
              </w:rPr>
              <w:t>.</w:t>
            </w:r>
          </w:p>
          <w:p w:rsidR="00F86409" w:rsidRPr="009A334F" w:rsidRDefault="00F86409" w:rsidP="00F36E2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86409" w:rsidRPr="009A334F" w:rsidRDefault="00CB01AD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</w:t>
            </w:r>
          </w:p>
        </w:tc>
      </w:tr>
      <w:tr w:rsidR="00F86409" w:rsidRPr="00FB1C41" w:rsidTr="00785E25">
        <w:tc>
          <w:tcPr>
            <w:tcW w:w="1135" w:type="dxa"/>
            <w:shd w:val="clear" w:color="auto" w:fill="auto"/>
          </w:tcPr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15</w:t>
            </w:r>
            <w:r w:rsidRPr="00CB01AD">
              <w:rPr>
                <w:sz w:val="18"/>
                <w:szCs w:val="18"/>
                <w:lang w:val="uk-UA"/>
              </w:rPr>
              <w:t>. Типи культур і міжкультурні стилі комунікації</w:t>
            </w:r>
          </w:p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 w:rsidRPr="00CB01AD">
              <w:rPr>
                <w:sz w:val="18"/>
                <w:szCs w:val="18"/>
                <w:lang w:val="uk-UA"/>
              </w:rPr>
              <w:t>Основні типи культур: типи культур за контекстною спрямованістю; типи культур за спрямованістю мети діяльності; типи культур за дистанцією влади; типи культур за ставленням до невизначеності; типи культур за гендерною ознакою; типологічні особливості української культури. Міжкультурні стилі комунікації. Міжкультурні особливості комунікативної поведінки.</w:t>
            </w:r>
          </w:p>
          <w:p w:rsidR="00F86409" w:rsidRPr="00A163EF" w:rsidRDefault="00F86409" w:rsidP="00CB01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86409" w:rsidRPr="009A334F" w:rsidRDefault="00F86409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Манакін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В.М.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Мова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2012, 288.</w:t>
            </w:r>
          </w:p>
          <w:p w:rsidR="00F86409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Бацевич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Ф.С. Словник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термінів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Довіра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2007, 205.</w:t>
            </w:r>
          </w:p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Меє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Ерін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Культурна карта.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Бар’єри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міжкультурного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спілкування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бізнесі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.з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анл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0312A">
              <w:rPr>
                <w:sz w:val="20"/>
                <w:szCs w:val="20"/>
              </w:rPr>
              <w:t>Ольга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Дубчак</w:t>
            </w:r>
            <w:proofErr w:type="spellEnd"/>
            <w:r w:rsidRPr="00A0312A">
              <w:rPr>
                <w:sz w:val="20"/>
                <w:szCs w:val="20"/>
              </w:rPr>
              <w:t xml:space="preserve">. </w:t>
            </w:r>
            <w:proofErr w:type="gramStart"/>
            <w:r w:rsidRPr="00A0312A">
              <w:rPr>
                <w:sz w:val="20"/>
                <w:szCs w:val="20"/>
              </w:rPr>
              <w:t>К.:</w:t>
            </w:r>
            <w:proofErr w:type="gram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Наш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Формат</w:t>
            </w:r>
            <w:proofErr w:type="spellEnd"/>
            <w:r w:rsidRPr="00A0312A">
              <w:rPr>
                <w:sz w:val="20"/>
                <w:szCs w:val="20"/>
              </w:rPr>
              <w:t>, 2020, 224</w:t>
            </w:r>
            <w:r w:rsidRPr="00322F0B">
              <w:t>.</w:t>
            </w:r>
          </w:p>
          <w:p w:rsidR="00F86409" w:rsidRDefault="00F86409" w:rsidP="00F8640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 w:rsidRPr="00CB01AD">
              <w:rPr>
                <w:sz w:val="18"/>
                <w:szCs w:val="18"/>
                <w:lang w:val="uk-UA"/>
              </w:rPr>
              <w:t>Міжкультурні особливості комунікативної поведінки.</w:t>
            </w:r>
          </w:p>
          <w:p w:rsidR="00F86409" w:rsidRPr="009A334F" w:rsidRDefault="00F86409" w:rsidP="00F36E2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86409" w:rsidRPr="009A334F" w:rsidRDefault="00CB01AD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</w:t>
            </w:r>
          </w:p>
        </w:tc>
      </w:tr>
      <w:tr w:rsidR="00F86409" w:rsidRPr="00FB1C41" w:rsidTr="00785E25">
        <w:tc>
          <w:tcPr>
            <w:tcW w:w="1135" w:type="dxa"/>
            <w:shd w:val="clear" w:color="auto" w:fill="auto"/>
          </w:tcPr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  <w:p w:rsidR="00F86409" w:rsidRDefault="00F86409" w:rsidP="007E6E0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B01AD" w:rsidRPr="00CB01AD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16</w:t>
            </w:r>
            <w:r w:rsidRPr="00CB01AD">
              <w:rPr>
                <w:sz w:val="18"/>
                <w:szCs w:val="18"/>
                <w:lang w:val="uk-UA"/>
              </w:rPr>
              <w:t>. Мови і культури світу в єдності відмінностей</w:t>
            </w:r>
          </w:p>
          <w:p w:rsidR="00F86409" w:rsidRPr="00A163EF" w:rsidRDefault="00CB01AD" w:rsidP="00CB01AD">
            <w:pPr>
              <w:jc w:val="both"/>
              <w:rPr>
                <w:sz w:val="18"/>
                <w:szCs w:val="18"/>
                <w:lang w:val="uk-UA"/>
              </w:rPr>
            </w:pPr>
            <w:r w:rsidRPr="00CB01AD">
              <w:rPr>
                <w:sz w:val="18"/>
                <w:szCs w:val="18"/>
                <w:lang w:val="uk-UA"/>
              </w:rPr>
              <w:t>Єдність законів природи, мов і культур. Мова і ноосфера.</w:t>
            </w:r>
          </w:p>
        </w:tc>
        <w:tc>
          <w:tcPr>
            <w:tcW w:w="1276" w:type="dxa"/>
            <w:shd w:val="clear" w:color="auto" w:fill="auto"/>
          </w:tcPr>
          <w:p w:rsidR="00F86409" w:rsidRPr="009A334F" w:rsidRDefault="00F86409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Манакін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В.М.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Мова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2012, 288.</w:t>
            </w:r>
          </w:p>
          <w:p w:rsidR="00F86409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Бацевич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Ф.С. Словник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термінів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комунікації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. К.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Довіра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>, 2007, 205.</w:t>
            </w:r>
          </w:p>
          <w:p w:rsidR="00F86409" w:rsidRPr="00A0312A" w:rsidRDefault="00F86409" w:rsidP="00F86409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 w:rsidRPr="00A0312A">
              <w:rPr>
                <w:sz w:val="20"/>
                <w:szCs w:val="20"/>
                <w:lang w:val="ru-RU"/>
              </w:rPr>
              <w:t>Меє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Ерін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Культурна карта.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Бар’єри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міжкультурного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спілкування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бізнесі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A0312A">
              <w:rPr>
                <w:sz w:val="20"/>
                <w:szCs w:val="20"/>
                <w:lang w:val="ru-RU"/>
              </w:rPr>
              <w:t>.з</w:t>
            </w:r>
            <w:proofErr w:type="spellEnd"/>
            <w:proofErr w:type="gramEnd"/>
            <w:r w:rsidRPr="00A031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  <w:lang w:val="ru-RU"/>
              </w:rPr>
              <w:t>анл</w:t>
            </w:r>
            <w:proofErr w:type="spellEnd"/>
            <w:r w:rsidRPr="00A0312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0312A">
              <w:rPr>
                <w:sz w:val="20"/>
                <w:szCs w:val="20"/>
              </w:rPr>
              <w:t>Ольга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Дубчак</w:t>
            </w:r>
            <w:proofErr w:type="spellEnd"/>
            <w:r w:rsidRPr="00A0312A">
              <w:rPr>
                <w:sz w:val="20"/>
                <w:szCs w:val="20"/>
              </w:rPr>
              <w:t xml:space="preserve">. </w:t>
            </w:r>
            <w:proofErr w:type="gramStart"/>
            <w:r w:rsidRPr="00A0312A">
              <w:rPr>
                <w:sz w:val="20"/>
                <w:szCs w:val="20"/>
              </w:rPr>
              <w:t>К.:</w:t>
            </w:r>
            <w:proofErr w:type="gram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Наш</w:t>
            </w:r>
            <w:proofErr w:type="spellEnd"/>
            <w:r w:rsidRPr="00A0312A">
              <w:rPr>
                <w:sz w:val="20"/>
                <w:szCs w:val="20"/>
              </w:rPr>
              <w:t xml:space="preserve"> </w:t>
            </w:r>
            <w:proofErr w:type="spellStart"/>
            <w:r w:rsidRPr="00A0312A">
              <w:rPr>
                <w:sz w:val="20"/>
                <w:szCs w:val="20"/>
              </w:rPr>
              <w:t>Формат</w:t>
            </w:r>
            <w:proofErr w:type="spellEnd"/>
            <w:r w:rsidRPr="00A0312A">
              <w:rPr>
                <w:sz w:val="20"/>
                <w:szCs w:val="20"/>
              </w:rPr>
              <w:t>, 2020, 224</w:t>
            </w:r>
            <w:r w:rsidRPr="00322F0B">
              <w:t>.</w:t>
            </w:r>
          </w:p>
          <w:p w:rsidR="00F86409" w:rsidRDefault="00F86409" w:rsidP="00F8640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86409" w:rsidRPr="009A334F" w:rsidRDefault="00F86409" w:rsidP="00F36E2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86409" w:rsidRPr="009A334F" w:rsidRDefault="00CB01AD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розкладу</w:t>
            </w:r>
          </w:p>
        </w:tc>
      </w:tr>
    </w:tbl>
    <w:p w:rsidR="00B43066" w:rsidRPr="002D4E71" w:rsidRDefault="00B43066" w:rsidP="00B43066">
      <w:pPr>
        <w:rPr>
          <w:lang w:val="uk-UA"/>
        </w:rPr>
      </w:pPr>
    </w:p>
    <w:sectPr w:rsidR="00B43066" w:rsidRPr="002D4E71" w:rsidSect="004F70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293"/>
    <w:multiLevelType w:val="hybridMultilevel"/>
    <w:tmpl w:val="8376B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4876"/>
    <w:multiLevelType w:val="hybridMultilevel"/>
    <w:tmpl w:val="2FEE2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030C"/>
    <w:multiLevelType w:val="hybridMultilevel"/>
    <w:tmpl w:val="4A02C2AC"/>
    <w:lvl w:ilvl="0" w:tplc="C8BE9E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4A59"/>
    <w:multiLevelType w:val="hybridMultilevel"/>
    <w:tmpl w:val="0EBA6668"/>
    <w:lvl w:ilvl="0" w:tplc="C8BE9E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F17B0"/>
    <w:multiLevelType w:val="hybridMultilevel"/>
    <w:tmpl w:val="CC069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B08E0"/>
    <w:multiLevelType w:val="hybridMultilevel"/>
    <w:tmpl w:val="50F07B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0035"/>
    <w:multiLevelType w:val="hybridMultilevel"/>
    <w:tmpl w:val="5AFE1640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47A29"/>
    <w:multiLevelType w:val="hybridMultilevel"/>
    <w:tmpl w:val="7680A8E0"/>
    <w:lvl w:ilvl="0" w:tplc="C8BE9E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114D1"/>
    <w:multiLevelType w:val="hybridMultilevel"/>
    <w:tmpl w:val="9224E774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D3056"/>
    <w:multiLevelType w:val="hybridMultilevel"/>
    <w:tmpl w:val="407643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E22"/>
    <w:rsid w:val="00014AAD"/>
    <w:rsid w:val="000172FF"/>
    <w:rsid w:val="00024707"/>
    <w:rsid w:val="00024EC5"/>
    <w:rsid w:val="00030A57"/>
    <w:rsid w:val="000314E8"/>
    <w:rsid w:val="00036426"/>
    <w:rsid w:val="00036DF8"/>
    <w:rsid w:val="000407EC"/>
    <w:rsid w:val="00044635"/>
    <w:rsid w:val="0005516A"/>
    <w:rsid w:val="00055445"/>
    <w:rsid w:val="00070A42"/>
    <w:rsid w:val="0007399B"/>
    <w:rsid w:val="00075E2C"/>
    <w:rsid w:val="000852BB"/>
    <w:rsid w:val="000949F3"/>
    <w:rsid w:val="000A06FF"/>
    <w:rsid w:val="000B7630"/>
    <w:rsid w:val="000C38D0"/>
    <w:rsid w:val="000D77F9"/>
    <w:rsid w:val="000E1E6F"/>
    <w:rsid w:val="000E7C5E"/>
    <w:rsid w:val="000F4FA2"/>
    <w:rsid w:val="00116135"/>
    <w:rsid w:val="00121E6B"/>
    <w:rsid w:val="00125264"/>
    <w:rsid w:val="001252B0"/>
    <w:rsid w:val="001255C8"/>
    <w:rsid w:val="00125684"/>
    <w:rsid w:val="00126867"/>
    <w:rsid w:val="00131621"/>
    <w:rsid w:val="00131743"/>
    <w:rsid w:val="001350D9"/>
    <w:rsid w:val="00136DC9"/>
    <w:rsid w:val="001372A9"/>
    <w:rsid w:val="00141C37"/>
    <w:rsid w:val="00156B8F"/>
    <w:rsid w:val="00161C1F"/>
    <w:rsid w:val="001712AC"/>
    <w:rsid w:val="001751F5"/>
    <w:rsid w:val="00186E68"/>
    <w:rsid w:val="001872F5"/>
    <w:rsid w:val="00187AEC"/>
    <w:rsid w:val="00191719"/>
    <w:rsid w:val="00195D97"/>
    <w:rsid w:val="00197976"/>
    <w:rsid w:val="001A01CA"/>
    <w:rsid w:val="001A523D"/>
    <w:rsid w:val="001A6E61"/>
    <w:rsid w:val="001B3D1B"/>
    <w:rsid w:val="001B6FD2"/>
    <w:rsid w:val="001C4C3A"/>
    <w:rsid w:val="001C4F29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1F4A87"/>
    <w:rsid w:val="00203286"/>
    <w:rsid w:val="002070F1"/>
    <w:rsid w:val="00210977"/>
    <w:rsid w:val="0022372A"/>
    <w:rsid w:val="00226C93"/>
    <w:rsid w:val="00230780"/>
    <w:rsid w:val="002307E9"/>
    <w:rsid w:val="00242583"/>
    <w:rsid w:val="00244C8B"/>
    <w:rsid w:val="002503A0"/>
    <w:rsid w:val="00250977"/>
    <w:rsid w:val="00256ADD"/>
    <w:rsid w:val="00262E22"/>
    <w:rsid w:val="00264DDA"/>
    <w:rsid w:val="00274E9D"/>
    <w:rsid w:val="00281597"/>
    <w:rsid w:val="0028373B"/>
    <w:rsid w:val="002900E0"/>
    <w:rsid w:val="002901E2"/>
    <w:rsid w:val="00296EF5"/>
    <w:rsid w:val="002A025E"/>
    <w:rsid w:val="002A0D6C"/>
    <w:rsid w:val="002A2C2C"/>
    <w:rsid w:val="002B4656"/>
    <w:rsid w:val="002C0008"/>
    <w:rsid w:val="002C5A5C"/>
    <w:rsid w:val="002C6252"/>
    <w:rsid w:val="002D4E71"/>
    <w:rsid w:val="002E360D"/>
    <w:rsid w:val="002E6FAF"/>
    <w:rsid w:val="002F1B42"/>
    <w:rsid w:val="002F36C7"/>
    <w:rsid w:val="002F787A"/>
    <w:rsid w:val="0030186D"/>
    <w:rsid w:val="003032AD"/>
    <w:rsid w:val="003045A9"/>
    <w:rsid w:val="00315A88"/>
    <w:rsid w:val="00322A57"/>
    <w:rsid w:val="00326B06"/>
    <w:rsid w:val="003312EE"/>
    <w:rsid w:val="00333902"/>
    <w:rsid w:val="0033471B"/>
    <w:rsid w:val="00335A7D"/>
    <w:rsid w:val="003360DB"/>
    <w:rsid w:val="00341CD0"/>
    <w:rsid w:val="00343730"/>
    <w:rsid w:val="00343D8D"/>
    <w:rsid w:val="00346D5A"/>
    <w:rsid w:val="00351F64"/>
    <w:rsid w:val="003568AB"/>
    <w:rsid w:val="00366DB3"/>
    <w:rsid w:val="00374CB6"/>
    <w:rsid w:val="0038301B"/>
    <w:rsid w:val="00391B72"/>
    <w:rsid w:val="00392727"/>
    <w:rsid w:val="00396119"/>
    <w:rsid w:val="003A4925"/>
    <w:rsid w:val="003A5644"/>
    <w:rsid w:val="003A79B9"/>
    <w:rsid w:val="003A7FFE"/>
    <w:rsid w:val="003B0300"/>
    <w:rsid w:val="003B6812"/>
    <w:rsid w:val="003B7A1E"/>
    <w:rsid w:val="003C338F"/>
    <w:rsid w:val="003C68E5"/>
    <w:rsid w:val="003D7BC5"/>
    <w:rsid w:val="003E15DB"/>
    <w:rsid w:val="003E1682"/>
    <w:rsid w:val="003E5BD1"/>
    <w:rsid w:val="003E6898"/>
    <w:rsid w:val="003E6F9D"/>
    <w:rsid w:val="003F4559"/>
    <w:rsid w:val="003F66AA"/>
    <w:rsid w:val="004057F7"/>
    <w:rsid w:val="00410683"/>
    <w:rsid w:val="004302A1"/>
    <w:rsid w:val="004354A9"/>
    <w:rsid w:val="004365FD"/>
    <w:rsid w:val="00450D12"/>
    <w:rsid w:val="004720D5"/>
    <w:rsid w:val="00472FDD"/>
    <w:rsid w:val="00480B24"/>
    <w:rsid w:val="004814C4"/>
    <w:rsid w:val="00492BBB"/>
    <w:rsid w:val="004A028F"/>
    <w:rsid w:val="004B1EE1"/>
    <w:rsid w:val="004C7D59"/>
    <w:rsid w:val="004D3640"/>
    <w:rsid w:val="004D5CE1"/>
    <w:rsid w:val="004E0CFC"/>
    <w:rsid w:val="004F1FD2"/>
    <w:rsid w:val="004F2377"/>
    <w:rsid w:val="004F70FB"/>
    <w:rsid w:val="00510249"/>
    <w:rsid w:val="00511A67"/>
    <w:rsid w:val="005179F9"/>
    <w:rsid w:val="00521288"/>
    <w:rsid w:val="005215C6"/>
    <w:rsid w:val="00525D00"/>
    <w:rsid w:val="005273CC"/>
    <w:rsid w:val="00527EBA"/>
    <w:rsid w:val="005324FB"/>
    <w:rsid w:val="00537DDA"/>
    <w:rsid w:val="00542AFC"/>
    <w:rsid w:val="00546F51"/>
    <w:rsid w:val="005512A4"/>
    <w:rsid w:val="005610E8"/>
    <w:rsid w:val="00570281"/>
    <w:rsid w:val="00573BD3"/>
    <w:rsid w:val="005800DE"/>
    <w:rsid w:val="00594E7A"/>
    <w:rsid w:val="005C1A75"/>
    <w:rsid w:val="005C208B"/>
    <w:rsid w:val="005C4D6D"/>
    <w:rsid w:val="005C6B0C"/>
    <w:rsid w:val="005C74C9"/>
    <w:rsid w:val="005D5F50"/>
    <w:rsid w:val="005E0DAF"/>
    <w:rsid w:val="005E7CDA"/>
    <w:rsid w:val="005F3D5B"/>
    <w:rsid w:val="006029E7"/>
    <w:rsid w:val="00603E10"/>
    <w:rsid w:val="0060463A"/>
    <w:rsid w:val="006136E2"/>
    <w:rsid w:val="00617FAB"/>
    <w:rsid w:val="00627688"/>
    <w:rsid w:val="006418F3"/>
    <w:rsid w:val="00642F32"/>
    <w:rsid w:val="00656F22"/>
    <w:rsid w:val="00664481"/>
    <w:rsid w:val="006661F8"/>
    <w:rsid w:val="00670C43"/>
    <w:rsid w:val="00676E3D"/>
    <w:rsid w:val="00682A56"/>
    <w:rsid w:val="006922AA"/>
    <w:rsid w:val="006946B7"/>
    <w:rsid w:val="006962ED"/>
    <w:rsid w:val="006A1B39"/>
    <w:rsid w:val="006A43C1"/>
    <w:rsid w:val="006B31F9"/>
    <w:rsid w:val="006C50DA"/>
    <w:rsid w:val="006C7E64"/>
    <w:rsid w:val="006D1697"/>
    <w:rsid w:val="006D2CD8"/>
    <w:rsid w:val="006E47A0"/>
    <w:rsid w:val="006F712A"/>
    <w:rsid w:val="00710CE0"/>
    <w:rsid w:val="00727495"/>
    <w:rsid w:val="007317E8"/>
    <w:rsid w:val="00736FFB"/>
    <w:rsid w:val="00737B3E"/>
    <w:rsid w:val="00746782"/>
    <w:rsid w:val="0075252F"/>
    <w:rsid w:val="00757982"/>
    <w:rsid w:val="0076058E"/>
    <w:rsid w:val="00765A46"/>
    <w:rsid w:val="007710C0"/>
    <w:rsid w:val="007756DF"/>
    <w:rsid w:val="00775994"/>
    <w:rsid w:val="00776E76"/>
    <w:rsid w:val="00785E25"/>
    <w:rsid w:val="00791975"/>
    <w:rsid w:val="00792392"/>
    <w:rsid w:val="007B78A4"/>
    <w:rsid w:val="007B7912"/>
    <w:rsid w:val="007C0E6D"/>
    <w:rsid w:val="007C11EF"/>
    <w:rsid w:val="007C13FB"/>
    <w:rsid w:val="007C1C26"/>
    <w:rsid w:val="007C5FCC"/>
    <w:rsid w:val="007D5910"/>
    <w:rsid w:val="007E2BAD"/>
    <w:rsid w:val="007E6E02"/>
    <w:rsid w:val="007F2774"/>
    <w:rsid w:val="007F2943"/>
    <w:rsid w:val="007F3A7F"/>
    <w:rsid w:val="007F5726"/>
    <w:rsid w:val="008005E8"/>
    <w:rsid w:val="00803E85"/>
    <w:rsid w:val="00805CBD"/>
    <w:rsid w:val="00811DC4"/>
    <w:rsid w:val="0081206B"/>
    <w:rsid w:val="00831C7A"/>
    <w:rsid w:val="0084622A"/>
    <w:rsid w:val="00857FCA"/>
    <w:rsid w:val="00862645"/>
    <w:rsid w:val="00870EF9"/>
    <w:rsid w:val="0087216D"/>
    <w:rsid w:val="00872A58"/>
    <w:rsid w:val="00873F82"/>
    <w:rsid w:val="00877F51"/>
    <w:rsid w:val="00891FAB"/>
    <w:rsid w:val="00893662"/>
    <w:rsid w:val="00893F04"/>
    <w:rsid w:val="008942EA"/>
    <w:rsid w:val="008A137F"/>
    <w:rsid w:val="008A2C33"/>
    <w:rsid w:val="008A4443"/>
    <w:rsid w:val="008A57DE"/>
    <w:rsid w:val="008B7D48"/>
    <w:rsid w:val="008B7E99"/>
    <w:rsid w:val="008C6F80"/>
    <w:rsid w:val="008D3BCC"/>
    <w:rsid w:val="008D49DB"/>
    <w:rsid w:val="008E5BDE"/>
    <w:rsid w:val="008F2287"/>
    <w:rsid w:val="008F3F21"/>
    <w:rsid w:val="0090161B"/>
    <w:rsid w:val="00906800"/>
    <w:rsid w:val="00911F69"/>
    <w:rsid w:val="0091433E"/>
    <w:rsid w:val="00920ACF"/>
    <w:rsid w:val="00923232"/>
    <w:rsid w:val="00923CF5"/>
    <w:rsid w:val="0092637D"/>
    <w:rsid w:val="00930BC3"/>
    <w:rsid w:val="009349BF"/>
    <w:rsid w:val="0095010D"/>
    <w:rsid w:val="009554A0"/>
    <w:rsid w:val="00956839"/>
    <w:rsid w:val="00974585"/>
    <w:rsid w:val="00975A8A"/>
    <w:rsid w:val="00987349"/>
    <w:rsid w:val="00993243"/>
    <w:rsid w:val="00996B0C"/>
    <w:rsid w:val="00997CC5"/>
    <w:rsid w:val="009A2140"/>
    <w:rsid w:val="009A334F"/>
    <w:rsid w:val="009A4240"/>
    <w:rsid w:val="009A5788"/>
    <w:rsid w:val="009B15D0"/>
    <w:rsid w:val="009C4E03"/>
    <w:rsid w:val="009D320A"/>
    <w:rsid w:val="009D3956"/>
    <w:rsid w:val="009D3B05"/>
    <w:rsid w:val="009E5163"/>
    <w:rsid w:val="009E7C1E"/>
    <w:rsid w:val="009F40BF"/>
    <w:rsid w:val="00A02A00"/>
    <w:rsid w:val="00A0312A"/>
    <w:rsid w:val="00A05263"/>
    <w:rsid w:val="00A06C5E"/>
    <w:rsid w:val="00A13ACC"/>
    <w:rsid w:val="00A14775"/>
    <w:rsid w:val="00A163EF"/>
    <w:rsid w:val="00A204E7"/>
    <w:rsid w:val="00A312BD"/>
    <w:rsid w:val="00A37D26"/>
    <w:rsid w:val="00A433BA"/>
    <w:rsid w:val="00A43E22"/>
    <w:rsid w:val="00A66835"/>
    <w:rsid w:val="00A7238E"/>
    <w:rsid w:val="00A741B9"/>
    <w:rsid w:val="00A80A17"/>
    <w:rsid w:val="00A94246"/>
    <w:rsid w:val="00A95503"/>
    <w:rsid w:val="00A955DC"/>
    <w:rsid w:val="00AA31CB"/>
    <w:rsid w:val="00AB0ED2"/>
    <w:rsid w:val="00AB1584"/>
    <w:rsid w:val="00AB1861"/>
    <w:rsid w:val="00AB79E1"/>
    <w:rsid w:val="00AD19B3"/>
    <w:rsid w:val="00AE335C"/>
    <w:rsid w:val="00AE78DA"/>
    <w:rsid w:val="00AF4548"/>
    <w:rsid w:val="00B0447B"/>
    <w:rsid w:val="00B05063"/>
    <w:rsid w:val="00B10BAE"/>
    <w:rsid w:val="00B12147"/>
    <w:rsid w:val="00B15499"/>
    <w:rsid w:val="00B177BF"/>
    <w:rsid w:val="00B20CB1"/>
    <w:rsid w:val="00B20F00"/>
    <w:rsid w:val="00B21F6C"/>
    <w:rsid w:val="00B25284"/>
    <w:rsid w:val="00B25C58"/>
    <w:rsid w:val="00B3265F"/>
    <w:rsid w:val="00B43066"/>
    <w:rsid w:val="00B50AF9"/>
    <w:rsid w:val="00B55579"/>
    <w:rsid w:val="00B55989"/>
    <w:rsid w:val="00B64CB3"/>
    <w:rsid w:val="00B738C2"/>
    <w:rsid w:val="00B744F9"/>
    <w:rsid w:val="00B74C14"/>
    <w:rsid w:val="00B7725D"/>
    <w:rsid w:val="00B91257"/>
    <w:rsid w:val="00B95476"/>
    <w:rsid w:val="00BC11FC"/>
    <w:rsid w:val="00BD28A6"/>
    <w:rsid w:val="00BD441C"/>
    <w:rsid w:val="00BD5C26"/>
    <w:rsid w:val="00BE509E"/>
    <w:rsid w:val="00BF64C6"/>
    <w:rsid w:val="00BF661A"/>
    <w:rsid w:val="00C03986"/>
    <w:rsid w:val="00C1241B"/>
    <w:rsid w:val="00C17F4A"/>
    <w:rsid w:val="00C21E9E"/>
    <w:rsid w:val="00C24A07"/>
    <w:rsid w:val="00C32923"/>
    <w:rsid w:val="00C36D71"/>
    <w:rsid w:val="00C37986"/>
    <w:rsid w:val="00C401CB"/>
    <w:rsid w:val="00C411AD"/>
    <w:rsid w:val="00C523F1"/>
    <w:rsid w:val="00C65992"/>
    <w:rsid w:val="00C678F8"/>
    <w:rsid w:val="00C7000D"/>
    <w:rsid w:val="00C749DD"/>
    <w:rsid w:val="00C8022D"/>
    <w:rsid w:val="00C96685"/>
    <w:rsid w:val="00CA4BB5"/>
    <w:rsid w:val="00CB01AD"/>
    <w:rsid w:val="00CC1825"/>
    <w:rsid w:val="00CD1ABC"/>
    <w:rsid w:val="00CD2077"/>
    <w:rsid w:val="00CD33F7"/>
    <w:rsid w:val="00CD4D96"/>
    <w:rsid w:val="00CD71F4"/>
    <w:rsid w:val="00CE77EC"/>
    <w:rsid w:val="00CF049E"/>
    <w:rsid w:val="00CF3774"/>
    <w:rsid w:val="00CF6427"/>
    <w:rsid w:val="00D05FA8"/>
    <w:rsid w:val="00D10351"/>
    <w:rsid w:val="00D12771"/>
    <w:rsid w:val="00D26322"/>
    <w:rsid w:val="00D341F7"/>
    <w:rsid w:val="00D3448C"/>
    <w:rsid w:val="00D44F60"/>
    <w:rsid w:val="00D53CA9"/>
    <w:rsid w:val="00D55F27"/>
    <w:rsid w:val="00D6174C"/>
    <w:rsid w:val="00D655DF"/>
    <w:rsid w:val="00D66D15"/>
    <w:rsid w:val="00D82F24"/>
    <w:rsid w:val="00D83442"/>
    <w:rsid w:val="00DA2CBE"/>
    <w:rsid w:val="00DB1F8C"/>
    <w:rsid w:val="00DB4F7A"/>
    <w:rsid w:val="00DB5472"/>
    <w:rsid w:val="00DB6C86"/>
    <w:rsid w:val="00DB7BC5"/>
    <w:rsid w:val="00DC174E"/>
    <w:rsid w:val="00DC2167"/>
    <w:rsid w:val="00DC32F6"/>
    <w:rsid w:val="00DD3972"/>
    <w:rsid w:val="00DE47FA"/>
    <w:rsid w:val="00DE4F34"/>
    <w:rsid w:val="00DF5CED"/>
    <w:rsid w:val="00E00A86"/>
    <w:rsid w:val="00E03252"/>
    <w:rsid w:val="00E1171E"/>
    <w:rsid w:val="00E17995"/>
    <w:rsid w:val="00E22EAC"/>
    <w:rsid w:val="00E2461B"/>
    <w:rsid w:val="00E26C4F"/>
    <w:rsid w:val="00E32B75"/>
    <w:rsid w:val="00E34404"/>
    <w:rsid w:val="00E40729"/>
    <w:rsid w:val="00E52447"/>
    <w:rsid w:val="00E53BC6"/>
    <w:rsid w:val="00E556F4"/>
    <w:rsid w:val="00E600A8"/>
    <w:rsid w:val="00E64387"/>
    <w:rsid w:val="00E92E71"/>
    <w:rsid w:val="00E933FD"/>
    <w:rsid w:val="00E93A46"/>
    <w:rsid w:val="00E95113"/>
    <w:rsid w:val="00E974F8"/>
    <w:rsid w:val="00EA3F10"/>
    <w:rsid w:val="00EA5280"/>
    <w:rsid w:val="00EB3813"/>
    <w:rsid w:val="00EB7840"/>
    <w:rsid w:val="00EB7949"/>
    <w:rsid w:val="00EC0CF8"/>
    <w:rsid w:val="00ED4BF7"/>
    <w:rsid w:val="00ED4F99"/>
    <w:rsid w:val="00ED6B17"/>
    <w:rsid w:val="00EE065B"/>
    <w:rsid w:val="00F02FDA"/>
    <w:rsid w:val="00F0575E"/>
    <w:rsid w:val="00F077B4"/>
    <w:rsid w:val="00F1398B"/>
    <w:rsid w:val="00F157B0"/>
    <w:rsid w:val="00F21561"/>
    <w:rsid w:val="00F2415E"/>
    <w:rsid w:val="00F36B97"/>
    <w:rsid w:val="00F36E21"/>
    <w:rsid w:val="00F36F06"/>
    <w:rsid w:val="00F37FE0"/>
    <w:rsid w:val="00F4043A"/>
    <w:rsid w:val="00F40FB2"/>
    <w:rsid w:val="00F520BF"/>
    <w:rsid w:val="00F57066"/>
    <w:rsid w:val="00F63CED"/>
    <w:rsid w:val="00F651CB"/>
    <w:rsid w:val="00F771EB"/>
    <w:rsid w:val="00F77AE8"/>
    <w:rsid w:val="00F82C06"/>
    <w:rsid w:val="00F83975"/>
    <w:rsid w:val="00F84151"/>
    <w:rsid w:val="00F8505B"/>
    <w:rsid w:val="00F86409"/>
    <w:rsid w:val="00FB12D4"/>
    <w:rsid w:val="00FB1C41"/>
    <w:rsid w:val="00FB3051"/>
    <w:rsid w:val="00FB6C17"/>
    <w:rsid w:val="00FE44C8"/>
    <w:rsid w:val="00FF2AB5"/>
    <w:rsid w:val="00FF390C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value">
    <w:name w:val="value"/>
    <w:basedOn w:val="a0"/>
    <w:rsid w:val="00131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pys.net" TargetMode="External"/><Relationship Id="rId13" Type="http://schemas.openxmlformats.org/officeDocument/2006/relationships/hyperlink" Target="http://slovo.ridne.net" TargetMode="External"/><Relationship Id="rId18" Type="http://schemas.openxmlformats.org/officeDocument/2006/relationships/hyperlink" Target="http://litopys.org.ua/ukrmova/um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pedagogy.lnu.edu.ua/course/pedahohichna-komunikatsiya-012-doshkilna-osvita-013-pochatkova-osvita-016-spetsialna-osvita-231-sotsialna-robota" TargetMode="External"/><Relationship Id="rId12" Type="http://schemas.openxmlformats.org/officeDocument/2006/relationships/hyperlink" Target="http://www.r2u.org.ua" TargetMode="External"/><Relationship Id="rId17" Type="http://schemas.openxmlformats.org/officeDocument/2006/relationships/hyperlink" Target="http://www.rosukrdic.iatp.org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ym.linux.org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halyna.krokhmalna@lnu.edu.ua" TargetMode="External"/><Relationship Id="rId11" Type="http://schemas.openxmlformats.org/officeDocument/2006/relationships/hyperlink" Target="http://www.rozum.org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2u.org.ua" TargetMode="External"/><Relationship Id="rId10" Type="http://schemas.openxmlformats.org/officeDocument/2006/relationships/hyperlink" Target="http://lcorp.ulif.org.ua/dict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rslovo.kiev.ua/" TargetMode="External"/><Relationship Id="rId14" Type="http://schemas.openxmlformats.org/officeDocument/2006/relationships/hyperlink" Target="http://www.slovnyk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93DC-B48F-41A2-A4AF-6B6089D8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20022</Words>
  <Characters>11413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43</cp:revision>
  <cp:lastPrinted>2021-10-19T18:59:00Z</cp:lastPrinted>
  <dcterms:created xsi:type="dcterms:W3CDTF">2021-09-14T16:20:00Z</dcterms:created>
  <dcterms:modified xsi:type="dcterms:W3CDTF">2023-09-09T13:13:00Z</dcterms:modified>
</cp:coreProperties>
</file>