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4E91" w14:textId="77777777" w:rsidR="007B7FCF" w:rsidRDefault="00CF0B19" w:rsidP="001F0136">
      <w:pPr>
        <w:tabs>
          <w:tab w:val="left" w:pos="5387"/>
        </w:tabs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Кафедра початкової та дошкільної освіти </w:t>
      </w:r>
    </w:p>
    <w:p w14:paraId="419DFAB3" w14:textId="77777777" w:rsidR="007B7FCF" w:rsidRDefault="00CF0B19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ru-RU"/>
        </w:rPr>
        <w:t>012 Дошкільна освіта</w:t>
      </w:r>
    </w:p>
    <w:p w14:paraId="64A77FB0" w14:textId="77777777" w:rsidR="007B7FCF" w:rsidRDefault="00CF0B19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Вибіркові   навчальні дисципліни циклу професійної  та практичної підготовки  (блок дисципліни на вибір)</w:t>
      </w:r>
    </w:p>
    <w:p w14:paraId="08DA7AE7" w14:textId="77777777" w:rsidR="007B7FCF" w:rsidRDefault="00CF0B19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на 2024-2025 н.р. </w:t>
      </w:r>
    </w:p>
    <w:p w14:paraId="40A99BFA" w14:textId="77777777" w:rsidR="007B7FCF" w:rsidRDefault="007B7FCF">
      <w:pPr>
        <w:spacing w:after="0" w:line="240" w:lineRule="auto"/>
        <w:rPr>
          <w:b/>
          <w:color w:val="C9211E"/>
          <w:sz w:val="28"/>
          <w:szCs w:val="28"/>
        </w:rPr>
      </w:pPr>
    </w:p>
    <w:tbl>
      <w:tblPr>
        <w:tblStyle w:val="a8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9"/>
        <w:gridCol w:w="3163"/>
        <w:gridCol w:w="1789"/>
        <w:gridCol w:w="1134"/>
        <w:gridCol w:w="1702"/>
        <w:gridCol w:w="1417"/>
        <w:gridCol w:w="1134"/>
        <w:gridCol w:w="1590"/>
        <w:gridCol w:w="2662"/>
      </w:tblGrid>
      <w:tr w:rsidR="00A87D44" w14:paraId="34DDBF17" w14:textId="77777777" w:rsidTr="001F0136">
        <w:tc>
          <w:tcPr>
            <w:tcW w:w="719" w:type="dxa"/>
          </w:tcPr>
          <w:p w14:paraId="45D1982B" w14:textId="77777777" w:rsidR="00A87D44" w:rsidRDefault="00A87D44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163" w:type="dxa"/>
          </w:tcPr>
          <w:p w14:paraId="14C77500" w14:textId="77777777" w:rsidR="00A87D44" w:rsidRDefault="00A87D44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1789" w:type="dxa"/>
          </w:tcPr>
          <w:p w14:paraId="42E05080" w14:textId="77777777" w:rsidR="00A87D44" w:rsidRDefault="00A87D44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34" w:type="dxa"/>
          </w:tcPr>
          <w:p w14:paraId="327D0DA0" w14:textId="77777777" w:rsidR="00A87D44" w:rsidRDefault="00A87D44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702" w:type="dxa"/>
          </w:tcPr>
          <w:p w14:paraId="044B6D79" w14:textId="77777777" w:rsidR="00A87D44" w:rsidRPr="002B49C2" w:rsidRDefault="00A87D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b/>
                <w:color w:val="000000" w:themeColor="text1"/>
                <w:sz w:val="24"/>
                <w:szCs w:val="24"/>
              </w:rPr>
              <w:t>Кількість студентів/</w:t>
            </w:r>
          </w:p>
          <w:p w14:paraId="3019F22A" w14:textId="4F081646" w:rsidR="00A87D44" w:rsidRPr="002B49C2" w:rsidRDefault="00A87D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b/>
                <w:color w:val="000000" w:themeColor="text1"/>
                <w:sz w:val="24"/>
                <w:szCs w:val="24"/>
              </w:rPr>
              <w:t>кількість дисцип. до вибору</w:t>
            </w:r>
          </w:p>
        </w:tc>
        <w:tc>
          <w:tcPr>
            <w:tcW w:w="1417" w:type="dxa"/>
          </w:tcPr>
          <w:p w14:paraId="028085C6" w14:textId="4E911D32" w:rsidR="00A87D44" w:rsidRPr="002B49C2" w:rsidRDefault="00A87D4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b/>
                <w:color w:val="000000" w:themeColor="text1"/>
                <w:sz w:val="24"/>
                <w:szCs w:val="24"/>
              </w:rPr>
              <w:t>К-сть кредитів/</w:t>
            </w:r>
          </w:p>
          <w:p w14:paraId="1798BDD2" w14:textId="77777777" w:rsidR="00A87D44" w:rsidRPr="002B49C2" w:rsidRDefault="00A87D4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b/>
                <w:color w:val="000000" w:themeColor="text1"/>
                <w:sz w:val="24"/>
                <w:szCs w:val="24"/>
              </w:rPr>
              <w:t>годин</w:t>
            </w:r>
          </w:p>
        </w:tc>
        <w:tc>
          <w:tcPr>
            <w:tcW w:w="1134" w:type="dxa"/>
          </w:tcPr>
          <w:p w14:paraId="59B6E04E" w14:textId="77777777" w:rsidR="00A87D44" w:rsidRDefault="00A87D44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Форма звітності</w:t>
            </w:r>
          </w:p>
        </w:tc>
        <w:tc>
          <w:tcPr>
            <w:tcW w:w="1590" w:type="dxa"/>
          </w:tcPr>
          <w:p w14:paraId="57C7F7F6" w14:textId="77777777" w:rsidR="00A87D44" w:rsidRDefault="00A87D44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Групи, які обирають дисципліну</w:t>
            </w:r>
          </w:p>
        </w:tc>
        <w:tc>
          <w:tcPr>
            <w:tcW w:w="2662" w:type="dxa"/>
          </w:tcPr>
          <w:p w14:paraId="2D807A3A" w14:textId="77777777" w:rsidR="00A87D44" w:rsidRDefault="00A87D44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Посилання на  короткий опис   або силабус вибіркової дисципліни  на сайті факультету</w:t>
            </w:r>
          </w:p>
        </w:tc>
      </w:tr>
      <w:tr w:rsidR="00A87D44" w14:paraId="35E4EEFC" w14:textId="77777777" w:rsidTr="001F0136">
        <w:trPr>
          <w:trHeight w:val="495"/>
        </w:trPr>
        <w:tc>
          <w:tcPr>
            <w:tcW w:w="719" w:type="dxa"/>
          </w:tcPr>
          <w:p w14:paraId="39F89BCA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117D6456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Малювання та ліплення</w:t>
            </w:r>
          </w:p>
        </w:tc>
        <w:tc>
          <w:tcPr>
            <w:tcW w:w="1789" w:type="dxa"/>
          </w:tcPr>
          <w:p w14:paraId="127EE374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Шоловій Т.-М. </w:t>
            </w:r>
          </w:p>
        </w:tc>
        <w:tc>
          <w:tcPr>
            <w:tcW w:w="1134" w:type="dxa"/>
            <w:vMerge w:val="restart"/>
          </w:tcPr>
          <w:p w14:paraId="28E8931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</w:tcPr>
          <w:p w14:paraId="11336B4B" w14:textId="77777777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EC727A2" w14:textId="77777777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788374D4" w14:textId="77777777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6310A35" w14:textId="77777777" w:rsidR="00411C0A" w:rsidRDefault="00A87D44" w:rsidP="00411C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39 / 2 дисц.</w:t>
            </w:r>
          </w:p>
          <w:p w14:paraId="3EFFAC9F" w14:textId="1F408234" w:rsidR="00411C0A" w:rsidRPr="00411C0A" w:rsidRDefault="00411C0A" w:rsidP="00411C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- 18</w:t>
            </w:r>
          </w:p>
        </w:tc>
        <w:tc>
          <w:tcPr>
            <w:tcW w:w="1417" w:type="dxa"/>
            <w:vMerge w:val="restart"/>
          </w:tcPr>
          <w:p w14:paraId="7D5E8FF2" w14:textId="6E6BF76B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6/180</w:t>
            </w:r>
          </w:p>
          <w:p w14:paraId="2FC52D87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(0 год.-лекц., 96год.-пр-сем. -, 84год.–СР)</w:t>
            </w:r>
          </w:p>
        </w:tc>
        <w:tc>
          <w:tcPr>
            <w:tcW w:w="1134" w:type="dxa"/>
            <w:vMerge w:val="restart"/>
          </w:tcPr>
          <w:p w14:paraId="3A705C33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90" w:type="dxa"/>
            <w:vMerge w:val="restart"/>
          </w:tcPr>
          <w:p w14:paraId="038DE74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ФПД-11</w:t>
            </w:r>
          </w:p>
          <w:p w14:paraId="75EF0F1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ФПД-12</w:t>
            </w:r>
          </w:p>
          <w:p w14:paraId="6F24012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534D671F" w14:textId="77777777" w:rsidR="00A87D44" w:rsidRDefault="00A87D44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5B79F962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1611EBB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A87D44" w:rsidRPr="002B49C2">
                <w:rPr>
                  <w:rStyle w:val="a6"/>
                  <w:rFonts w:ascii="Times New Roman" w:eastAsia="SimSun" w:hAnsi="Times New Roman" w:cs="Times New Roman"/>
                </w:rPr>
                <w:t>https://pedagogy.lnu.edu.ua/course/malyuvannya-liplennya</w:t>
              </w:r>
            </w:hyperlink>
            <w:r w:rsidR="00A87D44" w:rsidRPr="002B49C2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</w:tc>
      </w:tr>
      <w:tr w:rsidR="00A87D44" w14:paraId="6E1A585D" w14:textId="77777777" w:rsidTr="001F0136">
        <w:tc>
          <w:tcPr>
            <w:tcW w:w="719" w:type="dxa"/>
          </w:tcPr>
          <w:p w14:paraId="2AB1078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14:paraId="647B631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Декоративно-прикладне мистецтво</w:t>
            </w:r>
          </w:p>
        </w:tc>
        <w:tc>
          <w:tcPr>
            <w:tcW w:w="1789" w:type="dxa"/>
          </w:tcPr>
          <w:p w14:paraId="6C9481E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Новосельська Н.Т. </w:t>
            </w:r>
          </w:p>
        </w:tc>
        <w:tc>
          <w:tcPr>
            <w:tcW w:w="1134" w:type="dxa"/>
            <w:vMerge/>
          </w:tcPr>
          <w:p w14:paraId="1847748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582CEC1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4D0B60" w14:textId="718E2733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BA102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130B984B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EDE3815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https://pedagogy.lnu.edu.ua/course/dekoratyvno-prykladne-mystetstvo</w:t>
              </w:r>
            </w:hyperlink>
            <w:r w:rsidR="00A87D44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4D6E73CC" w14:textId="77777777" w:rsidTr="001F0136">
        <w:trPr>
          <w:trHeight w:val="922"/>
        </w:trPr>
        <w:tc>
          <w:tcPr>
            <w:tcW w:w="719" w:type="dxa"/>
          </w:tcPr>
          <w:p w14:paraId="03BCE6B8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14:paraId="00EBC8E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Конструювання  та  експериментування у ЗДО</w:t>
            </w:r>
          </w:p>
        </w:tc>
        <w:tc>
          <w:tcPr>
            <w:tcW w:w="1789" w:type="dxa"/>
          </w:tcPr>
          <w:p w14:paraId="7088331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Вінарчук Н.М.; Шоловій М.-Т. І. </w:t>
            </w:r>
          </w:p>
        </w:tc>
        <w:tc>
          <w:tcPr>
            <w:tcW w:w="1134" w:type="dxa"/>
            <w:vMerge/>
          </w:tcPr>
          <w:p w14:paraId="341DEBE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6DE14F0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EEDDFE" w14:textId="3642AC70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C74F83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5142205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0DF9BF2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A87D44" w:rsidRPr="002B49C2">
                <w:rPr>
                  <w:rStyle w:val="a6"/>
                  <w:rFonts w:ascii="Times New Roman" w:eastAsia="SimSun" w:hAnsi="Times New Roman" w:cs="Times New Roman"/>
                </w:rPr>
                <w:t>https://pedagogy.lnu.edu.ua/course/konstruiuvannia-ta-eksperymentuvannia-v-zdo</w:t>
              </w:r>
            </w:hyperlink>
            <w:r w:rsidR="00A87D44" w:rsidRPr="002B49C2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</w:tc>
      </w:tr>
      <w:tr w:rsidR="00A87D44" w14:paraId="13FAB024" w14:textId="77777777" w:rsidTr="001F0136">
        <w:tc>
          <w:tcPr>
            <w:tcW w:w="719" w:type="dxa"/>
            <w:shd w:val="clear" w:color="auto" w:fill="F2DBDB" w:themeFill="accent2" w:themeFillTint="33"/>
          </w:tcPr>
          <w:p w14:paraId="215D2DB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0EAF2F0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71AB005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838242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2D483DDE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2CCFC868" w14:textId="00D60346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A480843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7871BAF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3E1DB021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D44" w14:paraId="0646251B" w14:textId="77777777" w:rsidTr="001F0136">
        <w:trPr>
          <w:trHeight w:val="972"/>
        </w:trPr>
        <w:tc>
          <w:tcPr>
            <w:tcW w:w="719" w:type="dxa"/>
          </w:tcPr>
          <w:p w14:paraId="134419D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36A10362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Педагогіка сімейного виховання</w:t>
            </w:r>
          </w:p>
        </w:tc>
        <w:tc>
          <w:tcPr>
            <w:tcW w:w="1789" w:type="dxa"/>
          </w:tcPr>
          <w:p w14:paraId="5A0BA71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Цюра С.Б.</w:t>
            </w:r>
          </w:p>
        </w:tc>
        <w:tc>
          <w:tcPr>
            <w:tcW w:w="1134" w:type="dxa"/>
            <w:vMerge w:val="restart"/>
          </w:tcPr>
          <w:p w14:paraId="0C16B53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</w:tcPr>
          <w:p w14:paraId="08BEA475" w14:textId="77777777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085F2B6" w14:textId="77777777" w:rsidR="00A87D44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39 / 2 дисц.</w:t>
            </w:r>
          </w:p>
          <w:p w14:paraId="35E7E82F" w14:textId="0DBD1D71" w:rsidR="00411C0A" w:rsidRPr="002B49C2" w:rsidRDefault="00411C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- 18</w:t>
            </w:r>
          </w:p>
        </w:tc>
        <w:tc>
          <w:tcPr>
            <w:tcW w:w="1417" w:type="dxa"/>
            <w:vMerge w:val="restart"/>
          </w:tcPr>
          <w:p w14:paraId="5E32C2DD" w14:textId="477A3249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6/180</w:t>
            </w:r>
          </w:p>
          <w:p w14:paraId="5C6A87DA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(32 год.-лекц., 64год.-пр-сем. , 84год.–СР)</w:t>
            </w:r>
          </w:p>
        </w:tc>
        <w:tc>
          <w:tcPr>
            <w:tcW w:w="1134" w:type="dxa"/>
            <w:vMerge w:val="restart"/>
          </w:tcPr>
          <w:p w14:paraId="7DEAA1CA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90" w:type="dxa"/>
            <w:vMerge w:val="restart"/>
          </w:tcPr>
          <w:p w14:paraId="2D4DBC4B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ФПД-11</w:t>
            </w:r>
          </w:p>
          <w:p w14:paraId="1A3D511B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ФПД-12</w:t>
            </w:r>
          </w:p>
          <w:p w14:paraId="3D5D33B4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3B955164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A602A5D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https://pedagogy.lnu.edu.ua/course/pedahohika-simeynoho-vykhovannia-012-doshkilna-osvita</w:t>
              </w:r>
            </w:hyperlink>
            <w:r w:rsidR="00A87D44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539D33D8" w14:textId="77777777" w:rsidTr="001F0136">
        <w:tc>
          <w:tcPr>
            <w:tcW w:w="719" w:type="dxa"/>
          </w:tcPr>
          <w:p w14:paraId="4C0A1ED3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14:paraId="3B4D7053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Теорія і методика співпраці з родинами</w:t>
            </w:r>
          </w:p>
        </w:tc>
        <w:tc>
          <w:tcPr>
            <w:tcW w:w="1789" w:type="dxa"/>
          </w:tcPr>
          <w:p w14:paraId="24DAFAAB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Деленко В.Б.</w:t>
            </w:r>
          </w:p>
        </w:tc>
        <w:tc>
          <w:tcPr>
            <w:tcW w:w="1134" w:type="dxa"/>
            <w:vMerge/>
          </w:tcPr>
          <w:p w14:paraId="7FCF35C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54E8DD1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4F1452" w14:textId="1CC32426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CB5F8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1C1CEB2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C751B18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0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https://pedagogy.lnu.edu.ua/course/teoriia-ta-metodyka-spivpratsi-z-rodynamy</w:t>
              </w:r>
            </w:hyperlink>
            <w:r w:rsidR="00A87D44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5A805768" w14:textId="77777777" w:rsidTr="001F0136">
        <w:trPr>
          <w:trHeight w:val="268"/>
        </w:trPr>
        <w:tc>
          <w:tcPr>
            <w:tcW w:w="719" w:type="dxa"/>
          </w:tcPr>
          <w:p w14:paraId="50DAD44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14:paraId="760EE728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 та методи педагогічної взаємодії закладу дошкільної освіти та сім’ї </w:t>
            </w:r>
          </w:p>
        </w:tc>
        <w:tc>
          <w:tcPr>
            <w:tcW w:w="1789" w:type="dxa"/>
          </w:tcPr>
          <w:p w14:paraId="34C6E64A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Деленко В.Б.</w:t>
            </w:r>
          </w:p>
        </w:tc>
        <w:tc>
          <w:tcPr>
            <w:tcW w:w="1134" w:type="dxa"/>
            <w:vMerge/>
          </w:tcPr>
          <w:p w14:paraId="4D7D68F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5C114472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31B662" w14:textId="31A32D65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2EACD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46A9626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B3139B9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https://pedagogy.lnu.edu.ua/course/formy-ta-metody-pedahohichnoi-vzaiemodii-zakladu-doshkilnoi-osvity-ta-sim-i</w:t>
              </w:r>
            </w:hyperlink>
            <w:r w:rsidR="00A87D44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0E0F5FFF" w14:textId="77777777" w:rsidTr="001F0136">
        <w:tc>
          <w:tcPr>
            <w:tcW w:w="719" w:type="dxa"/>
            <w:shd w:val="clear" w:color="auto" w:fill="F2DBDB" w:themeFill="accent2" w:themeFillTint="33"/>
          </w:tcPr>
          <w:p w14:paraId="08A60B86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6514C5E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68F83D66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16586B24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2D57CD96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59130BEF" w14:textId="1D7BB191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ABDB11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6A3F43A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18123887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D44" w14:paraId="6D3FC9DF" w14:textId="77777777" w:rsidTr="001F0136">
        <w:tc>
          <w:tcPr>
            <w:tcW w:w="719" w:type="dxa"/>
          </w:tcPr>
          <w:p w14:paraId="7EE28204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52A2BF2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Риторика та культура мовлення педагога</w:t>
            </w:r>
          </w:p>
        </w:tc>
        <w:tc>
          <w:tcPr>
            <w:tcW w:w="1789" w:type="dxa"/>
          </w:tcPr>
          <w:p w14:paraId="488B093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Кость С.П. </w:t>
            </w:r>
          </w:p>
        </w:tc>
        <w:tc>
          <w:tcPr>
            <w:tcW w:w="1134" w:type="dxa"/>
            <w:vMerge w:val="restart"/>
          </w:tcPr>
          <w:p w14:paraId="18ED4D9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</w:tcPr>
          <w:p w14:paraId="4D251259" w14:textId="77777777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743F9D4" w14:textId="77777777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1A50A9A" w14:textId="6A100C7E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 xml:space="preserve">35 / 2 </w:t>
            </w:r>
            <w:r w:rsidR="002B49C2" w:rsidRPr="002B49C2">
              <w:rPr>
                <w:rFonts w:eastAsia="Calibri"/>
                <w:color w:val="000000" w:themeColor="text1"/>
                <w:sz w:val="24"/>
                <w:szCs w:val="24"/>
              </w:rPr>
              <w:t>дисц.</w:t>
            </w:r>
            <w:r w:rsidR="00411C0A">
              <w:rPr>
                <w:rFonts w:eastAsia="Calibri"/>
                <w:color w:val="000000" w:themeColor="text1"/>
                <w:sz w:val="24"/>
                <w:szCs w:val="24"/>
              </w:rPr>
              <w:t xml:space="preserve"> Мін.к-сть - 16</w:t>
            </w:r>
          </w:p>
        </w:tc>
        <w:tc>
          <w:tcPr>
            <w:tcW w:w="1417" w:type="dxa"/>
            <w:vMerge w:val="restart"/>
          </w:tcPr>
          <w:p w14:paraId="62C73036" w14:textId="1C76B90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6/180</w:t>
            </w:r>
          </w:p>
          <w:p w14:paraId="0E917FF5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(32 год.-лекц.,</w:t>
            </w:r>
          </w:p>
          <w:p w14:paraId="7EE68289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64год.-пр-сем. , 84год.–СР)</w:t>
            </w:r>
          </w:p>
        </w:tc>
        <w:tc>
          <w:tcPr>
            <w:tcW w:w="1134" w:type="dxa"/>
            <w:vMerge w:val="restart"/>
          </w:tcPr>
          <w:p w14:paraId="6C2ACC3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90" w:type="dxa"/>
            <w:vMerge w:val="restart"/>
          </w:tcPr>
          <w:p w14:paraId="40EA0D6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ФПД-21</w:t>
            </w:r>
          </w:p>
          <w:p w14:paraId="6E11597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ФПД-22</w:t>
            </w:r>
          </w:p>
          <w:p w14:paraId="2AA2591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31418594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9AE42A7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49C2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 </w:t>
            </w:r>
            <w:hyperlink r:id="rId12" w:history="1">
              <w:r w:rsidRPr="002B49C2">
                <w:rPr>
                  <w:rStyle w:val="a6"/>
                  <w:rFonts w:ascii="Times New Roman" w:eastAsia="SimSun" w:hAnsi="Times New Roman" w:cs="Times New Roman"/>
                  <w:shd w:val="clear" w:color="auto" w:fill="FFFFFF"/>
                </w:rPr>
                <w:t>https://pedagogy.lnu.edu.ua/course/rytoryka-ta-kultura-movlennia-pedahoha-012-doshkilna-osvita</w:t>
              </w:r>
            </w:hyperlink>
            <w:r w:rsidRPr="002B49C2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A87D44" w14:paraId="0E83E49E" w14:textId="77777777" w:rsidTr="001F0136">
        <w:tc>
          <w:tcPr>
            <w:tcW w:w="719" w:type="dxa"/>
          </w:tcPr>
          <w:p w14:paraId="43305B9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14:paraId="31374338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Основи педагогічної комунікації</w:t>
            </w:r>
          </w:p>
        </w:tc>
        <w:tc>
          <w:tcPr>
            <w:tcW w:w="1789" w:type="dxa"/>
          </w:tcPr>
          <w:p w14:paraId="301A832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Кость С.П. </w:t>
            </w:r>
          </w:p>
        </w:tc>
        <w:tc>
          <w:tcPr>
            <w:tcW w:w="1134" w:type="dxa"/>
            <w:vMerge/>
          </w:tcPr>
          <w:p w14:paraId="04253CEB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02FBF4F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39EB221" w14:textId="03946D3F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245CA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0003432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8339911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A87D44" w:rsidRPr="002B49C2">
                <w:rPr>
                  <w:rStyle w:val="a6"/>
                  <w:rFonts w:ascii="Times New Roman" w:eastAsia="SimSun" w:hAnsi="Times New Roman" w:cs="Times New Roman"/>
                  <w:shd w:val="clear" w:color="auto" w:fill="FFFFFF"/>
                </w:rPr>
                <w:t>https://pedagogy.lnu.edu.ua/course/osnovy-pedahohichnoi-komunikatsii-012-doshkilna-osvita</w:t>
              </w:r>
            </w:hyperlink>
            <w:r w:rsidR="00A87D44" w:rsidRPr="002B49C2"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  </w:t>
            </w:r>
          </w:p>
        </w:tc>
      </w:tr>
      <w:tr w:rsidR="00A87D44" w14:paraId="04E2E027" w14:textId="77777777" w:rsidTr="001F0136">
        <w:trPr>
          <w:trHeight w:val="752"/>
        </w:trPr>
        <w:tc>
          <w:tcPr>
            <w:tcW w:w="719" w:type="dxa"/>
          </w:tcPr>
          <w:p w14:paraId="74E62E9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14:paraId="3D9741D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Український комунікативний етикет</w:t>
            </w:r>
          </w:p>
        </w:tc>
        <w:tc>
          <w:tcPr>
            <w:tcW w:w="1789" w:type="dxa"/>
          </w:tcPr>
          <w:p w14:paraId="6EC5E6F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Стахів М.О.</w:t>
            </w:r>
          </w:p>
        </w:tc>
        <w:tc>
          <w:tcPr>
            <w:tcW w:w="1134" w:type="dxa"/>
            <w:vMerge/>
          </w:tcPr>
          <w:p w14:paraId="393B6ADA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6A7A50C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7EF940" w14:textId="72CB271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2CCDB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5ADD9C0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02B8C179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4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https://pedagogy.lnu.edu.ua/course/pedahohika-rodoznavstva-2</w:t>
              </w:r>
            </w:hyperlink>
            <w:r w:rsidR="00A87D44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308D9292" w14:textId="77777777" w:rsidTr="001F0136">
        <w:tc>
          <w:tcPr>
            <w:tcW w:w="719" w:type="dxa"/>
            <w:shd w:val="clear" w:color="auto" w:fill="F2DBDB" w:themeFill="accent2" w:themeFillTint="33"/>
          </w:tcPr>
          <w:p w14:paraId="0EBDFD8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29B502B3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20355A9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9E2297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2AF7122A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345D960E" w14:textId="1873BBC4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55274C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47559F2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3AC84861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D44" w14:paraId="4160B9F0" w14:textId="77777777" w:rsidTr="001F0136">
        <w:trPr>
          <w:trHeight w:val="420"/>
        </w:trPr>
        <w:tc>
          <w:tcPr>
            <w:tcW w:w="719" w:type="dxa"/>
          </w:tcPr>
          <w:p w14:paraId="423CC30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3011E0A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Тренінги креативності та розвитку  критичного мислення</w:t>
            </w:r>
          </w:p>
        </w:tc>
        <w:tc>
          <w:tcPr>
            <w:tcW w:w="1789" w:type="dxa"/>
          </w:tcPr>
          <w:p w14:paraId="38E3E74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Цюра С.Б.</w:t>
            </w:r>
          </w:p>
        </w:tc>
        <w:tc>
          <w:tcPr>
            <w:tcW w:w="1134" w:type="dxa"/>
            <w:vMerge w:val="restart"/>
          </w:tcPr>
          <w:p w14:paraId="1A2C06E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</w:tcPr>
          <w:p w14:paraId="694F5313" w14:textId="77777777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59575470" w14:textId="4C3E5512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 xml:space="preserve">35 / 2 </w:t>
            </w:r>
            <w:r w:rsidR="002B49C2" w:rsidRPr="002B49C2">
              <w:rPr>
                <w:rFonts w:eastAsia="Calibri"/>
                <w:color w:val="000000" w:themeColor="text1"/>
                <w:sz w:val="24"/>
                <w:szCs w:val="24"/>
              </w:rPr>
              <w:t>дисц.</w:t>
            </w:r>
            <w:r w:rsidR="00411C0A">
              <w:rPr>
                <w:rFonts w:eastAsia="Calibri"/>
                <w:color w:val="000000" w:themeColor="text1"/>
                <w:sz w:val="24"/>
                <w:szCs w:val="24"/>
              </w:rPr>
              <w:t xml:space="preserve"> Мін.к-сть - 16</w:t>
            </w:r>
          </w:p>
        </w:tc>
        <w:tc>
          <w:tcPr>
            <w:tcW w:w="1417" w:type="dxa"/>
            <w:vMerge w:val="restart"/>
          </w:tcPr>
          <w:p w14:paraId="2612892B" w14:textId="6380A56E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6/180</w:t>
            </w:r>
          </w:p>
          <w:p w14:paraId="3024ECA5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(32 год.-лекц., 32год.-пр-сем., 116год.–СР)</w:t>
            </w:r>
          </w:p>
        </w:tc>
        <w:tc>
          <w:tcPr>
            <w:tcW w:w="1134" w:type="dxa"/>
            <w:vMerge w:val="restart"/>
          </w:tcPr>
          <w:p w14:paraId="13974E5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90" w:type="dxa"/>
            <w:vMerge w:val="restart"/>
          </w:tcPr>
          <w:p w14:paraId="2EA5DFC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ФПД-21</w:t>
            </w:r>
          </w:p>
          <w:p w14:paraId="2C86FCF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ФПД-22</w:t>
            </w:r>
          </w:p>
          <w:p w14:paraId="51A416A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F05ECF8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5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https://pedagogy.lnu.edu.ua/course/treninh-kreatyvnosti-ta-rozvytku-krytychnoho-myslennia-012-doshkilna-osvita</w:t>
              </w:r>
            </w:hyperlink>
            <w:r w:rsidR="00A87D44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78F20987" w14:textId="77777777" w:rsidTr="001F0136">
        <w:trPr>
          <w:trHeight w:val="965"/>
        </w:trPr>
        <w:tc>
          <w:tcPr>
            <w:tcW w:w="719" w:type="dxa"/>
          </w:tcPr>
          <w:p w14:paraId="36CA0FD8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14:paraId="00CE9B4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Тренінг особистісного зростання</w:t>
            </w:r>
          </w:p>
        </w:tc>
        <w:tc>
          <w:tcPr>
            <w:tcW w:w="1789" w:type="dxa"/>
          </w:tcPr>
          <w:p w14:paraId="1127A30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Лобода В.В.</w:t>
            </w:r>
          </w:p>
        </w:tc>
        <w:tc>
          <w:tcPr>
            <w:tcW w:w="1134" w:type="dxa"/>
            <w:vMerge/>
          </w:tcPr>
          <w:p w14:paraId="38A6DC4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24A2C4EF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5E4C40" w14:textId="064F209C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A0265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7AEBB17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F033416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6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https://pedagogy.lnu.edu.ua/course/treninh-komunikatyvnosti-ta-osobystisnoho-zrostannia</w:t>
              </w:r>
            </w:hyperlink>
            <w:r w:rsidR="00A87D44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2CCF81C8" w14:textId="77777777" w:rsidTr="001F0136">
        <w:trPr>
          <w:trHeight w:val="1318"/>
        </w:trPr>
        <w:tc>
          <w:tcPr>
            <w:tcW w:w="719" w:type="dxa"/>
          </w:tcPr>
          <w:p w14:paraId="7864829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14:paraId="42F1DEB3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Планування та організація освітнього процесу у ЗДО</w:t>
            </w:r>
          </w:p>
        </w:tc>
        <w:tc>
          <w:tcPr>
            <w:tcW w:w="1789" w:type="dxa"/>
          </w:tcPr>
          <w:p w14:paraId="53F953C4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Лозинська С.В. </w:t>
            </w:r>
          </w:p>
        </w:tc>
        <w:tc>
          <w:tcPr>
            <w:tcW w:w="1134" w:type="dxa"/>
            <w:vMerge/>
          </w:tcPr>
          <w:p w14:paraId="1F0F5EC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5C8AB438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B379DE" w14:textId="1369CA83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570C5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14:paraId="6982605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9B7D768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7" w:history="1">
              <w:r w:rsidR="00A87D44" w:rsidRPr="002B49C2">
                <w:rPr>
                  <w:rStyle w:val="a6"/>
                  <w:rFonts w:ascii="Times New Roman" w:eastAsia="SimSun" w:hAnsi="Times New Roman" w:cs="Times New Roman"/>
                </w:rPr>
                <w:t>https://pedagogy.lnu.edu.ua/course/anotatsiia-planuvannia-ta-orhanizatsiia-osvitnoho-protsesu-u-zdo</w:t>
              </w:r>
            </w:hyperlink>
            <w:r w:rsidR="00A87D44" w:rsidRPr="002B49C2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</w:tc>
      </w:tr>
      <w:tr w:rsidR="00A87D44" w14:paraId="149B1BEC" w14:textId="77777777" w:rsidTr="001F0136">
        <w:tc>
          <w:tcPr>
            <w:tcW w:w="719" w:type="dxa"/>
            <w:shd w:val="clear" w:color="auto" w:fill="F2DBDB" w:themeFill="accent2" w:themeFillTint="33"/>
          </w:tcPr>
          <w:p w14:paraId="2FB296B2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714BF79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0A6730C8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3C72E1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74211E60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7B40F6FB" w14:textId="50309DC3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650035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469C890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7E40BCE2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D44" w14:paraId="3C1175FE" w14:textId="77777777" w:rsidTr="001F0136">
        <w:tc>
          <w:tcPr>
            <w:tcW w:w="719" w:type="dxa"/>
            <w:shd w:val="clear" w:color="auto" w:fill="auto"/>
          </w:tcPr>
          <w:p w14:paraId="1D8ADCEA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14:paraId="7349CEFA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Музика та співи</w:t>
            </w:r>
          </w:p>
        </w:tc>
        <w:tc>
          <w:tcPr>
            <w:tcW w:w="1789" w:type="dxa"/>
            <w:shd w:val="clear" w:color="auto" w:fill="auto"/>
          </w:tcPr>
          <w:p w14:paraId="7196421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Бущак І.М.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7203C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</w:tcPr>
          <w:p w14:paraId="0A8EA6EC" w14:textId="77777777" w:rsidR="00A87D44" w:rsidRPr="002B49C2" w:rsidRDefault="00A87D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CFB5FBD" w14:textId="4AA54227" w:rsidR="00A87D44" w:rsidRDefault="002B49C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>29 / 1 дисц.</w:t>
            </w:r>
            <w:r w:rsidR="00411C0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411C0A">
              <w:rPr>
                <w:rFonts w:eastAsia="Calibri"/>
                <w:color w:val="000000" w:themeColor="text1"/>
                <w:sz w:val="24"/>
                <w:szCs w:val="24"/>
              </w:rPr>
              <w:t>Мін.к-сть - 16</w:t>
            </w:r>
          </w:p>
          <w:p w14:paraId="3F3D3936" w14:textId="4E102B1F" w:rsidR="00411C0A" w:rsidRDefault="00411C0A" w:rsidP="00411C0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8B10621" w14:textId="77777777" w:rsidR="00411C0A" w:rsidRDefault="00411C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3FBA2B5" w14:textId="0E527912" w:rsidR="00411C0A" w:rsidRPr="002B49C2" w:rsidRDefault="00411C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D08F07F" w14:textId="35972F3A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4/120</w:t>
            </w:r>
          </w:p>
          <w:p w14:paraId="4AFEF8E0" w14:textId="77777777" w:rsidR="00A87D44" w:rsidRPr="002B49C2" w:rsidRDefault="00A87D44">
            <w:pPr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t xml:space="preserve">(0год.-лекц., </w:t>
            </w:r>
            <w:r w:rsidRPr="002B49C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48год.-пр-сем., 72год.–СР)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9E80D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05C0AACB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ФПД-31</w:t>
            </w:r>
          </w:p>
          <w:p w14:paraId="4B64F18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ФПД-32</w:t>
            </w:r>
          </w:p>
          <w:p w14:paraId="7A93BD2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10CDA3CC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8" w:tgtFrame="https://outlook.office.com/mail/inbox/id/_blank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  <w:shd w:val="clear" w:color="auto" w:fill="FFFFFF"/>
                </w:rPr>
                <w:t>https://pedagogy.lnu.edu.ua/course/muzyka-i-spivy</w:t>
              </w:r>
            </w:hyperlink>
            <w:r w:rsidR="00A87D44" w:rsidRPr="002B49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A87D44" w14:paraId="4204F015" w14:textId="77777777" w:rsidTr="001F0136">
        <w:tc>
          <w:tcPr>
            <w:tcW w:w="719" w:type="dxa"/>
            <w:shd w:val="clear" w:color="auto" w:fill="auto"/>
          </w:tcPr>
          <w:p w14:paraId="04E8638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623FB644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Практикум з навчання музичної діяльності в ЗДО</w:t>
            </w:r>
          </w:p>
        </w:tc>
        <w:tc>
          <w:tcPr>
            <w:tcW w:w="1789" w:type="dxa"/>
            <w:shd w:val="clear" w:color="auto" w:fill="auto"/>
          </w:tcPr>
          <w:p w14:paraId="414048B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Бущак І.М.</w:t>
            </w:r>
          </w:p>
        </w:tc>
        <w:tc>
          <w:tcPr>
            <w:tcW w:w="1134" w:type="dxa"/>
            <w:vMerge/>
            <w:shd w:val="clear" w:color="auto" w:fill="auto"/>
          </w:tcPr>
          <w:p w14:paraId="5A3156B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296A06D2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1D7741B" w14:textId="679DBD0A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8E054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306E3E7B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105FB08E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9" w:tgtFrame="https://outlook.office.com/mail/inbox/id/_blank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  <w:shd w:val="clear" w:color="auto" w:fill="FFFFFF"/>
                </w:rPr>
                <w:t>https://pedagogy.lnu.edu.ua/course/music_practice_012</w:t>
              </w:r>
            </w:hyperlink>
            <w:r w:rsidR="00A87D44" w:rsidRPr="002B49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A87D44" w14:paraId="2E4D1F58" w14:textId="77777777" w:rsidTr="001F0136">
        <w:trPr>
          <w:trHeight w:val="955"/>
        </w:trPr>
        <w:tc>
          <w:tcPr>
            <w:tcW w:w="719" w:type="dxa"/>
            <w:shd w:val="clear" w:color="auto" w:fill="auto"/>
          </w:tcPr>
          <w:p w14:paraId="527B2DD2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3" w:type="dxa"/>
            <w:shd w:val="clear" w:color="auto" w:fill="auto"/>
          </w:tcPr>
          <w:p w14:paraId="5A99A31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Дитячі музичні інструменти з методикою навчання</w:t>
            </w:r>
          </w:p>
        </w:tc>
        <w:tc>
          <w:tcPr>
            <w:tcW w:w="1789" w:type="dxa"/>
            <w:shd w:val="clear" w:color="auto" w:fill="auto"/>
          </w:tcPr>
          <w:p w14:paraId="5313507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Бущак І.М.</w:t>
            </w:r>
          </w:p>
        </w:tc>
        <w:tc>
          <w:tcPr>
            <w:tcW w:w="1134" w:type="dxa"/>
            <w:vMerge/>
            <w:shd w:val="clear" w:color="auto" w:fill="auto"/>
          </w:tcPr>
          <w:p w14:paraId="2704047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F1ED08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2CD58C" w14:textId="63946620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094728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05FBA792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22583DF2" w14:textId="77777777" w:rsidR="00A87D44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0" w:tgtFrame="https://outlook.office.com/mail/inbox/id/_blank" w:history="1">
              <w:r w:rsidR="00A87D44" w:rsidRPr="002B49C2">
                <w:rPr>
                  <w:rStyle w:val="a6"/>
                  <w:rFonts w:ascii="Times New Roman" w:eastAsia="Calibri" w:hAnsi="Times New Roman" w:cs="Times New Roman"/>
                  <w:shd w:val="clear" w:color="auto" w:fill="FFFFFF"/>
                </w:rPr>
                <w:t>https://pedagogy.lnu.edu.ua/course/child_musician_01</w:t>
              </w:r>
            </w:hyperlink>
          </w:p>
        </w:tc>
      </w:tr>
      <w:tr w:rsidR="00A87D44" w14:paraId="124956DA" w14:textId="77777777" w:rsidTr="001F0136">
        <w:trPr>
          <w:trHeight w:val="231"/>
        </w:trPr>
        <w:tc>
          <w:tcPr>
            <w:tcW w:w="719" w:type="dxa"/>
            <w:shd w:val="clear" w:color="auto" w:fill="F2DBDB" w:themeFill="accent2" w:themeFillTint="33"/>
          </w:tcPr>
          <w:p w14:paraId="5FB82FC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380F04E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333C9AB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708352C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7AEFCDE2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50ECB8E4" w14:textId="6C32FBB9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47DEFDA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0E673CB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298FF226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49C2" w14:paraId="5D77D616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2295A1C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14:paraId="616BBB5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Тренінги креативності та розвитку  критичного мислення</w:t>
            </w:r>
          </w:p>
        </w:tc>
        <w:tc>
          <w:tcPr>
            <w:tcW w:w="1789" w:type="dxa"/>
            <w:shd w:val="clear" w:color="auto" w:fill="auto"/>
          </w:tcPr>
          <w:p w14:paraId="7CFFAC7B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Цюра С.Б.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88F8BF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</w:tcPr>
          <w:p w14:paraId="18BABC2C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  <w:p w14:paraId="70C2FEF7" w14:textId="13CE511E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/ 1 дисц</w:t>
            </w:r>
            <w:r w:rsidR="00411C0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411C0A">
              <w:rPr>
                <w:rFonts w:eastAsia="Calibri"/>
                <w:color w:val="000000" w:themeColor="text1"/>
                <w:sz w:val="24"/>
                <w:szCs w:val="24"/>
              </w:rPr>
              <w:t>Мін.к-сть - 16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CBBA036" w14:textId="5CBA43AC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4/120</w:t>
            </w:r>
          </w:p>
          <w:p w14:paraId="24FE15F4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(24год.-лекц., 24год.-пр-сем., 72год.–СР)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9CFF6B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1BFF742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ФПД-31</w:t>
            </w:r>
          </w:p>
          <w:p w14:paraId="3218C70D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ФПД-32</w:t>
            </w:r>
          </w:p>
          <w:p w14:paraId="7B991C5B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3BE1B8B5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1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https://pedagogy.lnu.edu.ua/course/treninh-kreatyvnosti-ta-rozvytku-krytychnoho-myslennia-012-doshkilna-osvita</w:t>
              </w:r>
            </w:hyperlink>
            <w:r w:rsidR="002B49C2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49C2" w14:paraId="730AFFFD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595CFE21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5F8E26A8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Тренінг особиснісного зростання</w:t>
            </w:r>
          </w:p>
        </w:tc>
        <w:tc>
          <w:tcPr>
            <w:tcW w:w="1789" w:type="dxa"/>
            <w:shd w:val="clear" w:color="auto" w:fill="auto"/>
          </w:tcPr>
          <w:p w14:paraId="6B6DDFB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Лобода В.В.</w:t>
            </w:r>
          </w:p>
        </w:tc>
        <w:tc>
          <w:tcPr>
            <w:tcW w:w="1134" w:type="dxa"/>
            <w:vMerge/>
            <w:shd w:val="clear" w:color="auto" w:fill="auto"/>
          </w:tcPr>
          <w:p w14:paraId="712D0DE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657C34E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87C4D2F" w14:textId="03BC2FA3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A9E94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28681806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3C6E6AFB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2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https://pedagogy.lnu.edu.ua/course/treninh-kreatyvnosti-ta-rozvytku-krytychnoho-myslennia-012-doshkilna-osvita</w:t>
              </w:r>
            </w:hyperlink>
            <w:r w:rsidR="002B49C2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49C2" w14:paraId="16556F4E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080B80D4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14:paraId="3C59F87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Планування та організація освітнього процесу у ЗДО</w:t>
            </w:r>
          </w:p>
        </w:tc>
        <w:tc>
          <w:tcPr>
            <w:tcW w:w="1789" w:type="dxa"/>
            <w:shd w:val="clear" w:color="auto" w:fill="auto"/>
          </w:tcPr>
          <w:p w14:paraId="629ECB7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Лозинська С.В. </w:t>
            </w:r>
          </w:p>
        </w:tc>
        <w:tc>
          <w:tcPr>
            <w:tcW w:w="1134" w:type="dxa"/>
            <w:vMerge/>
            <w:shd w:val="clear" w:color="auto" w:fill="auto"/>
          </w:tcPr>
          <w:p w14:paraId="00EFADCF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20F86E19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EB8611" w14:textId="6905DCE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82DF91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32C79527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2DB1BABB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3" w:history="1">
              <w:r w:rsidR="002B49C2" w:rsidRPr="002B49C2">
                <w:rPr>
                  <w:rStyle w:val="a6"/>
                  <w:rFonts w:ascii="Times New Roman" w:eastAsia="SimSun" w:hAnsi="Times New Roman" w:cs="Times New Roman"/>
                </w:rPr>
                <w:t>https://pedagogy.lnu.edu.ua/course/anotatsiia-planuvannia-ta-orhanizatsiia-osvitnoho-protsesu-u-zdo</w:t>
              </w:r>
            </w:hyperlink>
            <w:r w:rsidR="002B49C2" w:rsidRPr="002B49C2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</w:tc>
      </w:tr>
      <w:tr w:rsidR="00A87D44" w14:paraId="487759A6" w14:textId="77777777" w:rsidTr="001F0136">
        <w:trPr>
          <w:trHeight w:val="231"/>
        </w:trPr>
        <w:tc>
          <w:tcPr>
            <w:tcW w:w="719" w:type="dxa"/>
            <w:shd w:val="clear" w:color="auto" w:fill="F2DBDB" w:themeFill="accent2" w:themeFillTint="33"/>
          </w:tcPr>
          <w:p w14:paraId="669BAED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7D9068F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2816CDC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DE1183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44342F1B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0F6BF145" w14:textId="75A4894C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B13A96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7C55A263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7C4399FC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49C2" w14:paraId="285B436C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25B70DF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14:paraId="7A9ED22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Методика навчання англійської мови</w:t>
            </w:r>
          </w:p>
        </w:tc>
        <w:tc>
          <w:tcPr>
            <w:tcW w:w="1789" w:type="dxa"/>
            <w:shd w:val="clear" w:color="auto" w:fill="auto"/>
          </w:tcPr>
          <w:p w14:paraId="39F223AD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Собчук А.А.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4F6C28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</w:tcPr>
          <w:p w14:paraId="4A9C2F52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2B59132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193A7DA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/ 1 дисц</w:t>
            </w:r>
          </w:p>
          <w:p w14:paraId="1737C6E0" w14:textId="689B0FD0" w:rsidR="00411C0A" w:rsidRDefault="00411C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6F4F8E0" w14:textId="20FFFA73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4/120</w:t>
            </w:r>
          </w:p>
          <w:p w14:paraId="4EFC61A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(24год.-лекц., 24год.-пр-сем., 72год.–СР)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3AE097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44C6DF0A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ФПД-31</w:t>
            </w:r>
          </w:p>
          <w:p w14:paraId="1C6768D6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ФПД-32</w:t>
            </w:r>
          </w:p>
          <w:p w14:paraId="462DAA4A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60EABCD6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4" w:tgtFrame="https://outlook.office.com/mail/inbox/id/_blank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  <w:shd w:val="clear" w:color="auto" w:fill="FFFFFF"/>
                </w:rPr>
                <w:t>https://pedagogy.lnu.edu.ua/course/metodyka-navchannia-anhliys-koi-movy-u-zdo</w:t>
              </w:r>
            </w:hyperlink>
          </w:p>
        </w:tc>
      </w:tr>
      <w:tr w:rsidR="002B49C2" w14:paraId="70EA9BD7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50364C5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4E1C8C96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Література англійською мовою для дітей дошкільного віку</w:t>
            </w:r>
          </w:p>
        </w:tc>
        <w:tc>
          <w:tcPr>
            <w:tcW w:w="1789" w:type="dxa"/>
            <w:shd w:val="clear" w:color="auto" w:fill="auto"/>
          </w:tcPr>
          <w:p w14:paraId="384A398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Деркач Ю.Я.</w:t>
            </w:r>
          </w:p>
        </w:tc>
        <w:tc>
          <w:tcPr>
            <w:tcW w:w="1134" w:type="dxa"/>
            <w:vMerge/>
            <w:shd w:val="clear" w:color="auto" w:fill="auto"/>
          </w:tcPr>
          <w:p w14:paraId="128E8EA6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D684BB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203212B" w14:textId="51D54296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1C1E3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4ABF717B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2D715C31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5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https://pedagogy.lnu.edu.ua/course/suchasna-anhlijska-literatura-dlya-ditej</w:t>
              </w:r>
            </w:hyperlink>
            <w:r w:rsidR="002B49C2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49C2" w14:paraId="57EE7C37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7369715A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14:paraId="2F2E796A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Полікультурна компетентність  педагога (анг. мовою)</w:t>
            </w:r>
          </w:p>
        </w:tc>
        <w:tc>
          <w:tcPr>
            <w:tcW w:w="1789" w:type="dxa"/>
            <w:shd w:val="clear" w:color="auto" w:fill="auto"/>
          </w:tcPr>
          <w:p w14:paraId="24F4AAC1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Деркач Ю.Я.</w:t>
            </w:r>
          </w:p>
        </w:tc>
        <w:tc>
          <w:tcPr>
            <w:tcW w:w="1134" w:type="dxa"/>
            <w:vMerge/>
            <w:shd w:val="clear" w:color="auto" w:fill="auto"/>
          </w:tcPr>
          <w:p w14:paraId="5947806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5559548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151A60" w14:textId="252D4914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A1A87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27C9DEE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067880B6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6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https://pedagogy.lnu.edu.ua/course/polikulturna-kompetentnist-uchytelia</w:t>
              </w:r>
            </w:hyperlink>
            <w:r w:rsidR="002B49C2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6056E888" w14:textId="77777777" w:rsidTr="001F0136">
        <w:trPr>
          <w:trHeight w:val="231"/>
        </w:trPr>
        <w:tc>
          <w:tcPr>
            <w:tcW w:w="719" w:type="dxa"/>
            <w:shd w:val="clear" w:color="auto" w:fill="F2DBDB" w:themeFill="accent2" w:themeFillTint="33"/>
          </w:tcPr>
          <w:p w14:paraId="7320295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33DFB764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288B52AB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3EF2DB6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6D696D11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09B94C74" w14:textId="5F0C1408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4B6AD7F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0F2AB330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7428E7F0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49C2" w14:paraId="74C2F622" w14:textId="77777777" w:rsidTr="001F0136">
        <w:trPr>
          <w:trHeight w:val="987"/>
        </w:trPr>
        <w:tc>
          <w:tcPr>
            <w:tcW w:w="719" w:type="dxa"/>
            <w:shd w:val="clear" w:color="auto" w:fill="auto"/>
          </w:tcPr>
          <w:p w14:paraId="01239D79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163" w:type="dxa"/>
            <w:shd w:val="clear" w:color="auto" w:fill="auto"/>
          </w:tcPr>
          <w:p w14:paraId="4E5CEC4B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Педагогічна взаємодія  в освітньому середовищі</w:t>
            </w:r>
          </w:p>
        </w:tc>
        <w:tc>
          <w:tcPr>
            <w:tcW w:w="1789" w:type="dxa"/>
            <w:shd w:val="clear" w:color="auto" w:fill="auto"/>
          </w:tcPr>
          <w:p w14:paraId="5DE1E21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Лозинська С.В.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AAB64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03EA0E6C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0D8CC3F8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3950BF4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/ 1 дисц</w:t>
            </w:r>
          </w:p>
          <w:p w14:paraId="4B9B5082" w14:textId="17F87C97" w:rsidR="00411C0A" w:rsidRDefault="00411C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91F0D7E" w14:textId="008A102D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3/90</w:t>
            </w:r>
          </w:p>
          <w:p w14:paraId="17557CDB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(40год.-лекц., 20год.-пр-сем., 30год.–СР)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A3AE7B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3369851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ФПД-31</w:t>
            </w:r>
          </w:p>
          <w:p w14:paraId="7224A0F8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ФПД-32</w:t>
            </w:r>
          </w:p>
        </w:tc>
        <w:tc>
          <w:tcPr>
            <w:tcW w:w="2662" w:type="dxa"/>
            <w:shd w:val="clear" w:color="auto" w:fill="auto"/>
          </w:tcPr>
          <w:p w14:paraId="02403878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7" w:history="1">
              <w:r w:rsidR="002B49C2" w:rsidRPr="002B49C2">
                <w:rPr>
                  <w:rStyle w:val="a6"/>
                  <w:rFonts w:ascii="Times New Roman" w:eastAsia="SimSun" w:hAnsi="Times New Roman" w:cs="Times New Roman"/>
                </w:rPr>
                <w:t>https://pedagogy.lnu.edu.ua/course/anotatsiia-pedahohichna-vzaiemodiia-v-osvitnomu-seredovyshchi-012-doshkilna-osvita</w:t>
              </w:r>
            </w:hyperlink>
            <w:r w:rsidR="002B49C2" w:rsidRPr="002B49C2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</w:tc>
      </w:tr>
      <w:tr w:rsidR="002B49C2" w14:paraId="3CB7C17E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76696C70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4571FFCB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Педагогічне проектування  в професійній діяльності  вихователя</w:t>
            </w:r>
          </w:p>
        </w:tc>
        <w:tc>
          <w:tcPr>
            <w:tcW w:w="1789" w:type="dxa"/>
            <w:shd w:val="clear" w:color="auto" w:fill="auto"/>
          </w:tcPr>
          <w:p w14:paraId="416EF95F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Мачинська Н.І. </w:t>
            </w:r>
          </w:p>
        </w:tc>
        <w:tc>
          <w:tcPr>
            <w:tcW w:w="1134" w:type="dxa"/>
            <w:vMerge/>
            <w:shd w:val="clear" w:color="auto" w:fill="auto"/>
          </w:tcPr>
          <w:p w14:paraId="5961773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BAA209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B269029" w14:textId="206C73FB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7523F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65F0FDD0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6945FAEA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8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https://pedagogy.lnu.edu.ua/course/pedahohichne-poektuvannya-v-profesijnij-diyalnosti-vyhovatelya-doshkilna-osvita</w:t>
              </w:r>
            </w:hyperlink>
            <w:r w:rsidR="002B49C2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49C2" w14:paraId="57EE0059" w14:textId="77777777" w:rsidTr="001F0136">
        <w:trPr>
          <w:trHeight w:val="655"/>
        </w:trPr>
        <w:tc>
          <w:tcPr>
            <w:tcW w:w="719" w:type="dxa"/>
            <w:shd w:val="clear" w:color="auto" w:fill="auto"/>
          </w:tcPr>
          <w:p w14:paraId="7086DA7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14:paraId="0078AD7A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Теорія та методика екологічної освіти дошкільників</w:t>
            </w:r>
          </w:p>
        </w:tc>
        <w:tc>
          <w:tcPr>
            <w:tcW w:w="1789" w:type="dxa"/>
            <w:shd w:val="clear" w:color="auto" w:fill="auto"/>
          </w:tcPr>
          <w:p w14:paraId="30A3E07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Джура Н.М.</w:t>
            </w:r>
          </w:p>
        </w:tc>
        <w:tc>
          <w:tcPr>
            <w:tcW w:w="1134" w:type="dxa"/>
            <w:vMerge/>
            <w:shd w:val="clear" w:color="auto" w:fill="auto"/>
          </w:tcPr>
          <w:p w14:paraId="19E7D39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8AB1EA1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ADCF7D" w14:textId="48B090AD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FDDF5D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096ED911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7C8A1253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9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https://pedagogy.lnu.edu.ua/course/teoriia-i-metodyka-ekolohichnoi-osvity-doshkilnykiv</w:t>
              </w:r>
            </w:hyperlink>
            <w:r w:rsidR="002B49C2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5CBD1A97" w14:textId="77777777" w:rsidTr="001F0136">
        <w:trPr>
          <w:trHeight w:val="231"/>
        </w:trPr>
        <w:tc>
          <w:tcPr>
            <w:tcW w:w="719" w:type="dxa"/>
            <w:shd w:val="clear" w:color="auto" w:fill="F2DBDB" w:themeFill="accent2" w:themeFillTint="33"/>
          </w:tcPr>
          <w:p w14:paraId="60903C7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186C4473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0C8AB17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FC7EDB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2A612579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73F74F22" w14:textId="17C2E1E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1A3BA6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31329606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7CB23C38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49C2" w14:paraId="2FD82BD7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5DB2029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14:paraId="1119949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Педагогічна творчість</w:t>
            </w:r>
          </w:p>
        </w:tc>
        <w:tc>
          <w:tcPr>
            <w:tcW w:w="1789" w:type="dxa"/>
            <w:shd w:val="clear" w:color="auto" w:fill="auto"/>
          </w:tcPr>
          <w:p w14:paraId="1D6596B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Яремчук Н.Я.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D536648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061E2302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FA7A790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/ 1 дисц</w:t>
            </w:r>
          </w:p>
          <w:p w14:paraId="26BBD180" w14:textId="5DD446B5" w:rsidR="00411C0A" w:rsidRDefault="00411C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387D1C3" w14:textId="6BE7628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3/90</w:t>
            </w:r>
          </w:p>
          <w:p w14:paraId="6C871E79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(20год.-лекц., 20год.-пр-сем., 50год.–СР)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A8F2B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6A74C3A0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ФПД-31</w:t>
            </w:r>
          </w:p>
          <w:p w14:paraId="1C81CD3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ФПД-32</w:t>
            </w:r>
          </w:p>
        </w:tc>
        <w:tc>
          <w:tcPr>
            <w:tcW w:w="2662" w:type="dxa"/>
            <w:shd w:val="clear" w:color="auto" w:fill="auto"/>
          </w:tcPr>
          <w:p w14:paraId="3AAA3C4D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0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https://pedagogy.lnu.edu.ua/course/pedahohichna-tvorchist-5</w:t>
              </w:r>
            </w:hyperlink>
            <w:r w:rsidR="002B49C2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49C2" w14:paraId="278FE9D3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1316B717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24640FEB" w14:textId="69D33908" w:rsidR="002B49C2" w:rsidRDefault="002B49C2" w:rsidP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Педагогічна майстерність із методикою організації  і проведення  свят у закладах освіти</w:t>
            </w:r>
          </w:p>
        </w:tc>
        <w:tc>
          <w:tcPr>
            <w:tcW w:w="1789" w:type="dxa"/>
            <w:shd w:val="clear" w:color="auto" w:fill="auto"/>
          </w:tcPr>
          <w:p w14:paraId="2DC370F4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Яремчук Н.Я. </w:t>
            </w:r>
          </w:p>
        </w:tc>
        <w:tc>
          <w:tcPr>
            <w:tcW w:w="1134" w:type="dxa"/>
            <w:vMerge/>
            <w:shd w:val="clear" w:color="auto" w:fill="auto"/>
          </w:tcPr>
          <w:p w14:paraId="3DD11E87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701AFAD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8CEB60" w14:textId="0E60EA1A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2E7C8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316CC2F4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347FD80B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1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https://pedagogy.lnu.edu.ua/course/pedahohichna-maysternist-iz-metodykoiu-orhanizatsii-provedennia-sviat-u-zakladakh-osvity</w:t>
              </w:r>
            </w:hyperlink>
            <w:r w:rsidR="002B49C2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49C2" w14:paraId="79015B77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570A1699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14:paraId="3911C858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Основи музейної педагогіки</w:t>
            </w:r>
          </w:p>
        </w:tc>
        <w:tc>
          <w:tcPr>
            <w:tcW w:w="1789" w:type="dxa"/>
            <w:shd w:val="clear" w:color="auto" w:fill="auto"/>
          </w:tcPr>
          <w:p w14:paraId="7A3FACD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Караманов О.В.</w:t>
            </w:r>
          </w:p>
        </w:tc>
        <w:tc>
          <w:tcPr>
            <w:tcW w:w="1134" w:type="dxa"/>
            <w:vMerge/>
            <w:shd w:val="clear" w:color="auto" w:fill="auto"/>
          </w:tcPr>
          <w:p w14:paraId="77D76C67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9BBFFE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66AE9F" w14:textId="56BD5D95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45BF5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62CA1B36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7E82BFB4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2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https://pedagogy.lnu.edu.ua/employee/karamanov-oleksij-vladyslavovych</w:t>
              </w:r>
            </w:hyperlink>
            <w:r w:rsidR="002B49C2" w:rsidRPr="002B49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7D44" w14:paraId="194610E3" w14:textId="77777777" w:rsidTr="001F0136">
        <w:trPr>
          <w:trHeight w:val="231"/>
        </w:trPr>
        <w:tc>
          <w:tcPr>
            <w:tcW w:w="719" w:type="dxa"/>
            <w:shd w:val="clear" w:color="auto" w:fill="F2DBDB" w:themeFill="accent2" w:themeFillTint="33"/>
          </w:tcPr>
          <w:p w14:paraId="441EE6D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708A43EE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035CF76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08BDA4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4D81C695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30427212" w14:textId="7C546A5F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01EFBED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3FB36F57" w14:textId="77777777" w:rsidR="00A87D44" w:rsidRDefault="00A87D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61C337F1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49C2" w14:paraId="494D7C99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3002A35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14:paraId="70420AE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Ритміка</w:t>
            </w:r>
          </w:p>
        </w:tc>
        <w:tc>
          <w:tcPr>
            <w:tcW w:w="1789" w:type="dxa"/>
            <w:shd w:val="clear" w:color="auto" w:fill="auto"/>
          </w:tcPr>
          <w:p w14:paraId="30A89A1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Призванська Р.А.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2BD598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06ED9DCF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64574E5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/ 1 дисц</w:t>
            </w:r>
          </w:p>
          <w:p w14:paraId="12EAD415" w14:textId="12E8B829" w:rsidR="00411C0A" w:rsidRDefault="00411C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FAE0A60" w14:textId="06AC1694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3/90</w:t>
            </w:r>
          </w:p>
          <w:p w14:paraId="32D0DCC4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(0год.-лекц., 40год.-пр-</w:t>
            </w:r>
            <w:r>
              <w:rPr>
                <w:rFonts w:eastAsia="Calibri"/>
                <w:sz w:val="24"/>
                <w:szCs w:val="24"/>
              </w:rPr>
              <w:lastRenderedPageBreak/>
              <w:t>сем., 50год.–СР)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B2278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7AA2C466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ФПД-31</w:t>
            </w:r>
          </w:p>
          <w:p w14:paraId="515567E7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ФПД-32</w:t>
            </w:r>
          </w:p>
        </w:tc>
        <w:tc>
          <w:tcPr>
            <w:tcW w:w="2662" w:type="dxa"/>
            <w:shd w:val="clear" w:color="auto" w:fill="auto"/>
          </w:tcPr>
          <w:p w14:paraId="547FE3A8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3" w:history="1">
              <w:r w:rsidR="002B49C2" w:rsidRPr="002B49C2">
                <w:rPr>
                  <w:rStyle w:val="a6"/>
                  <w:rFonts w:ascii="Times New Roman" w:eastAsia="SimSun" w:hAnsi="Times New Roman" w:cs="Times New Roman"/>
                </w:rPr>
                <w:t>https://pedagogy.lnu.edu.ua/course/rytmika-2</w:t>
              </w:r>
            </w:hyperlink>
            <w:r w:rsidR="002B49C2" w:rsidRPr="002B49C2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</w:tc>
      </w:tr>
      <w:tr w:rsidR="002B49C2" w14:paraId="131585CE" w14:textId="77777777" w:rsidTr="001F0136">
        <w:trPr>
          <w:trHeight w:val="582"/>
        </w:trPr>
        <w:tc>
          <w:tcPr>
            <w:tcW w:w="719" w:type="dxa"/>
            <w:shd w:val="clear" w:color="auto" w:fill="auto"/>
          </w:tcPr>
          <w:p w14:paraId="3CB1C7E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0B4DFBD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Сучасні танці в ЗДО</w:t>
            </w:r>
          </w:p>
        </w:tc>
        <w:tc>
          <w:tcPr>
            <w:tcW w:w="1789" w:type="dxa"/>
            <w:shd w:val="clear" w:color="auto" w:fill="auto"/>
          </w:tcPr>
          <w:p w14:paraId="49C2958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Призванська Р.А. </w:t>
            </w:r>
          </w:p>
        </w:tc>
        <w:tc>
          <w:tcPr>
            <w:tcW w:w="1134" w:type="dxa"/>
            <w:vMerge/>
            <w:shd w:val="clear" w:color="auto" w:fill="auto"/>
          </w:tcPr>
          <w:p w14:paraId="48EE7D7C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2D54F8D9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50CF0C" w14:textId="55D6D2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23C066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7198D601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0F56E17F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4" w:history="1">
              <w:r w:rsidR="002B49C2" w:rsidRPr="002B49C2">
                <w:rPr>
                  <w:rStyle w:val="a6"/>
                  <w:rFonts w:ascii="Times New Roman" w:eastAsia="SimSun" w:hAnsi="Times New Roman" w:cs="Times New Roman"/>
                </w:rPr>
                <w:t>https://pedagogy.lnu.edu.ua/course/suchasni-tantsi-v-zdo</w:t>
              </w:r>
            </w:hyperlink>
            <w:r w:rsidR="002B49C2" w:rsidRPr="002B49C2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</w:tc>
      </w:tr>
      <w:tr w:rsidR="002B49C2" w14:paraId="44752210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3BBAD9F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3" w:type="dxa"/>
            <w:shd w:val="clear" w:color="auto" w:fill="auto"/>
          </w:tcPr>
          <w:p w14:paraId="0A47F5E7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Основи хореографії з методикою навчання</w:t>
            </w:r>
          </w:p>
        </w:tc>
        <w:tc>
          <w:tcPr>
            <w:tcW w:w="1789" w:type="dxa"/>
            <w:shd w:val="clear" w:color="auto" w:fill="auto"/>
          </w:tcPr>
          <w:p w14:paraId="05B1625B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Призванська Р.А. </w:t>
            </w:r>
          </w:p>
        </w:tc>
        <w:tc>
          <w:tcPr>
            <w:tcW w:w="1134" w:type="dxa"/>
            <w:vMerge/>
            <w:shd w:val="clear" w:color="auto" w:fill="auto"/>
          </w:tcPr>
          <w:p w14:paraId="011702D2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D092857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AD3E9E2" w14:textId="2FDB599A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C07AC3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1932735E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3F809F89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5" w:history="1">
              <w:r w:rsidR="002B49C2" w:rsidRPr="002B49C2">
                <w:rPr>
                  <w:rStyle w:val="a6"/>
                  <w:rFonts w:ascii="Times New Roman" w:eastAsia="SimSun" w:hAnsi="Times New Roman" w:cs="Times New Roman"/>
                </w:rPr>
                <w:t>https://pedagogy.lnu.edu.ua/course/osnovy-khoreohrafii-z-metodykoiu-navchannia</w:t>
              </w:r>
            </w:hyperlink>
            <w:r w:rsidR="002B49C2" w:rsidRPr="002B49C2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</w:tc>
      </w:tr>
      <w:tr w:rsidR="00A87D44" w14:paraId="2990ACC3" w14:textId="77777777" w:rsidTr="001F0136">
        <w:trPr>
          <w:trHeight w:val="251"/>
        </w:trPr>
        <w:tc>
          <w:tcPr>
            <w:tcW w:w="719" w:type="dxa"/>
            <w:shd w:val="clear" w:color="auto" w:fill="F2DBDB" w:themeFill="accent2" w:themeFillTint="33"/>
          </w:tcPr>
          <w:p w14:paraId="5CA88ABD" w14:textId="77777777" w:rsidR="00A87D44" w:rsidRDefault="00A87D44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2DBDB" w:themeFill="accent2" w:themeFillTint="33"/>
          </w:tcPr>
          <w:p w14:paraId="48DF6713" w14:textId="77777777" w:rsidR="00A87D44" w:rsidRDefault="00A87D44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3D822BC1" w14:textId="77777777" w:rsidR="00A87D44" w:rsidRDefault="00A87D44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5D55B83" w14:textId="77777777" w:rsidR="00A87D44" w:rsidRDefault="00A87D44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14:paraId="1A475E4A" w14:textId="77777777" w:rsidR="00A87D44" w:rsidRDefault="00A87D44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2524869C" w14:textId="335D3858" w:rsidR="00A87D44" w:rsidRDefault="00A87D44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54CD63B" w14:textId="77777777" w:rsidR="00A87D44" w:rsidRDefault="00A87D44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DBDB" w:themeFill="accent2" w:themeFillTint="33"/>
          </w:tcPr>
          <w:p w14:paraId="6FC35AD1" w14:textId="77777777" w:rsidR="00A87D44" w:rsidRDefault="00A87D44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2DBDB" w:themeFill="accent2" w:themeFillTint="33"/>
          </w:tcPr>
          <w:p w14:paraId="347FE569" w14:textId="77777777" w:rsidR="00A87D44" w:rsidRPr="002B49C2" w:rsidRDefault="00A87D44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9211E"/>
              </w:rPr>
            </w:pPr>
          </w:p>
        </w:tc>
      </w:tr>
      <w:tr w:rsidR="002B49C2" w14:paraId="16273694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2E40707C" w14:textId="77777777" w:rsidR="002B49C2" w:rsidRDefault="002B49C2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14:paraId="79280EFF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Основи інклюзивної педагогіки</w:t>
            </w:r>
          </w:p>
        </w:tc>
        <w:tc>
          <w:tcPr>
            <w:tcW w:w="1789" w:type="dxa"/>
            <w:shd w:val="clear" w:color="auto" w:fill="auto"/>
          </w:tcPr>
          <w:p w14:paraId="10D4578F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Собчук А.А.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2FB36F" w14:textId="77777777" w:rsidR="002B49C2" w:rsidRDefault="002B49C2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241F7285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D7A1F59" w14:textId="77777777" w:rsidR="002B49C2" w:rsidRDefault="002B49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/ 1 дисц</w:t>
            </w:r>
          </w:p>
          <w:p w14:paraId="7099BA8A" w14:textId="41117173" w:rsidR="00411C0A" w:rsidRDefault="00411C0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- 16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</w:tcPr>
          <w:p w14:paraId="6A0382C9" w14:textId="3EF8F9F3" w:rsidR="002B49C2" w:rsidRDefault="002B49C2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3/90</w:t>
            </w:r>
          </w:p>
          <w:p w14:paraId="23BD5494" w14:textId="77777777" w:rsidR="002B49C2" w:rsidRDefault="002B49C2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(40год.-лекц., 20год.-пр-сем., 30год.–СР)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627966" w14:textId="77777777" w:rsidR="002B49C2" w:rsidRDefault="002B49C2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29D80A69" w14:textId="77777777" w:rsidR="002B49C2" w:rsidRDefault="002B49C2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ФПД-31</w:t>
            </w:r>
          </w:p>
          <w:p w14:paraId="60141524" w14:textId="77777777" w:rsidR="002B49C2" w:rsidRDefault="002B49C2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ФПД-32</w:t>
            </w:r>
          </w:p>
        </w:tc>
        <w:tc>
          <w:tcPr>
            <w:tcW w:w="2662" w:type="dxa"/>
            <w:shd w:val="clear" w:color="auto" w:fill="auto"/>
          </w:tcPr>
          <w:p w14:paraId="7D7BEC5A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9211E"/>
              </w:rPr>
            </w:pPr>
            <w:hyperlink r:id="rId36" w:tgtFrame="https://outlook.office.com/mail/inbox/id/_blank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  <w:shd w:val="clear" w:color="auto" w:fill="FFFFFF"/>
                </w:rPr>
                <w:t>https://pedagogy.lnu.edu.ua/course/osnovy-inkliuzyvnoi-pedahohiky-dlia-012</w:t>
              </w:r>
            </w:hyperlink>
          </w:p>
        </w:tc>
      </w:tr>
      <w:tr w:rsidR="002B49C2" w14:paraId="3BFB6A8D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7965853C" w14:textId="77777777" w:rsidR="002B49C2" w:rsidRDefault="002B49C2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46B534D9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Асистетування в інклюзивному середовищі</w:t>
            </w:r>
          </w:p>
        </w:tc>
        <w:tc>
          <w:tcPr>
            <w:tcW w:w="1789" w:type="dxa"/>
            <w:shd w:val="clear" w:color="auto" w:fill="auto"/>
          </w:tcPr>
          <w:p w14:paraId="30B951F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Турко Б.Б.</w:t>
            </w:r>
          </w:p>
        </w:tc>
        <w:tc>
          <w:tcPr>
            <w:tcW w:w="1134" w:type="dxa"/>
            <w:vMerge/>
            <w:shd w:val="clear" w:color="auto" w:fill="auto"/>
          </w:tcPr>
          <w:p w14:paraId="5089F7C6" w14:textId="77777777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1ECDE76E" w14:textId="77777777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F3439D" w14:textId="5496231D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75D253" w14:textId="77777777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05129066" w14:textId="77777777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343A4F27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9211E"/>
              </w:rPr>
            </w:pPr>
            <w:hyperlink r:id="rId37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https://pedagogy.lnu.edu.ua/course/asystuvannia-v-inkliuzyvnomu-seredovyshchi</w:t>
              </w:r>
            </w:hyperlink>
            <w:r w:rsidR="002B49C2" w:rsidRPr="002B49C2">
              <w:rPr>
                <w:rFonts w:ascii="Times New Roman" w:eastAsia="Calibri" w:hAnsi="Times New Roman" w:cs="Times New Roman"/>
                <w:color w:val="C9211E"/>
              </w:rPr>
              <w:t xml:space="preserve"> </w:t>
            </w:r>
          </w:p>
        </w:tc>
      </w:tr>
      <w:tr w:rsidR="002B49C2" w14:paraId="23FCB193" w14:textId="77777777" w:rsidTr="001F0136">
        <w:trPr>
          <w:trHeight w:val="231"/>
        </w:trPr>
        <w:tc>
          <w:tcPr>
            <w:tcW w:w="719" w:type="dxa"/>
            <w:shd w:val="clear" w:color="auto" w:fill="auto"/>
          </w:tcPr>
          <w:p w14:paraId="373385D4" w14:textId="77777777" w:rsidR="002B49C2" w:rsidRDefault="002B49C2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14:paraId="4EA1F15A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Основи психолого-педагогічної діагностики та корекції</w:t>
            </w:r>
          </w:p>
        </w:tc>
        <w:tc>
          <w:tcPr>
            <w:tcW w:w="1789" w:type="dxa"/>
            <w:shd w:val="clear" w:color="auto" w:fill="auto"/>
          </w:tcPr>
          <w:p w14:paraId="35B4F3A5" w14:textId="77777777" w:rsidR="002B49C2" w:rsidRDefault="002B49C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Сайко Х.Я.</w:t>
            </w:r>
          </w:p>
        </w:tc>
        <w:tc>
          <w:tcPr>
            <w:tcW w:w="1134" w:type="dxa"/>
            <w:vMerge/>
            <w:shd w:val="clear" w:color="auto" w:fill="auto"/>
          </w:tcPr>
          <w:p w14:paraId="79F3D4A2" w14:textId="77777777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5645E817" w14:textId="77777777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3146EF" w14:textId="5C341CE8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7B10DE" w14:textId="77777777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5F4310E1" w14:textId="77777777" w:rsidR="002B49C2" w:rsidRDefault="002B49C2">
            <w:pPr>
              <w:jc w:val="center"/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2AEB67DF" w14:textId="77777777" w:rsidR="002B49C2" w:rsidRPr="002B49C2" w:rsidRDefault="00CF0B19" w:rsidP="002B4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9211E"/>
              </w:rPr>
            </w:pPr>
            <w:hyperlink r:id="rId38" w:history="1">
              <w:r w:rsidR="002B49C2" w:rsidRPr="002B49C2">
                <w:rPr>
                  <w:rStyle w:val="a6"/>
                  <w:rFonts w:ascii="Times New Roman" w:eastAsia="Calibri" w:hAnsi="Times New Roman" w:cs="Times New Roman"/>
                </w:rPr>
                <w:t>https://pedagogy.lnu.edu.ua/course/osnovy-psykholohichnoi-diahnostyky</w:t>
              </w:r>
            </w:hyperlink>
            <w:r w:rsidR="002B49C2" w:rsidRPr="002B49C2">
              <w:rPr>
                <w:rFonts w:ascii="Times New Roman" w:eastAsia="Calibri" w:hAnsi="Times New Roman" w:cs="Times New Roman"/>
                <w:color w:val="C9211E"/>
              </w:rPr>
              <w:t xml:space="preserve"> </w:t>
            </w:r>
          </w:p>
        </w:tc>
      </w:tr>
    </w:tbl>
    <w:p w14:paraId="30352CE5" w14:textId="77777777" w:rsidR="007B7FCF" w:rsidRDefault="007B7FCF">
      <w:pPr>
        <w:rPr>
          <w:color w:val="C9211E"/>
        </w:rPr>
      </w:pPr>
    </w:p>
    <w:sectPr w:rsidR="007B7FCF" w:rsidSect="00931DA4">
      <w:pgSz w:w="16838" w:h="11906" w:orient="landscape"/>
      <w:pgMar w:top="851" w:right="1134" w:bottom="709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9EE69" w14:textId="77777777" w:rsidR="00CF0B19" w:rsidRDefault="00CF0B19">
      <w:pPr>
        <w:spacing w:line="240" w:lineRule="auto"/>
      </w:pPr>
      <w:r>
        <w:separator/>
      </w:r>
    </w:p>
  </w:endnote>
  <w:endnote w:type="continuationSeparator" w:id="0">
    <w:p w14:paraId="0539A5ED" w14:textId="77777777" w:rsidR="00CF0B19" w:rsidRDefault="00CF0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0AAC8" w14:textId="77777777" w:rsidR="00CF0B19" w:rsidRDefault="00CF0B19">
      <w:pPr>
        <w:spacing w:after="0"/>
      </w:pPr>
      <w:r>
        <w:separator/>
      </w:r>
    </w:p>
  </w:footnote>
  <w:footnote w:type="continuationSeparator" w:id="0">
    <w:p w14:paraId="372A523A" w14:textId="77777777" w:rsidR="00CF0B19" w:rsidRDefault="00CF0B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CF"/>
    <w:rsid w:val="001F0136"/>
    <w:rsid w:val="002B49C2"/>
    <w:rsid w:val="00411C0A"/>
    <w:rsid w:val="007B7FCF"/>
    <w:rsid w:val="00931DA4"/>
    <w:rsid w:val="00A87D44"/>
    <w:rsid w:val="00CF0B19"/>
    <w:rsid w:val="22BF2840"/>
    <w:rsid w:val="400F2282"/>
    <w:rsid w:val="72EE135E"/>
    <w:rsid w:val="7EC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57F7"/>
  <w15:docId w15:val="{084AC4A5-8E00-4480-99D2-7A09A71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List"/>
    <w:basedOn w:val="a4"/>
    <w:qFormat/>
    <w:rPr>
      <w:rFonts w:cs="Arial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у виносці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a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ac">
    <w:name w:val="Вміст таблиці"/>
    <w:basedOn w:val="a"/>
    <w:qFormat/>
    <w:pPr>
      <w:widowControl w:val="0"/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dagogy.lnu.edu.ua/course/osnovy-pedahohichnoi-komunikatsii-012-doshkilna-osvita" TargetMode="External"/><Relationship Id="rId18" Type="http://schemas.openxmlformats.org/officeDocument/2006/relationships/hyperlink" Target="https://pedagogy.lnu.edu.ua/course/muzyka-i-spivy" TargetMode="External"/><Relationship Id="rId26" Type="http://schemas.openxmlformats.org/officeDocument/2006/relationships/hyperlink" Target="https://pedagogy.lnu.edu.ua/course/polikulturna-kompetentnist-uchyteli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edagogy.lnu.edu.ua/course/treninh-kreatyvnosti-ta-rozvytku-krytychnoho-myslennia-012-doshkilna-osvita" TargetMode="External"/><Relationship Id="rId34" Type="http://schemas.openxmlformats.org/officeDocument/2006/relationships/hyperlink" Target="https://pedagogy.lnu.edu.ua/course/suchasni-tantsi-v-zdo" TargetMode="External"/><Relationship Id="rId7" Type="http://schemas.openxmlformats.org/officeDocument/2006/relationships/hyperlink" Target="https://pedagogy.lnu.edu.ua/course/dekoratyvno-prykladne-mystetstvo" TargetMode="External"/><Relationship Id="rId12" Type="http://schemas.openxmlformats.org/officeDocument/2006/relationships/hyperlink" Target="https://pedagogy.lnu.edu.ua/course/rytoryka-ta-kultura-movlennia-pedahoha-012-doshkilna-osvita" TargetMode="External"/><Relationship Id="rId17" Type="http://schemas.openxmlformats.org/officeDocument/2006/relationships/hyperlink" Target="https://pedagogy.lnu.edu.ua/course/anotatsiia-planuvannia-ta-orhanizatsiia-osvitnoho-protsesu-u-zdo" TargetMode="External"/><Relationship Id="rId25" Type="http://schemas.openxmlformats.org/officeDocument/2006/relationships/hyperlink" Target="https://pedagogy.lnu.edu.ua/course/suchasna-anhlijska-literatura-dlya-ditej" TargetMode="External"/><Relationship Id="rId33" Type="http://schemas.openxmlformats.org/officeDocument/2006/relationships/hyperlink" Target="https://pedagogy.lnu.edu.ua/course/rytmika-2" TargetMode="External"/><Relationship Id="rId38" Type="http://schemas.openxmlformats.org/officeDocument/2006/relationships/hyperlink" Target="https://pedagogy.lnu.edu.ua/course/osnovy-psykholohichnoi-diahnostyk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dagogy.lnu.edu.ua/course/treninh-komunikatyvnosti-ta-osobystisnoho-zrostannia" TargetMode="External"/><Relationship Id="rId20" Type="http://schemas.openxmlformats.org/officeDocument/2006/relationships/hyperlink" Target="https://pedagogy.lnu.edu.ua/course/child_musician_01" TargetMode="External"/><Relationship Id="rId29" Type="http://schemas.openxmlformats.org/officeDocument/2006/relationships/hyperlink" Target="https://pedagogy.lnu.edu.ua/course/teoriia-i-metodyka-ekolohichnoi-osvity-doshkilnykiv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agogy.lnu.edu.ua/course/malyuvannya-liplennya" TargetMode="External"/><Relationship Id="rId11" Type="http://schemas.openxmlformats.org/officeDocument/2006/relationships/hyperlink" Target="https://pedagogy.lnu.edu.ua/course/formy-ta-metody-pedahohichnoi-vzaiemodii-zakladu-doshkilnoi-osvity-ta-sim-i" TargetMode="External"/><Relationship Id="rId24" Type="http://schemas.openxmlformats.org/officeDocument/2006/relationships/hyperlink" Target="https://pedagogy.lnu.edu.ua/course/metodyka-navchannia-anhliys-koi-movy-u-zdo" TargetMode="External"/><Relationship Id="rId32" Type="http://schemas.openxmlformats.org/officeDocument/2006/relationships/hyperlink" Target="https://pedagogy.lnu.edu.ua/employee/karamanov-oleksij-vladyslavovych" TargetMode="External"/><Relationship Id="rId37" Type="http://schemas.openxmlformats.org/officeDocument/2006/relationships/hyperlink" Target="https://pedagogy.lnu.edu.ua/course/asystuvannia-v-inkliuzyvnomu-seredovyshchi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edagogy.lnu.edu.ua/course/treninh-kreatyvnosti-ta-rozvytku-krytychnoho-myslennia-012-doshkilna-osvita" TargetMode="External"/><Relationship Id="rId23" Type="http://schemas.openxmlformats.org/officeDocument/2006/relationships/hyperlink" Target="https://pedagogy.lnu.edu.ua/course/anotatsiia-planuvannia-ta-orhanizatsiia-osvitnoho-protsesu-u-zdo" TargetMode="External"/><Relationship Id="rId28" Type="http://schemas.openxmlformats.org/officeDocument/2006/relationships/hyperlink" Target="https://pedagogy.lnu.edu.ua/course/pedahohichne-poektuvannya-v-profesijnij-diyalnosti-vyhovatelya-doshkilna-osvita" TargetMode="External"/><Relationship Id="rId36" Type="http://schemas.openxmlformats.org/officeDocument/2006/relationships/hyperlink" Target="https://pedagogy.lnu.edu.ua/course/osnovy-inkliuzyvnoi-pedahohiky-dlia-012" TargetMode="External"/><Relationship Id="rId10" Type="http://schemas.openxmlformats.org/officeDocument/2006/relationships/hyperlink" Target="https://pedagogy.lnu.edu.ua/course/teoriia-ta-metodyka-spivpratsi-z-rodynamy" TargetMode="External"/><Relationship Id="rId19" Type="http://schemas.openxmlformats.org/officeDocument/2006/relationships/hyperlink" Target="https://pedagogy.lnu.edu.ua/course/music_practice_012" TargetMode="External"/><Relationship Id="rId31" Type="http://schemas.openxmlformats.org/officeDocument/2006/relationships/hyperlink" Target="https://pedagogy.lnu.edu.ua/course/pedahohichna-maysternist-iz-metodykoiu-orhanizatsii-provedennia-sviat-u-zakladakh-osv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dagogy.lnu.edu.ua/course/pedahohika-simeynoho-vykhovannia-012-doshkilna-osvita" TargetMode="External"/><Relationship Id="rId14" Type="http://schemas.openxmlformats.org/officeDocument/2006/relationships/hyperlink" Target="https://pedagogy.lnu.edu.ua/course/pedahohika-rodoznavstva-2" TargetMode="External"/><Relationship Id="rId22" Type="http://schemas.openxmlformats.org/officeDocument/2006/relationships/hyperlink" Target="https://pedagogy.lnu.edu.ua/course/treninh-kreatyvnosti-ta-rozvytku-krytychnoho-myslennia-012-doshkilna-osvita" TargetMode="External"/><Relationship Id="rId27" Type="http://schemas.openxmlformats.org/officeDocument/2006/relationships/hyperlink" Target="https://pedagogy.lnu.edu.ua/course/anotatsiia-pedahohichna-vzaiemodiia-v-osvitnomu-seredovyshchi-012-doshkilna-osvita" TargetMode="External"/><Relationship Id="rId30" Type="http://schemas.openxmlformats.org/officeDocument/2006/relationships/hyperlink" Target="https://pedagogy.lnu.edu.ua/course/pedahohichna-tvorchist-5" TargetMode="External"/><Relationship Id="rId35" Type="http://schemas.openxmlformats.org/officeDocument/2006/relationships/hyperlink" Target="https://pedagogy.lnu.edu.ua/course/osnovy-khoreohrafii-z-metodykoiu-navchannia" TargetMode="External"/><Relationship Id="rId8" Type="http://schemas.openxmlformats.org/officeDocument/2006/relationships/hyperlink" Target="https://pedagogy.lnu.edu.ua/course/konstruiuvannia-ta-eksperymentuvannia-v-zd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6322</Words>
  <Characters>3604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LNU</cp:lastModifiedBy>
  <cp:revision>4</cp:revision>
  <cp:lastPrinted>2023-02-14T11:54:00Z</cp:lastPrinted>
  <dcterms:created xsi:type="dcterms:W3CDTF">2024-04-02T09:54:00Z</dcterms:created>
  <dcterms:modified xsi:type="dcterms:W3CDTF">2024-04-02T12:36:00Z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1033-12.2.0.13489</vt:lpwstr>
  </property>
  <property fmtid="{D5CDD505-2E9C-101B-9397-08002B2CF9AE}" pid="10" name="ICV">
    <vt:lpwstr>990C8E221B0A4875A3EBFD96634D620A_12</vt:lpwstr>
  </property>
</Properties>
</file>